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7332" w:rsidRPr="007215C8" w:rsidRDefault="002A7332" w:rsidP="002A7332">
      <w:pPr>
        <w:ind w:right="-259"/>
        <w:jc w:val="center"/>
        <w:rPr>
          <w:rFonts w:ascii="Times New Roman" w:eastAsia="Times New Roman" w:hAnsi="Times New Roman" w:cs="Times New Roman"/>
          <w:b/>
          <w:sz w:val="24"/>
          <w:szCs w:val="24"/>
        </w:rPr>
      </w:pPr>
      <w:r w:rsidRPr="007215C8">
        <w:rPr>
          <w:rFonts w:ascii="Times New Roman" w:eastAsia="Times New Roman" w:hAnsi="Times New Roman" w:cs="Times New Roman"/>
          <w:b/>
          <w:sz w:val="24"/>
          <w:szCs w:val="24"/>
        </w:rPr>
        <w:t>Муниципальное</w:t>
      </w:r>
      <w:r w:rsidR="007B137A">
        <w:rPr>
          <w:rFonts w:ascii="Times New Roman" w:eastAsia="Times New Roman" w:hAnsi="Times New Roman" w:cs="Times New Roman"/>
          <w:b/>
          <w:sz w:val="24"/>
          <w:szCs w:val="24"/>
        </w:rPr>
        <w:t xml:space="preserve"> казенное</w:t>
      </w:r>
      <w:r w:rsidRPr="007215C8">
        <w:rPr>
          <w:rFonts w:ascii="Times New Roman" w:eastAsia="Times New Roman" w:hAnsi="Times New Roman" w:cs="Times New Roman"/>
          <w:b/>
          <w:sz w:val="24"/>
          <w:szCs w:val="24"/>
        </w:rPr>
        <w:t xml:space="preserve"> общеобразовательное учреждение</w:t>
      </w:r>
    </w:p>
    <w:p w:rsidR="002A7332" w:rsidRDefault="002A7332" w:rsidP="007B137A">
      <w:pPr>
        <w:ind w:right="-259"/>
        <w:jc w:val="center"/>
        <w:rPr>
          <w:rFonts w:ascii="Times New Roman" w:eastAsia="Times New Roman" w:hAnsi="Times New Roman" w:cs="Times New Roman"/>
          <w:b/>
          <w:sz w:val="24"/>
          <w:szCs w:val="24"/>
        </w:rPr>
      </w:pPr>
      <w:r w:rsidRPr="007215C8">
        <w:rPr>
          <w:rFonts w:ascii="Times New Roman" w:eastAsia="Times New Roman" w:hAnsi="Times New Roman" w:cs="Times New Roman"/>
          <w:b/>
          <w:sz w:val="24"/>
          <w:szCs w:val="24"/>
        </w:rPr>
        <w:t>«</w:t>
      </w:r>
      <w:proofErr w:type="spellStart"/>
      <w:r w:rsidR="007B137A">
        <w:rPr>
          <w:rFonts w:ascii="Times New Roman" w:eastAsia="Times New Roman" w:hAnsi="Times New Roman" w:cs="Times New Roman"/>
          <w:b/>
          <w:sz w:val="24"/>
          <w:szCs w:val="24"/>
        </w:rPr>
        <w:t>Солдатско-Степновская</w:t>
      </w:r>
      <w:proofErr w:type="spellEnd"/>
      <w:r w:rsidR="007B137A">
        <w:rPr>
          <w:rFonts w:ascii="Times New Roman" w:eastAsia="Times New Roman" w:hAnsi="Times New Roman" w:cs="Times New Roman"/>
          <w:b/>
          <w:sz w:val="24"/>
          <w:szCs w:val="24"/>
        </w:rPr>
        <w:t xml:space="preserve"> средняя школа»</w:t>
      </w:r>
    </w:p>
    <w:p w:rsidR="007B137A" w:rsidRPr="007215C8" w:rsidRDefault="007B137A" w:rsidP="007B137A">
      <w:pPr>
        <w:ind w:right="-259"/>
        <w:jc w:val="center"/>
        <w:rPr>
          <w:rFonts w:ascii="Times New Roman" w:hAnsi="Times New Roman" w:cs="Times New Roman"/>
          <w:b/>
          <w:sz w:val="24"/>
          <w:szCs w:val="24"/>
        </w:rPr>
      </w:pPr>
      <w:r>
        <w:rPr>
          <w:rFonts w:ascii="Times New Roman" w:eastAsia="Times New Roman" w:hAnsi="Times New Roman" w:cs="Times New Roman"/>
          <w:b/>
          <w:sz w:val="24"/>
          <w:szCs w:val="24"/>
        </w:rPr>
        <w:t>Быковского муниципального района Волгоградской области</w:t>
      </w:r>
    </w:p>
    <w:p w:rsidR="002C5955" w:rsidRDefault="002C5955"/>
    <w:p w:rsidR="002A7332" w:rsidRDefault="002A7332"/>
    <w:p w:rsidR="002A7332" w:rsidRDefault="002A7332"/>
    <w:p w:rsidR="002A7332" w:rsidRDefault="002A7332"/>
    <w:p w:rsidR="002A7332" w:rsidRDefault="002A7332"/>
    <w:p w:rsidR="002A7332" w:rsidRPr="007215C8" w:rsidRDefault="002A7332" w:rsidP="002A7332">
      <w:pPr>
        <w:pStyle w:val="a3"/>
        <w:rPr>
          <w:rFonts w:ascii="Times New Roman" w:hAnsi="Times New Roman" w:cs="Times New Roman"/>
        </w:rPr>
      </w:pPr>
      <w:r w:rsidRPr="007215C8">
        <w:rPr>
          <w:rFonts w:ascii="Times New Roman" w:hAnsi="Times New Roman" w:cs="Times New Roman"/>
        </w:rPr>
        <w:t>ПРИНЯТО</w:t>
      </w:r>
      <w:r>
        <w:rPr>
          <w:rFonts w:ascii="Times New Roman" w:hAnsi="Times New Roman" w:cs="Times New Roman"/>
        </w:rPr>
        <w:t xml:space="preserve">                                                                                      УТВЕРЖДАЮ</w:t>
      </w:r>
    </w:p>
    <w:p w:rsidR="004A6F43" w:rsidRDefault="002A7332" w:rsidP="002A7332">
      <w:pPr>
        <w:rPr>
          <w:rFonts w:ascii="Times New Roman" w:hAnsi="Times New Roman" w:cs="Times New Roman"/>
          <w:sz w:val="24"/>
          <w:szCs w:val="24"/>
        </w:rPr>
      </w:pPr>
      <w:r w:rsidRPr="007215C8">
        <w:rPr>
          <w:rFonts w:ascii="Times New Roman" w:hAnsi="Times New Roman" w:cs="Times New Roman"/>
          <w:sz w:val="24"/>
          <w:szCs w:val="24"/>
        </w:rPr>
        <w:t xml:space="preserve">на Педагогическом совете   </w:t>
      </w:r>
      <w:r>
        <w:rPr>
          <w:rFonts w:ascii="Times New Roman" w:hAnsi="Times New Roman" w:cs="Times New Roman"/>
          <w:sz w:val="24"/>
          <w:szCs w:val="24"/>
        </w:rPr>
        <w:t xml:space="preserve">                                                         Директор М</w:t>
      </w:r>
      <w:r w:rsidR="004A6F43">
        <w:rPr>
          <w:rFonts w:ascii="Times New Roman" w:hAnsi="Times New Roman" w:cs="Times New Roman"/>
          <w:sz w:val="24"/>
          <w:szCs w:val="24"/>
        </w:rPr>
        <w:t>К</w:t>
      </w:r>
      <w:r>
        <w:rPr>
          <w:rFonts w:ascii="Times New Roman" w:hAnsi="Times New Roman" w:cs="Times New Roman"/>
          <w:sz w:val="24"/>
          <w:szCs w:val="24"/>
        </w:rPr>
        <w:t xml:space="preserve">ОУ </w:t>
      </w:r>
      <w:r w:rsidR="004A6F43">
        <w:rPr>
          <w:rFonts w:ascii="Times New Roman" w:hAnsi="Times New Roman" w:cs="Times New Roman"/>
          <w:sz w:val="24"/>
          <w:szCs w:val="24"/>
        </w:rPr>
        <w:t xml:space="preserve">              </w:t>
      </w:r>
    </w:p>
    <w:p w:rsidR="002A7332" w:rsidRPr="007215C8" w:rsidRDefault="004A6F43" w:rsidP="002A7332">
      <w:pPr>
        <w:rPr>
          <w:rFonts w:ascii="Times New Roman" w:hAnsi="Times New Roman" w:cs="Times New Roman"/>
          <w:sz w:val="24"/>
          <w:szCs w:val="24"/>
        </w:rPr>
      </w:pPr>
      <w:r>
        <w:rPr>
          <w:rFonts w:ascii="Times New Roman" w:hAnsi="Times New Roman" w:cs="Times New Roman"/>
          <w:sz w:val="24"/>
          <w:szCs w:val="24"/>
        </w:rPr>
        <w:t xml:space="preserve">                                                                                                 </w:t>
      </w:r>
      <w:r w:rsidR="002A7332">
        <w:rPr>
          <w:rFonts w:ascii="Times New Roman" w:hAnsi="Times New Roman" w:cs="Times New Roman"/>
          <w:sz w:val="24"/>
          <w:szCs w:val="24"/>
        </w:rPr>
        <w:t>«</w:t>
      </w:r>
      <w:proofErr w:type="spellStart"/>
      <w:r>
        <w:rPr>
          <w:rFonts w:ascii="Times New Roman" w:hAnsi="Times New Roman" w:cs="Times New Roman"/>
          <w:sz w:val="24"/>
          <w:szCs w:val="24"/>
        </w:rPr>
        <w:t>Солдатско-Степновская</w:t>
      </w:r>
      <w:proofErr w:type="spellEnd"/>
      <w:r>
        <w:rPr>
          <w:rFonts w:ascii="Times New Roman" w:hAnsi="Times New Roman" w:cs="Times New Roman"/>
          <w:sz w:val="24"/>
          <w:szCs w:val="24"/>
        </w:rPr>
        <w:t xml:space="preserve"> СШ» </w:t>
      </w:r>
      <w:r w:rsidR="002A7332" w:rsidRPr="007215C8">
        <w:rPr>
          <w:rFonts w:ascii="Times New Roman" w:hAnsi="Times New Roman" w:cs="Times New Roman"/>
          <w:sz w:val="24"/>
          <w:szCs w:val="24"/>
        </w:rPr>
        <w:t xml:space="preserve">         </w:t>
      </w:r>
      <w:r w:rsidR="002A7332">
        <w:rPr>
          <w:rFonts w:ascii="Times New Roman" w:hAnsi="Times New Roman" w:cs="Times New Roman"/>
          <w:sz w:val="24"/>
          <w:szCs w:val="24"/>
        </w:rPr>
        <w:t xml:space="preserve">                                                           </w:t>
      </w:r>
      <w:r w:rsidR="002A7332" w:rsidRPr="007215C8">
        <w:rPr>
          <w:rFonts w:ascii="Times New Roman" w:hAnsi="Times New Roman" w:cs="Times New Roman"/>
          <w:sz w:val="24"/>
          <w:szCs w:val="24"/>
        </w:rPr>
        <w:t xml:space="preserve"> </w:t>
      </w:r>
    </w:p>
    <w:p w:rsidR="002A7332" w:rsidRPr="007215C8" w:rsidRDefault="004A6F43" w:rsidP="002A7332">
      <w:pPr>
        <w:rPr>
          <w:rFonts w:ascii="Times New Roman" w:hAnsi="Times New Roman" w:cs="Times New Roman"/>
          <w:sz w:val="24"/>
          <w:szCs w:val="24"/>
        </w:rPr>
      </w:pPr>
      <w:r>
        <w:rPr>
          <w:rFonts w:ascii="Times New Roman" w:hAnsi="Times New Roman" w:cs="Times New Roman"/>
          <w:sz w:val="24"/>
          <w:szCs w:val="24"/>
        </w:rPr>
        <w:t>«30</w:t>
      </w:r>
      <w:r w:rsidR="002A7332" w:rsidRPr="007215C8">
        <w:rPr>
          <w:rFonts w:ascii="Times New Roman" w:hAnsi="Times New Roman" w:cs="Times New Roman"/>
          <w:sz w:val="24"/>
          <w:szCs w:val="24"/>
        </w:rPr>
        <w:t xml:space="preserve"> августа</w:t>
      </w:r>
      <w:r>
        <w:rPr>
          <w:rFonts w:ascii="Times New Roman" w:hAnsi="Times New Roman" w:cs="Times New Roman"/>
          <w:sz w:val="24"/>
          <w:szCs w:val="24"/>
        </w:rPr>
        <w:t>»</w:t>
      </w:r>
      <w:r w:rsidR="002A7332" w:rsidRPr="007215C8">
        <w:rPr>
          <w:rFonts w:ascii="Times New Roman" w:hAnsi="Times New Roman" w:cs="Times New Roman"/>
          <w:sz w:val="24"/>
          <w:szCs w:val="24"/>
        </w:rPr>
        <w:t xml:space="preserve">  2022 года                                                                 </w:t>
      </w:r>
      <w:r>
        <w:rPr>
          <w:rFonts w:ascii="Times New Roman" w:hAnsi="Times New Roman" w:cs="Times New Roman"/>
          <w:sz w:val="24"/>
          <w:szCs w:val="24"/>
        </w:rPr>
        <w:t xml:space="preserve"> </w:t>
      </w:r>
      <w:r w:rsidR="002A7332" w:rsidRPr="007215C8">
        <w:rPr>
          <w:rFonts w:ascii="Times New Roman" w:hAnsi="Times New Roman" w:cs="Times New Roman"/>
          <w:sz w:val="24"/>
          <w:szCs w:val="24"/>
        </w:rPr>
        <w:t xml:space="preserve">               </w:t>
      </w:r>
      <w:r w:rsidR="002A7332">
        <w:rPr>
          <w:rFonts w:ascii="Times New Roman" w:hAnsi="Times New Roman" w:cs="Times New Roman"/>
          <w:sz w:val="24"/>
          <w:szCs w:val="24"/>
        </w:rPr>
        <w:t xml:space="preserve"> </w:t>
      </w:r>
    </w:p>
    <w:p w:rsidR="002A7332" w:rsidRPr="007215C8" w:rsidRDefault="002A7332" w:rsidP="002A7332">
      <w:pPr>
        <w:rPr>
          <w:rFonts w:ascii="Times New Roman" w:hAnsi="Times New Roman" w:cs="Times New Roman"/>
          <w:sz w:val="24"/>
          <w:szCs w:val="24"/>
        </w:rPr>
      </w:pPr>
      <w:r w:rsidRPr="007215C8">
        <w:rPr>
          <w:rFonts w:ascii="Times New Roman" w:hAnsi="Times New Roman" w:cs="Times New Roman"/>
          <w:sz w:val="24"/>
          <w:szCs w:val="24"/>
        </w:rPr>
        <w:t xml:space="preserve">Протокол № 1                                                                               </w:t>
      </w:r>
      <w:r w:rsidR="004A6F43">
        <w:rPr>
          <w:rFonts w:ascii="Times New Roman" w:hAnsi="Times New Roman" w:cs="Times New Roman"/>
          <w:sz w:val="24"/>
          <w:szCs w:val="24"/>
        </w:rPr>
        <w:t xml:space="preserve"> _____________Н.И. Ледяева</w:t>
      </w:r>
      <w:r w:rsidRPr="007215C8">
        <w:rPr>
          <w:rFonts w:ascii="Times New Roman" w:hAnsi="Times New Roman" w:cs="Times New Roman"/>
          <w:sz w:val="24"/>
          <w:szCs w:val="24"/>
        </w:rPr>
        <w:t xml:space="preserve">                </w:t>
      </w:r>
    </w:p>
    <w:p w:rsidR="002A7332" w:rsidRDefault="002A7332" w:rsidP="002A7332">
      <w:pPr>
        <w:rPr>
          <w:rFonts w:ascii="Times New Roman" w:hAnsi="Times New Roman" w:cs="Times New Roman"/>
          <w:sz w:val="24"/>
          <w:szCs w:val="24"/>
        </w:rPr>
      </w:pPr>
      <w:r w:rsidRPr="007215C8">
        <w:rPr>
          <w:rFonts w:ascii="Times New Roman" w:hAnsi="Times New Roman" w:cs="Times New Roman"/>
          <w:sz w:val="24"/>
          <w:szCs w:val="24"/>
        </w:rPr>
        <w:t xml:space="preserve">                                                                                                       </w:t>
      </w:r>
      <w:r>
        <w:rPr>
          <w:rFonts w:ascii="Times New Roman" w:hAnsi="Times New Roman" w:cs="Times New Roman"/>
          <w:sz w:val="24"/>
          <w:szCs w:val="24"/>
        </w:rPr>
        <w:t>Приказ №_____от</w:t>
      </w:r>
      <w:r w:rsidR="004A6F43">
        <w:rPr>
          <w:rFonts w:ascii="Times New Roman" w:hAnsi="Times New Roman" w:cs="Times New Roman"/>
          <w:sz w:val="24"/>
          <w:szCs w:val="24"/>
        </w:rPr>
        <w:t>31.08.</w:t>
      </w:r>
      <w:r>
        <w:rPr>
          <w:rFonts w:ascii="Times New Roman" w:hAnsi="Times New Roman" w:cs="Times New Roman"/>
          <w:sz w:val="24"/>
          <w:szCs w:val="24"/>
        </w:rPr>
        <w:t>2022 г.</w:t>
      </w: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Default="002A7332" w:rsidP="002A7332">
      <w:pPr>
        <w:rPr>
          <w:rFonts w:ascii="Times New Roman" w:hAnsi="Times New Roman" w:cs="Times New Roman"/>
          <w:sz w:val="24"/>
          <w:szCs w:val="24"/>
        </w:rPr>
      </w:pPr>
    </w:p>
    <w:p w:rsidR="002A7332" w:rsidRPr="007215C8" w:rsidRDefault="002A7332" w:rsidP="002A7332">
      <w:pPr>
        <w:jc w:val="center"/>
        <w:rPr>
          <w:rFonts w:ascii="Times New Roman" w:hAnsi="Times New Roman" w:cs="Times New Roman"/>
          <w:b/>
          <w:sz w:val="28"/>
          <w:szCs w:val="28"/>
        </w:rPr>
      </w:pPr>
      <w:r w:rsidRPr="007215C8">
        <w:rPr>
          <w:rFonts w:ascii="Times New Roman" w:hAnsi="Times New Roman" w:cs="Times New Roman"/>
          <w:b/>
          <w:sz w:val="28"/>
          <w:szCs w:val="28"/>
        </w:rPr>
        <w:t>Дополнительная общеобразовательная общеразвивающая программа</w:t>
      </w:r>
    </w:p>
    <w:p w:rsidR="002A7332" w:rsidRPr="007215C8" w:rsidRDefault="002A7332" w:rsidP="002A7332">
      <w:pPr>
        <w:jc w:val="center"/>
        <w:rPr>
          <w:rFonts w:ascii="Times New Roman" w:hAnsi="Times New Roman" w:cs="Times New Roman"/>
          <w:b/>
          <w:sz w:val="28"/>
          <w:szCs w:val="28"/>
        </w:rPr>
      </w:pPr>
      <w:r w:rsidRPr="007215C8">
        <w:rPr>
          <w:rFonts w:ascii="Times New Roman" w:hAnsi="Times New Roman" w:cs="Times New Roman"/>
          <w:b/>
          <w:sz w:val="28"/>
          <w:szCs w:val="28"/>
        </w:rPr>
        <w:t>«</w:t>
      </w:r>
      <w:r w:rsidR="004A6F43">
        <w:rPr>
          <w:rFonts w:ascii="Times New Roman" w:hAnsi="Times New Roman" w:cs="Times New Roman"/>
          <w:b/>
          <w:sz w:val="28"/>
          <w:szCs w:val="28"/>
        </w:rPr>
        <w:t>Театральная студия</w:t>
      </w:r>
      <w:r w:rsidRPr="007215C8">
        <w:rPr>
          <w:rFonts w:ascii="Times New Roman" w:hAnsi="Times New Roman" w:cs="Times New Roman"/>
          <w:b/>
          <w:sz w:val="28"/>
          <w:szCs w:val="28"/>
        </w:rPr>
        <w:t>»</w:t>
      </w:r>
    </w:p>
    <w:p w:rsidR="002A7332" w:rsidRPr="007215C8" w:rsidRDefault="002A7332" w:rsidP="002A7332">
      <w:pPr>
        <w:jc w:val="center"/>
        <w:rPr>
          <w:rFonts w:ascii="Times New Roman" w:hAnsi="Times New Roman" w:cs="Times New Roman"/>
          <w:sz w:val="24"/>
          <w:szCs w:val="24"/>
        </w:rPr>
      </w:pPr>
      <w:r w:rsidRPr="007215C8">
        <w:rPr>
          <w:rFonts w:ascii="Times New Roman" w:hAnsi="Times New Roman" w:cs="Times New Roman"/>
          <w:sz w:val="24"/>
          <w:szCs w:val="24"/>
        </w:rPr>
        <w:t xml:space="preserve"> Направленность программы: художественная</w:t>
      </w:r>
    </w:p>
    <w:p w:rsidR="002A7332" w:rsidRPr="007215C8" w:rsidRDefault="002A7332" w:rsidP="002A7332">
      <w:pPr>
        <w:rPr>
          <w:rFonts w:ascii="Times New Roman" w:hAnsi="Times New Roman" w:cs="Times New Roman"/>
          <w:sz w:val="24"/>
          <w:szCs w:val="24"/>
        </w:rPr>
      </w:pPr>
      <w:r w:rsidRPr="007215C8">
        <w:rPr>
          <w:rFonts w:ascii="Times New Roman" w:hAnsi="Times New Roman" w:cs="Times New Roman"/>
          <w:sz w:val="24"/>
          <w:szCs w:val="24"/>
        </w:rPr>
        <w:t xml:space="preserve">                                        Уровень программы: ознакомительный</w:t>
      </w:r>
    </w:p>
    <w:p w:rsidR="002A7332" w:rsidRPr="007215C8" w:rsidRDefault="002A7332" w:rsidP="002A7332">
      <w:pPr>
        <w:jc w:val="center"/>
        <w:rPr>
          <w:rFonts w:ascii="Times New Roman" w:hAnsi="Times New Roman" w:cs="Times New Roman"/>
          <w:sz w:val="24"/>
          <w:szCs w:val="24"/>
        </w:rPr>
      </w:pPr>
      <w:r w:rsidRPr="007215C8">
        <w:rPr>
          <w:rFonts w:ascii="Times New Roman" w:hAnsi="Times New Roman" w:cs="Times New Roman"/>
          <w:sz w:val="24"/>
          <w:szCs w:val="24"/>
        </w:rPr>
        <w:t>Срок реализации программы: 1 год</w:t>
      </w:r>
    </w:p>
    <w:p w:rsidR="002A7332" w:rsidRPr="007215C8" w:rsidRDefault="002A7332" w:rsidP="002A7332">
      <w:pPr>
        <w:jc w:val="center"/>
        <w:rPr>
          <w:rFonts w:ascii="Times New Roman" w:hAnsi="Times New Roman" w:cs="Times New Roman"/>
          <w:sz w:val="24"/>
          <w:szCs w:val="24"/>
        </w:rPr>
      </w:pPr>
      <w:r w:rsidRPr="007215C8">
        <w:rPr>
          <w:rFonts w:ascii="Times New Roman" w:hAnsi="Times New Roman" w:cs="Times New Roman"/>
          <w:sz w:val="24"/>
          <w:szCs w:val="24"/>
        </w:rPr>
        <w:t xml:space="preserve">Возраст обучающихся: </w:t>
      </w:r>
      <w:r w:rsidR="007B137A">
        <w:rPr>
          <w:rFonts w:ascii="Times New Roman" w:hAnsi="Times New Roman" w:cs="Times New Roman"/>
          <w:sz w:val="24"/>
          <w:szCs w:val="24"/>
        </w:rPr>
        <w:t>10-12</w:t>
      </w:r>
      <w:r w:rsidRPr="007215C8">
        <w:rPr>
          <w:rFonts w:ascii="Times New Roman" w:hAnsi="Times New Roman" w:cs="Times New Roman"/>
          <w:sz w:val="24"/>
          <w:szCs w:val="24"/>
        </w:rPr>
        <w:t xml:space="preserve"> лет</w:t>
      </w:r>
    </w:p>
    <w:p w:rsidR="002A7332" w:rsidRDefault="002A7332" w:rsidP="002A7332">
      <w:pPr>
        <w:rPr>
          <w:rFonts w:ascii="Times New Roman" w:hAnsi="Times New Roman" w:cs="Times New Roman"/>
          <w:sz w:val="28"/>
          <w:szCs w:val="28"/>
        </w:rPr>
      </w:pPr>
    </w:p>
    <w:p w:rsidR="002A7332" w:rsidRDefault="002A7332" w:rsidP="002A7332">
      <w:pPr>
        <w:rPr>
          <w:rFonts w:ascii="Times New Roman" w:hAnsi="Times New Roman" w:cs="Times New Roman"/>
          <w:sz w:val="28"/>
          <w:szCs w:val="28"/>
        </w:rPr>
      </w:pPr>
    </w:p>
    <w:p w:rsidR="002A7332" w:rsidRDefault="002A7332" w:rsidP="002A7332">
      <w:pPr>
        <w:rPr>
          <w:rFonts w:ascii="Times New Roman" w:hAnsi="Times New Roman" w:cs="Times New Roman"/>
          <w:sz w:val="28"/>
          <w:szCs w:val="28"/>
        </w:rPr>
      </w:pPr>
    </w:p>
    <w:p w:rsidR="002A7332" w:rsidRDefault="002A7332" w:rsidP="002A7332"/>
    <w:p w:rsidR="002A7332" w:rsidRDefault="002A7332" w:rsidP="002A7332"/>
    <w:p w:rsidR="002A7332" w:rsidRDefault="002A7332" w:rsidP="002A7332"/>
    <w:p w:rsidR="002A7332" w:rsidRDefault="002A7332" w:rsidP="002A7332"/>
    <w:p w:rsidR="002A7332" w:rsidRDefault="002A7332" w:rsidP="002A7332"/>
    <w:p w:rsidR="002A7332" w:rsidRDefault="002A7332" w:rsidP="002A7332"/>
    <w:p w:rsidR="002A7332" w:rsidRDefault="002A7332" w:rsidP="002A7332">
      <w:pPr>
        <w:jc w:val="right"/>
        <w:rPr>
          <w:rFonts w:ascii="Times New Roman" w:hAnsi="Times New Roman" w:cs="Times New Roman"/>
          <w:sz w:val="28"/>
          <w:szCs w:val="28"/>
        </w:rPr>
      </w:pPr>
    </w:p>
    <w:p w:rsidR="002A7332" w:rsidRPr="007215C8" w:rsidRDefault="002A7332" w:rsidP="002A7332">
      <w:pPr>
        <w:jc w:val="right"/>
        <w:rPr>
          <w:rFonts w:ascii="Times New Roman" w:hAnsi="Times New Roman" w:cs="Times New Roman"/>
          <w:sz w:val="24"/>
          <w:szCs w:val="24"/>
        </w:rPr>
      </w:pPr>
      <w:r w:rsidRPr="007215C8">
        <w:rPr>
          <w:rFonts w:ascii="Times New Roman" w:hAnsi="Times New Roman" w:cs="Times New Roman"/>
          <w:sz w:val="24"/>
          <w:szCs w:val="24"/>
        </w:rPr>
        <w:t xml:space="preserve">Автор-составитель: </w:t>
      </w:r>
      <w:r w:rsidR="004A6F43">
        <w:rPr>
          <w:rFonts w:ascii="Times New Roman" w:hAnsi="Times New Roman" w:cs="Times New Roman"/>
          <w:sz w:val="24"/>
          <w:szCs w:val="24"/>
        </w:rPr>
        <w:t>Демидова Т.А.</w:t>
      </w:r>
    </w:p>
    <w:p w:rsidR="002A7332" w:rsidRPr="007215C8" w:rsidRDefault="002A7332" w:rsidP="002A7332">
      <w:pPr>
        <w:jc w:val="right"/>
        <w:rPr>
          <w:rFonts w:ascii="Times New Roman" w:hAnsi="Times New Roman" w:cs="Times New Roman"/>
          <w:sz w:val="24"/>
          <w:szCs w:val="24"/>
        </w:rPr>
      </w:pPr>
      <w:r w:rsidRPr="007215C8">
        <w:rPr>
          <w:rFonts w:ascii="Times New Roman" w:hAnsi="Times New Roman" w:cs="Times New Roman"/>
          <w:sz w:val="24"/>
          <w:szCs w:val="24"/>
        </w:rPr>
        <w:t>Педагог дополнительного образования</w:t>
      </w:r>
    </w:p>
    <w:p w:rsidR="002A7332" w:rsidRPr="007215C8" w:rsidRDefault="002A7332" w:rsidP="002A7332">
      <w:pPr>
        <w:jc w:val="right"/>
        <w:rPr>
          <w:rFonts w:ascii="Times New Roman" w:hAnsi="Times New Roman" w:cs="Times New Roman"/>
          <w:b/>
          <w:sz w:val="24"/>
          <w:szCs w:val="24"/>
        </w:rPr>
      </w:pPr>
    </w:p>
    <w:p w:rsidR="002A7332" w:rsidRDefault="002A7332" w:rsidP="002A7332">
      <w:pPr>
        <w:jc w:val="right"/>
        <w:rPr>
          <w:rFonts w:ascii="Times New Roman" w:hAnsi="Times New Roman" w:cs="Times New Roman"/>
          <w:sz w:val="28"/>
          <w:szCs w:val="28"/>
        </w:rPr>
      </w:pPr>
    </w:p>
    <w:p w:rsidR="002A7332" w:rsidRDefault="002A7332" w:rsidP="002A7332">
      <w:pPr>
        <w:jc w:val="right"/>
        <w:rPr>
          <w:rFonts w:ascii="Times New Roman" w:hAnsi="Times New Roman" w:cs="Times New Roman"/>
          <w:sz w:val="28"/>
          <w:szCs w:val="28"/>
        </w:rPr>
      </w:pPr>
    </w:p>
    <w:p w:rsidR="002A7332" w:rsidRDefault="002A7332" w:rsidP="002A7332">
      <w:pPr>
        <w:jc w:val="right"/>
        <w:rPr>
          <w:rFonts w:ascii="Times New Roman" w:hAnsi="Times New Roman" w:cs="Times New Roman"/>
          <w:sz w:val="28"/>
          <w:szCs w:val="28"/>
        </w:rPr>
      </w:pPr>
    </w:p>
    <w:p w:rsidR="002A7332" w:rsidRDefault="002A7332" w:rsidP="002A7332">
      <w:pPr>
        <w:jc w:val="center"/>
        <w:rPr>
          <w:rFonts w:ascii="Times New Roman" w:hAnsi="Times New Roman" w:cs="Times New Roman"/>
          <w:sz w:val="28"/>
          <w:szCs w:val="28"/>
        </w:rPr>
      </w:pPr>
    </w:p>
    <w:p w:rsidR="002A7332" w:rsidRDefault="002A7332" w:rsidP="002A7332">
      <w:pPr>
        <w:jc w:val="center"/>
        <w:rPr>
          <w:rFonts w:ascii="Times New Roman" w:hAnsi="Times New Roman" w:cs="Times New Roman"/>
          <w:sz w:val="28"/>
          <w:szCs w:val="28"/>
        </w:rPr>
      </w:pPr>
    </w:p>
    <w:p w:rsidR="002A7332" w:rsidRDefault="002A7332" w:rsidP="002A7332">
      <w:pPr>
        <w:jc w:val="center"/>
        <w:rPr>
          <w:rFonts w:ascii="Times New Roman" w:hAnsi="Times New Roman" w:cs="Times New Roman"/>
          <w:sz w:val="28"/>
          <w:szCs w:val="28"/>
        </w:rPr>
      </w:pPr>
    </w:p>
    <w:p w:rsidR="002A7332" w:rsidRDefault="002A7332" w:rsidP="002A7332">
      <w:pPr>
        <w:jc w:val="center"/>
        <w:rPr>
          <w:rFonts w:ascii="Times New Roman" w:hAnsi="Times New Roman" w:cs="Times New Roman"/>
          <w:sz w:val="24"/>
          <w:szCs w:val="24"/>
        </w:rPr>
      </w:pPr>
      <w:r w:rsidRPr="007215C8">
        <w:rPr>
          <w:rFonts w:ascii="Times New Roman" w:hAnsi="Times New Roman" w:cs="Times New Roman"/>
          <w:sz w:val="24"/>
          <w:szCs w:val="24"/>
        </w:rPr>
        <w:t>2022 г.</w:t>
      </w:r>
    </w:p>
    <w:p w:rsidR="002A7332" w:rsidRDefault="002A7332" w:rsidP="002A7332">
      <w:pPr>
        <w:jc w:val="center"/>
        <w:rPr>
          <w:rFonts w:ascii="Times New Roman" w:hAnsi="Times New Roman" w:cs="Times New Roman"/>
          <w:sz w:val="24"/>
          <w:szCs w:val="24"/>
        </w:rPr>
      </w:pPr>
    </w:p>
    <w:p w:rsidR="002A7332" w:rsidRPr="007215C8" w:rsidRDefault="002A7332" w:rsidP="002A7332">
      <w:pPr>
        <w:jc w:val="center"/>
        <w:rPr>
          <w:rFonts w:ascii="Times New Roman" w:hAnsi="Times New Roman" w:cs="Times New Roman"/>
          <w:sz w:val="24"/>
          <w:szCs w:val="24"/>
        </w:rPr>
      </w:pPr>
    </w:p>
    <w:p w:rsidR="001E0CAE" w:rsidRDefault="001E0CAE" w:rsidP="001E0CAE">
      <w:pPr>
        <w:spacing w:line="276" w:lineRule="auto"/>
        <w:jc w:val="center"/>
        <w:rPr>
          <w:rFonts w:ascii="Times New Roman" w:hAnsi="Times New Roman" w:cs="Times New Roman"/>
          <w:b/>
          <w:sz w:val="24"/>
          <w:szCs w:val="24"/>
        </w:rPr>
      </w:pPr>
      <w:r>
        <w:rPr>
          <w:rFonts w:ascii="Times New Roman" w:hAnsi="Times New Roman" w:cs="Times New Roman"/>
          <w:b/>
          <w:sz w:val="24"/>
          <w:szCs w:val="24"/>
        </w:rPr>
        <w:lastRenderedPageBreak/>
        <w:t>Содержание</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Пояснительная записка (характеристика программы)………………………………</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Цели и задачи программы………………………………………………………………</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Содержание программы…………………………………………………………………</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Планируемые результаты………………………………………………………………</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Календарный учебный график…………………………………………………………</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Учебный план…………………………………………………………………</w:t>
      </w:r>
      <w:r>
        <w:rPr>
          <w:rFonts w:ascii="Times New Roman" w:hAnsi="Times New Roman" w:cs="Times New Roman"/>
          <w:sz w:val="24"/>
          <w:szCs w:val="24"/>
        </w:rPr>
        <w:t>……….</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Условия реализации программы………………………………………………………</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Формы подведения итогов реализации программы…………………………………</w:t>
      </w:r>
    </w:p>
    <w:p w:rsidR="001E0CAE" w:rsidRPr="00B63E43" w:rsidRDefault="001E0CAE" w:rsidP="001E0CAE">
      <w:pPr>
        <w:pStyle w:val="a7"/>
        <w:numPr>
          <w:ilvl w:val="0"/>
          <w:numId w:val="2"/>
        </w:numPr>
        <w:spacing w:line="276" w:lineRule="auto"/>
        <w:rPr>
          <w:rFonts w:ascii="Times New Roman" w:hAnsi="Times New Roman" w:cs="Times New Roman"/>
          <w:sz w:val="24"/>
          <w:szCs w:val="24"/>
        </w:rPr>
      </w:pPr>
      <w:r w:rsidRPr="00B63E43">
        <w:rPr>
          <w:rFonts w:ascii="Times New Roman" w:hAnsi="Times New Roman" w:cs="Times New Roman"/>
          <w:sz w:val="24"/>
          <w:szCs w:val="24"/>
        </w:rPr>
        <w:t>Литература……………………………………………………………………………</w:t>
      </w:r>
      <w:r>
        <w:rPr>
          <w:rFonts w:ascii="Times New Roman" w:hAnsi="Times New Roman" w:cs="Times New Roman"/>
          <w:sz w:val="24"/>
          <w:szCs w:val="24"/>
        </w:rPr>
        <w:t>…</w:t>
      </w:r>
    </w:p>
    <w:p w:rsidR="001E0CAE" w:rsidRPr="00B63E43" w:rsidRDefault="001E0CAE" w:rsidP="007B137A">
      <w:pPr>
        <w:pStyle w:val="a7"/>
        <w:spacing w:line="276" w:lineRule="auto"/>
        <w:ind w:left="644"/>
        <w:rPr>
          <w:rFonts w:ascii="Times New Roman" w:hAnsi="Times New Roman" w:cs="Times New Roman"/>
          <w:b/>
          <w:sz w:val="24"/>
          <w:szCs w:val="24"/>
        </w:rPr>
      </w:pPr>
    </w:p>
    <w:p w:rsidR="002A7332" w:rsidRDefault="002A7332"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Default="001E0CAE" w:rsidP="001E0CAE">
      <w:pPr>
        <w:pStyle w:val="a7"/>
        <w:ind w:left="539"/>
        <w:rPr>
          <w:rFonts w:ascii="Times New Roman" w:hAnsi="Times New Roman" w:cs="Times New Roman"/>
        </w:rPr>
      </w:pPr>
    </w:p>
    <w:p w:rsidR="001E0CAE" w:rsidRPr="00574CAD" w:rsidRDefault="001E0CAE" w:rsidP="00C30217">
      <w:pPr>
        <w:pStyle w:val="a7"/>
        <w:numPr>
          <w:ilvl w:val="0"/>
          <w:numId w:val="3"/>
        </w:numPr>
        <w:spacing w:line="276" w:lineRule="auto"/>
        <w:rPr>
          <w:rFonts w:ascii="Times New Roman" w:hAnsi="Times New Roman" w:cs="Times New Roman"/>
          <w:b/>
          <w:sz w:val="24"/>
          <w:szCs w:val="24"/>
        </w:rPr>
      </w:pPr>
      <w:r w:rsidRPr="00574CAD">
        <w:rPr>
          <w:rFonts w:ascii="Times New Roman" w:hAnsi="Times New Roman" w:cs="Times New Roman"/>
          <w:b/>
          <w:sz w:val="24"/>
          <w:szCs w:val="24"/>
        </w:rPr>
        <w:lastRenderedPageBreak/>
        <w:t>Пояснительная записка</w:t>
      </w:r>
    </w:p>
    <w:p w:rsidR="001E0CAE" w:rsidRPr="00574CAD" w:rsidRDefault="001E0CAE" w:rsidP="00574CAD">
      <w:pPr>
        <w:spacing w:line="276" w:lineRule="auto"/>
        <w:rPr>
          <w:rFonts w:ascii="Times New Roman" w:hAnsi="Times New Roman" w:cs="Times New Roman"/>
          <w:sz w:val="24"/>
          <w:szCs w:val="24"/>
        </w:rPr>
      </w:pPr>
      <w:r w:rsidRPr="00574CAD">
        <w:rPr>
          <w:rFonts w:ascii="Times New Roman" w:hAnsi="Times New Roman" w:cs="Times New Roman"/>
          <w:sz w:val="24"/>
          <w:szCs w:val="24"/>
        </w:rPr>
        <w:t xml:space="preserve">Дополнительная общеобразовательная </w:t>
      </w:r>
      <w:proofErr w:type="spellStart"/>
      <w:r w:rsidRPr="00574CAD">
        <w:rPr>
          <w:rFonts w:ascii="Times New Roman" w:hAnsi="Times New Roman" w:cs="Times New Roman"/>
          <w:sz w:val="24"/>
          <w:szCs w:val="24"/>
        </w:rPr>
        <w:t>общеразвивающая</w:t>
      </w:r>
      <w:proofErr w:type="spellEnd"/>
      <w:r w:rsidRPr="00574CAD">
        <w:rPr>
          <w:rFonts w:ascii="Times New Roman" w:hAnsi="Times New Roman" w:cs="Times New Roman"/>
          <w:sz w:val="24"/>
          <w:szCs w:val="24"/>
        </w:rPr>
        <w:t xml:space="preserve"> программа «</w:t>
      </w:r>
      <w:r w:rsidR="004A6F43">
        <w:rPr>
          <w:rFonts w:ascii="Times New Roman" w:hAnsi="Times New Roman" w:cs="Times New Roman"/>
          <w:sz w:val="24"/>
          <w:szCs w:val="24"/>
        </w:rPr>
        <w:t>Театральная студия</w:t>
      </w:r>
      <w:r w:rsidRPr="00574CAD">
        <w:rPr>
          <w:rFonts w:ascii="Times New Roman" w:hAnsi="Times New Roman" w:cs="Times New Roman"/>
          <w:sz w:val="24"/>
          <w:szCs w:val="24"/>
        </w:rPr>
        <w:t xml:space="preserve">» имеет </w:t>
      </w:r>
      <w:r w:rsidRPr="00574CAD">
        <w:rPr>
          <w:rFonts w:ascii="Times New Roman" w:hAnsi="Times New Roman" w:cs="Times New Roman"/>
          <w:b/>
          <w:sz w:val="24"/>
          <w:szCs w:val="24"/>
        </w:rPr>
        <w:t>художественную</w:t>
      </w:r>
      <w:r w:rsidRPr="00574CAD">
        <w:rPr>
          <w:rFonts w:ascii="Times New Roman" w:hAnsi="Times New Roman" w:cs="Times New Roman"/>
          <w:sz w:val="24"/>
          <w:szCs w:val="24"/>
        </w:rPr>
        <w:t xml:space="preserve"> направленность.</w:t>
      </w:r>
    </w:p>
    <w:p w:rsidR="001E0CAE" w:rsidRPr="00574CAD" w:rsidRDefault="001E0CAE" w:rsidP="00574CAD">
      <w:pPr>
        <w:spacing w:line="276" w:lineRule="auto"/>
        <w:rPr>
          <w:rFonts w:ascii="Times New Roman" w:hAnsi="Times New Roman" w:cs="Times New Roman"/>
          <w:b/>
          <w:sz w:val="24"/>
          <w:szCs w:val="24"/>
        </w:rPr>
      </w:pPr>
      <w:r w:rsidRPr="00574CAD">
        <w:rPr>
          <w:rFonts w:ascii="Times New Roman" w:hAnsi="Times New Roman" w:cs="Times New Roman"/>
          <w:b/>
          <w:sz w:val="24"/>
          <w:szCs w:val="24"/>
        </w:rPr>
        <w:t>Уровень программы</w:t>
      </w:r>
    </w:p>
    <w:p w:rsidR="001E0CAE" w:rsidRPr="00574CAD" w:rsidRDefault="001E0CAE" w:rsidP="00574CAD">
      <w:pPr>
        <w:spacing w:line="276" w:lineRule="auto"/>
        <w:rPr>
          <w:rFonts w:ascii="Times New Roman" w:hAnsi="Times New Roman" w:cs="Times New Roman"/>
          <w:sz w:val="24"/>
          <w:szCs w:val="24"/>
        </w:rPr>
      </w:pPr>
      <w:r w:rsidRPr="00574CAD">
        <w:rPr>
          <w:rFonts w:ascii="Times New Roman" w:hAnsi="Times New Roman" w:cs="Times New Roman"/>
          <w:sz w:val="24"/>
          <w:szCs w:val="24"/>
        </w:rPr>
        <w:t>Уровень программы- ознакомительный.</w:t>
      </w:r>
    </w:p>
    <w:p w:rsidR="001E0CAE" w:rsidRPr="00574CAD" w:rsidRDefault="001E0CAE" w:rsidP="00574CAD">
      <w:pPr>
        <w:spacing w:line="276" w:lineRule="auto"/>
        <w:rPr>
          <w:rFonts w:ascii="Times New Roman" w:hAnsi="Times New Roman" w:cs="Times New Roman"/>
          <w:b/>
          <w:sz w:val="24"/>
          <w:szCs w:val="24"/>
        </w:rPr>
      </w:pPr>
      <w:r w:rsidRPr="00574CAD">
        <w:rPr>
          <w:rFonts w:ascii="Times New Roman" w:hAnsi="Times New Roman" w:cs="Times New Roman"/>
          <w:b/>
          <w:sz w:val="24"/>
          <w:szCs w:val="24"/>
        </w:rPr>
        <w:t>Актуальность программы</w:t>
      </w:r>
    </w:p>
    <w:p w:rsidR="001E0CAE" w:rsidRPr="00574CAD" w:rsidRDefault="001E0CAE" w:rsidP="00574CAD">
      <w:pPr>
        <w:spacing w:line="276" w:lineRule="auto"/>
        <w:ind w:firstLine="709"/>
        <w:rPr>
          <w:rFonts w:ascii="Times New Roman" w:hAnsi="Times New Roman" w:cs="Times New Roman"/>
          <w:sz w:val="24"/>
          <w:szCs w:val="24"/>
        </w:rPr>
      </w:pPr>
      <w:r w:rsidRPr="00574CAD">
        <w:rPr>
          <w:rFonts w:ascii="Times New Roman" w:hAnsi="Times New Roman" w:cs="Times New Roman"/>
          <w:sz w:val="24"/>
          <w:szCs w:val="24"/>
        </w:rPr>
        <w:t xml:space="preserve">С появлением и развитием компьютерных технологий, особенно благодаря динамичной </w:t>
      </w:r>
      <w:proofErr w:type="spellStart"/>
      <w:r w:rsidRPr="00574CAD">
        <w:rPr>
          <w:rFonts w:ascii="Times New Roman" w:hAnsi="Times New Roman" w:cs="Times New Roman"/>
          <w:sz w:val="24"/>
          <w:szCs w:val="24"/>
        </w:rPr>
        <w:t>кибер</w:t>
      </w:r>
      <w:proofErr w:type="spellEnd"/>
      <w:r w:rsidR="004A6F43">
        <w:rPr>
          <w:rFonts w:ascii="Times New Roman" w:hAnsi="Times New Roman" w:cs="Times New Roman"/>
          <w:sz w:val="24"/>
          <w:szCs w:val="24"/>
        </w:rPr>
        <w:t xml:space="preserve"> </w:t>
      </w:r>
      <w:r w:rsidRPr="00574CAD">
        <w:rPr>
          <w:rFonts w:ascii="Times New Roman" w:hAnsi="Times New Roman" w:cs="Times New Roman"/>
          <w:sz w:val="24"/>
          <w:szCs w:val="24"/>
        </w:rPr>
        <w:t>эволюции всемирной глобальностью сети Интернет современный мир преображается и изменяется, вследствие чего меняются факторы социализации человека.</w:t>
      </w:r>
    </w:p>
    <w:p w:rsidR="001E0CAE" w:rsidRPr="00574CAD" w:rsidRDefault="001E0CAE" w:rsidP="00574CAD">
      <w:pPr>
        <w:spacing w:line="276" w:lineRule="auto"/>
        <w:ind w:firstLine="709"/>
        <w:rPr>
          <w:rFonts w:ascii="Times New Roman" w:hAnsi="Times New Roman" w:cs="Times New Roman"/>
          <w:sz w:val="24"/>
          <w:szCs w:val="24"/>
        </w:rPr>
      </w:pPr>
      <w:r w:rsidRPr="00574CAD">
        <w:rPr>
          <w:rFonts w:ascii="Times New Roman" w:hAnsi="Times New Roman" w:cs="Times New Roman"/>
          <w:sz w:val="24"/>
          <w:szCs w:val="24"/>
        </w:rPr>
        <w:t>При всей кажущейся яркости и занимател</w:t>
      </w:r>
      <w:r w:rsidR="00627172" w:rsidRPr="00574CAD">
        <w:rPr>
          <w:rFonts w:ascii="Times New Roman" w:hAnsi="Times New Roman" w:cs="Times New Roman"/>
          <w:sz w:val="24"/>
          <w:szCs w:val="24"/>
        </w:rPr>
        <w:t>ь</w:t>
      </w:r>
      <w:r w:rsidRPr="00574CAD">
        <w:rPr>
          <w:rFonts w:ascii="Times New Roman" w:hAnsi="Times New Roman" w:cs="Times New Roman"/>
          <w:sz w:val="24"/>
          <w:szCs w:val="24"/>
        </w:rPr>
        <w:t>ности новейших компьютерных  технологий, следует отчетливо осознавать, что ребенок чаще всего остается пассивным зрителем, созерцателем подобных технологических чудес. Они не затрагивают тех психоэмоциональных центров головного мозга, которые отвечают за общее развитие и работу активного, действенного воображения, являющегося локомотивом всей творческой деятельности. Все эти качества эффективно реализуются в игровой форме.</w:t>
      </w:r>
    </w:p>
    <w:p w:rsidR="00627172" w:rsidRPr="00574CAD" w:rsidRDefault="00627172" w:rsidP="00574CAD">
      <w:pPr>
        <w:spacing w:line="276" w:lineRule="auto"/>
        <w:ind w:firstLine="709"/>
        <w:rPr>
          <w:rFonts w:ascii="Times New Roman" w:hAnsi="Times New Roman" w:cs="Times New Roman"/>
          <w:sz w:val="24"/>
          <w:szCs w:val="24"/>
        </w:rPr>
      </w:pPr>
      <w:r w:rsidRPr="00574CAD">
        <w:rPr>
          <w:rFonts w:ascii="Times New Roman" w:hAnsi="Times New Roman" w:cs="Times New Roman"/>
          <w:sz w:val="24"/>
          <w:szCs w:val="24"/>
        </w:rPr>
        <w:t>Актуальность программы определяется необходимостью успешной социализации детей в современном обществе, повышения уровня их общей культуры и эрудиции. Театрализованная деятельность становится способом развития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школьников. Сочетая возможности несколько видов искусств (живописи, музыки, танца, литературы и актерской игры), театр обладает огромной силой воздействия на духовно-нравственный мир ребенка. Беседы о театре знакомят обучающихся в доступной форме с особенностями театрального искусства, с его видами и жанрами, также раскрывают общественно- воспитательную роль театра. Все это направлено на развитие зрительской культуры детей.</w:t>
      </w:r>
    </w:p>
    <w:p w:rsidR="00627172" w:rsidRPr="00574CAD" w:rsidRDefault="00627172" w:rsidP="00574CAD">
      <w:pPr>
        <w:spacing w:line="276" w:lineRule="auto"/>
        <w:ind w:firstLine="709"/>
        <w:rPr>
          <w:rFonts w:ascii="Times New Roman" w:hAnsi="Times New Roman" w:cs="Times New Roman"/>
          <w:sz w:val="24"/>
          <w:szCs w:val="24"/>
        </w:rPr>
      </w:pPr>
      <w:r w:rsidRPr="00574CAD">
        <w:rPr>
          <w:rFonts w:ascii="Times New Roman" w:hAnsi="Times New Roman" w:cs="Times New Roman"/>
          <w:sz w:val="24"/>
          <w:szCs w:val="24"/>
        </w:rPr>
        <w:t>Занятия театральной деятельностью</w:t>
      </w:r>
      <w:r w:rsidR="00574CAD" w:rsidRPr="00574CAD">
        <w:rPr>
          <w:rFonts w:ascii="Times New Roman" w:hAnsi="Times New Roman" w:cs="Times New Roman"/>
          <w:sz w:val="24"/>
          <w:szCs w:val="24"/>
        </w:rPr>
        <w:t xml:space="preserve"> вводят детей в мир прекрасного, пробуждают способности к состраданию и сопереживанию, активизируют мышление и познавательный интерес.</w:t>
      </w:r>
    </w:p>
    <w:p w:rsidR="00574CAD" w:rsidRPr="00B63E43" w:rsidRDefault="00574CAD" w:rsidP="00574CAD">
      <w:pPr>
        <w:spacing w:line="276" w:lineRule="auto"/>
        <w:rPr>
          <w:rFonts w:ascii="Times New Roman" w:hAnsi="Times New Roman" w:cs="Times New Roman"/>
          <w:sz w:val="24"/>
          <w:szCs w:val="24"/>
        </w:rPr>
      </w:pPr>
      <w:r w:rsidRPr="00B63E43">
        <w:rPr>
          <w:rFonts w:ascii="Times New Roman" w:hAnsi="Times New Roman" w:cs="Times New Roman"/>
          <w:b/>
          <w:sz w:val="24"/>
          <w:szCs w:val="24"/>
        </w:rPr>
        <w:t>Актуальность</w:t>
      </w:r>
    </w:p>
    <w:p w:rsidR="00574CAD" w:rsidRPr="00B63E43" w:rsidRDefault="00574CAD" w:rsidP="00574CAD">
      <w:pPr>
        <w:pStyle w:val="a3"/>
        <w:spacing w:line="276" w:lineRule="auto"/>
        <w:ind w:firstLine="540"/>
        <w:rPr>
          <w:rFonts w:ascii="Times New Roman" w:hAnsi="Times New Roman" w:cs="Times New Roman"/>
        </w:rPr>
      </w:pPr>
      <w:r w:rsidRPr="00B63E43">
        <w:rPr>
          <w:rFonts w:ascii="Times New Roman" w:hAnsi="Times New Roman" w:cs="Times New Roman"/>
        </w:rPr>
        <w:t xml:space="preserve">В основе программы лежит идея  использования потенциала театральной педагогики, позволяющей развивать личность ребёнка, оптимизировать процесс развития речи, голоса, чувства ритма, пластики движений. </w:t>
      </w:r>
    </w:p>
    <w:p w:rsidR="00574CAD" w:rsidRPr="00B63E43" w:rsidRDefault="00574CAD" w:rsidP="00574CAD">
      <w:pPr>
        <w:pStyle w:val="21"/>
        <w:widowControl/>
        <w:spacing w:line="276" w:lineRule="auto"/>
        <w:ind w:firstLine="540"/>
        <w:rPr>
          <w:sz w:val="24"/>
          <w:szCs w:val="24"/>
        </w:rPr>
      </w:pPr>
      <w:r w:rsidRPr="00B63E43">
        <w:rPr>
          <w:b/>
          <w:sz w:val="24"/>
          <w:szCs w:val="24"/>
        </w:rPr>
        <w:t>Новизна</w:t>
      </w:r>
      <w:r w:rsidRPr="00B63E43">
        <w:rPr>
          <w:sz w:val="24"/>
          <w:szCs w:val="24"/>
        </w:rPr>
        <w:t xml:space="preserve"> образовательной программы состоит в том, что учебно-воспитательный процесс осуществляется через различные направления работы: воспитание основ зрительской культуры, развитие навыков исполнительской деятельности, накопление знаний о театре, которые переплетаются, дополняются друг в друге, взаимно отражаются, что способствует формированию нравственных качеств у воспитанников объединения.</w:t>
      </w:r>
    </w:p>
    <w:p w:rsidR="00574CAD" w:rsidRPr="00B63E43" w:rsidRDefault="00574CAD" w:rsidP="00574CAD">
      <w:pPr>
        <w:pStyle w:val="21"/>
        <w:widowControl/>
        <w:spacing w:line="276" w:lineRule="auto"/>
        <w:ind w:firstLine="540"/>
        <w:rPr>
          <w:sz w:val="24"/>
          <w:szCs w:val="24"/>
        </w:rPr>
      </w:pPr>
      <w:r w:rsidRPr="00B63E43">
        <w:rPr>
          <w:sz w:val="24"/>
          <w:szCs w:val="24"/>
        </w:rPr>
        <w:t xml:space="preserve">Программа способствует подъему духовно-нравственной культуры и отвечает запросам различных социальных групп нашего общества, обеспечивает совершенствование процесса развития и воспитания детей. Выбор  профессии не является конечным результатом программы, но даёт возможность обучить детей профессиональным навыкам, предоставляет условия для проведения педагогом </w:t>
      </w:r>
      <w:proofErr w:type="spellStart"/>
      <w:r w:rsidRPr="00B63E43">
        <w:rPr>
          <w:sz w:val="24"/>
          <w:szCs w:val="24"/>
        </w:rPr>
        <w:t>профориентационной</w:t>
      </w:r>
      <w:proofErr w:type="spellEnd"/>
      <w:r w:rsidRPr="00B63E43">
        <w:rPr>
          <w:sz w:val="24"/>
          <w:szCs w:val="24"/>
        </w:rPr>
        <w:t xml:space="preserve"> работы.</w:t>
      </w:r>
    </w:p>
    <w:p w:rsidR="00574CAD" w:rsidRPr="00B63E43" w:rsidRDefault="00574CAD" w:rsidP="00574CAD">
      <w:pPr>
        <w:shd w:val="clear" w:color="auto" w:fill="FFFFFF"/>
        <w:spacing w:line="276" w:lineRule="auto"/>
        <w:ind w:firstLine="540"/>
        <w:rPr>
          <w:rFonts w:ascii="Times New Roman" w:hAnsi="Times New Roman" w:cs="Times New Roman"/>
          <w:sz w:val="24"/>
          <w:szCs w:val="24"/>
        </w:rPr>
      </w:pPr>
      <w:r w:rsidRPr="00B63E43">
        <w:rPr>
          <w:rFonts w:ascii="Times New Roman" w:hAnsi="Times New Roman" w:cs="Times New Roman"/>
          <w:spacing w:val="-4"/>
          <w:sz w:val="24"/>
          <w:szCs w:val="24"/>
        </w:rPr>
        <w:t xml:space="preserve">Полученные знания позволят воспитанникам преодолеть психологическую инертность, позволят развить их творческую активность, </w:t>
      </w:r>
      <w:r w:rsidRPr="00B63E43">
        <w:rPr>
          <w:rFonts w:ascii="Times New Roman" w:hAnsi="Times New Roman" w:cs="Times New Roman"/>
          <w:sz w:val="24"/>
          <w:szCs w:val="24"/>
        </w:rPr>
        <w:t xml:space="preserve">способность сравнивать, анализировать, </w:t>
      </w:r>
      <w:r w:rsidRPr="00B63E43">
        <w:rPr>
          <w:rFonts w:ascii="Times New Roman" w:hAnsi="Times New Roman" w:cs="Times New Roman"/>
          <w:sz w:val="24"/>
          <w:szCs w:val="24"/>
        </w:rPr>
        <w:lastRenderedPageBreak/>
        <w:t>планировать, ставить внутренние цели, стремиться к ним.</w:t>
      </w:r>
    </w:p>
    <w:p w:rsidR="00574CAD" w:rsidRPr="004640AF" w:rsidRDefault="00574CAD" w:rsidP="004640AF">
      <w:pPr>
        <w:spacing w:line="276" w:lineRule="auto"/>
        <w:jc w:val="both"/>
        <w:rPr>
          <w:rFonts w:ascii="Times New Roman" w:hAnsi="Times New Roman" w:cs="Times New Roman"/>
          <w:b/>
          <w:sz w:val="24"/>
          <w:szCs w:val="24"/>
        </w:rPr>
      </w:pPr>
      <w:r w:rsidRPr="004640AF">
        <w:rPr>
          <w:rFonts w:ascii="Times New Roman" w:hAnsi="Times New Roman" w:cs="Times New Roman"/>
          <w:b/>
          <w:sz w:val="24"/>
          <w:szCs w:val="24"/>
        </w:rPr>
        <w:t xml:space="preserve">Адресат программы: </w:t>
      </w:r>
      <w:r w:rsidRPr="004640AF">
        <w:rPr>
          <w:rFonts w:ascii="Times New Roman" w:hAnsi="Times New Roman" w:cs="Times New Roman"/>
          <w:sz w:val="24"/>
          <w:szCs w:val="24"/>
        </w:rPr>
        <w:t xml:space="preserve">обучающиеся </w:t>
      </w:r>
      <w:r w:rsidR="007B137A">
        <w:rPr>
          <w:rFonts w:ascii="Times New Roman" w:hAnsi="Times New Roman" w:cs="Times New Roman"/>
          <w:sz w:val="24"/>
          <w:szCs w:val="24"/>
        </w:rPr>
        <w:t>10-12</w:t>
      </w:r>
      <w:r w:rsidRPr="004640AF">
        <w:rPr>
          <w:rFonts w:ascii="Times New Roman" w:hAnsi="Times New Roman" w:cs="Times New Roman"/>
          <w:sz w:val="24"/>
          <w:szCs w:val="24"/>
        </w:rPr>
        <w:t xml:space="preserve"> лет</w:t>
      </w:r>
    </w:p>
    <w:p w:rsidR="00574CAD" w:rsidRPr="004640AF" w:rsidRDefault="00574CAD" w:rsidP="004640AF">
      <w:pPr>
        <w:pStyle w:val="a3"/>
        <w:spacing w:line="276" w:lineRule="auto"/>
        <w:ind w:right="624" w:firstLine="720"/>
        <w:jc w:val="both"/>
        <w:rPr>
          <w:rFonts w:ascii="Times New Roman" w:hAnsi="Times New Roman" w:cs="Times New Roman"/>
        </w:rPr>
      </w:pPr>
      <w:r w:rsidRPr="004640AF">
        <w:rPr>
          <w:rFonts w:ascii="Times New Roman" w:hAnsi="Times New Roman" w:cs="Times New Roman"/>
        </w:rPr>
        <w:t>Объем и сроки, на которые рассчитана программа: программа состоит из 5 разделов, рассчитана</w:t>
      </w:r>
      <w:r w:rsidRPr="004640AF">
        <w:rPr>
          <w:rFonts w:ascii="Times New Roman" w:hAnsi="Times New Roman" w:cs="Times New Roman"/>
          <w:spacing w:val="1"/>
        </w:rPr>
        <w:t xml:space="preserve"> </w:t>
      </w:r>
      <w:r w:rsidRPr="004640AF">
        <w:rPr>
          <w:rFonts w:ascii="Times New Roman" w:hAnsi="Times New Roman" w:cs="Times New Roman"/>
        </w:rPr>
        <w:t>на</w:t>
      </w:r>
      <w:r w:rsidRPr="004640AF">
        <w:rPr>
          <w:rFonts w:ascii="Times New Roman" w:hAnsi="Times New Roman" w:cs="Times New Roman"/>
          <w:spacing w:val="-2"/>
        </w:rPr>
        <w:t xml:space="preserve"> </w:t>
      </w:r>
      <w:r w:rsidRPr="004640AF">
        <w:rPr>
          <w:rFonts w:ascii="Times New Roman" w:hAnsi="Times New Roman" w:cs="Times New Roman"/>
        </w:rPr>
        <w:t>34</w:t>
      </w:r>
      <w:r w:rsidRPr="004640AF">
        <w:rPr>
          <w:rFonts w:ascii="Times New Roman" w:hAnsi="Times New Roman" w:cs="Times New Roman"/>
          <w:spacing w:val="2"/>
        </w:rPr>
        <w:t xml:space="preserve"> </w:t>
      </w:r>
      <w:r w:rsidRPr="004640AF">
        <w:rPr>
          <w:rFonts w:ascii="Times New Roman" w:hAnsi="Times New Roman" w:cs="Times New Roman"/>
        </w:rPr>
        <w:t>учебные</w:t>
      </w:r>
      <w:r w:rsidRPr="004640AF">
        <w:rPr>
          <w:rFonts w:ascii="Times New Roman" w:hAnsi="Times New Roman" w:cs="Times New Roman"/>
          <w:spacing w:val="-1"/>
        </w:rPr>
        <w:t xml:space="preserve"> </w:t>
      </w:r>
      <w:r w:rsidRPr="004640AF">
        <w:rPr>
          <w:rFonts w:ascii="Times New Roman" w:hAnsi="Times New Roman" w:cs="Times New Roman"/>
        </w:rPr>
        <w:t>недели</w:t>
      </w:r>
      <w:r w:rsidRPr="004640AF">
        <w:rPr>
          <w:rFonts w:ascii="Times New Roman" w:hAnsi="Times New Roman" w:cs="Times New Roman"/>
          <w:spacing w:val="1"/>
        </w:rPr>
        <w:t xml:space="preserve"> </w:t>
      </w:r>
      <w:r w:rsidRPr="004640AF">
        <w:rPr>
          <w:rFonts w:ascii="Times New Roman" w:hAnsi="Times New Roman" w:cs="Times New Roman"/>
        </w:rPr>
        <w:t>из</w:t>
      </w:r>
      <w:r w:rsidRPr="004640AF">
        <w:rPr>
          <w:rFonts w:ascii="Times New Roman" w:hAnsi="Times New Roman" w:cs="Times New Roman"/>
          <w:spacing w:val="-1"/>
        </w:rPr>
        <w:t xml:space="preserve"> </w:t>
      </w:r>
      <w:r w:rsidRPr="004640AF">
        <w:rPr>
          <w:rFonts w:ascii="Times New Roman" w:hAnsi="Times New Roman" w:cs="Times New Roman"/>
        </w:rPr>
        <w:t>расчета 1 раз в</w:t>
      </w:r>
      <w:r w:rsidRPr="004640AF">
        <w:rPr>
          <w:rFonts w:ascii="Times New Roman" w:hAnsi="Times New Roman" w:cs="Times New Roman"/>
          <w:spacing w:val="-2"/>
        </w:rPr>
        <w:t xml:space="preserve"> </w:t>
      </w:r>
      <w:r w:rsidRPr="004640AF">
        <w:rPr>
          <w:rFonts w:ascii="Times New Roman" w:hAnsi="Times New Roman" w:cs="Times New Roman"/>
        </w:rPr>
        <w:t>неделю  (итого</w:t>
      </w:r>
      <w:r w:rsidRPr="004640AF">
        <w:rPr>
          <w:rFonts w:ascii="Times New Roman" w:hAnsi="Times New Roman" w:cs="Times New Roman"/>
          <w:spacing w:val="2"/>
        </w:rPr>
        <w:t xml:space="preserve"> </w:t>
      </w:r>
      <w:r w:rsidRPr="004640AF">
        <w:rPr>
          <w:rFonts w:ascii="Times New Roman" w:hAnsi="Times New Roman" w:cs="Times New Roman"/>
        </w:rPr>
        <w:t>34</w:t>
      </w:r>
      <w:r w:rsidRPr="004640AF">
        <w:rPr>
          <w:rFonts w:ascii="Times New Roman" w:hAnsi="Times New Roman" w:cs="Times New Roman"/>
          <w:spacing w:val="1"/>
        </w:rPr>
        <w:t xml:space="preserve"> </w:t>
      </w:r>
      <w:r w:rsidRPr="004640AF">
        <w:rPr>
          <w:rFonts w:ascii="Times New Roman" w:hAnsi="Times New Roman" w:cs="Times New Roman"/>
        </w:rPr>
        <w:t>урока).</w:t>
      </w:r>
    </w:p>
    <w:p w:rsidR="00574CAD" w:rsidRPr="004640AF" w:rsidRDefault="00574CAD" w:rsidP="004640AF">
      <w:pPr>
        <w:spacing w:line="276" w:lineRule="auto"/>
        <w:jc w:val="both"/>
        <w:rPr>
          <w:rFonts w:ascii="Times New Roman" w:hAnsi="Times New Roman" w:cs="Times New Roman"/>
          <w:b/>
          <w:sz w:val="24"/>
          <w:szCs w:val="24"/>
        </w:rPr>
      </w:pPr>
      <w:r w:rsidRPr="004640AF">
        <w:rPr>
          <w:rFonts w:ascii="Times New Roman" w:hAnsi="Times New Roman" w:cs="Times New Roman"/>
          <w:sz w:val="24"/>
          <w:szCs w:val="24"/>
        </w:rPr>
        <w:t xml:space="preserve"> </w:t>
      </w:r>
      <w:r w:rsidRPr="004640AF">
        <w:rPr>
          <w:rFonts w:ascii="Times New Roman" w:hAnsi="Times New Roman" w:cs="Times New Roman"/>
          <w:b/>
          <w:sz w:val="24"/>
          <w:szCs w:val="24"/>
        </w:rPr>
        <w:t>Формы и режим занятий</w:t>
      </w:r>
    </w:p>
    <w:p w:rsidR="00574CAD" w:rsidRPr="004640AF" w:rsidRDefault="004640AF" w:rsidP="004640AF">
      <w:pPr>
        <w:spacing w:line="276" w:lineRule="auto"/>
        <w:jc w:val="both"/>
        <w:rPr>
          <w:rFonts w:ascii="Times New Roman" w:hAnsi="Times New Roman" w:cs="Times New Roman"/>
          <w:sz w:val="24"/>
          <w:szCs w:val="24"/>
        </w:rPr>
      </w:pPr>
      <w:r>
        <w:rPr>
          <w:rFonts w:ascii="Times New Roman" w:hAnsi="Times New Roman" w:cs="Times New Roman"/>
          <w:sz w:val="24"/>
          <w:szCs w:val="24"/>
        </w:rPr>
        <w:t>Основная форма обучения -</w:t>
      </w:r>
      <w:r w:rsidR="00574CAD" w:rsidRPr="004640AF">
        <w:rPr>
          <w:rFonts w:ascii="Times New Roman" w:hAnsi="Times New Roman" w:cs="Times New Roman"/>
          <w:sz w:val="24"/>
          <w:szCs w:val="24"/>
        </w:rPr>
        <w:t xml:space="preserve"> очная, групповая. На занятиях</w:t>
      </w:r>
      <w:r w:rsidR="00FC5543">
        <w:rPr>
          <w:rFonts w:ascii="Times New Roman" w:hAnsi="Times New Roman" w:cs="Times New Roman"/>
          <w:sz w:val="24"/>
          <w:szCs w:val="24"/>
        </w:rPr>
        <w:t xml:space="preserve"> применяется дифференцированный,</w:t>
      </w:r>
      <w:r w:rsidR="00574CAD" w:rsidRPr="004640AF">
        <w:rPr>
          <w:rFonts w:ascii="Times New Roman" w:hAnsi="Times New Roman" w:cs="Times New Roman"/>
          <w:sz w:val="24"/>
          <w:szCs w:val="24"/>
        </w:rPr>
        <w:t xml:space="preserve"> </w:t>
      </w:r>
      <w:r w:rsidR="00FC5543">
        <w:rPr>
          <w:rFonts w:ascii="Times New Roman" w:hAnsi="Times New Roman" w:cs="Times New Roman"/>
          <w:sz w:val="24"/>
          <w:szCs w:val="24"/>
        </w:rPr>
        <w:t>и</w:t>
      </w:r>
      <w:r w:rsidR="00574CAD" w:rsidRPr="004640AF">
        <w:rPr>
          <w:rFonts w:ascii="Times New Roman" w:hAnsi="Times New Roman" w:cs="Times New Roman"/>
          <w:sz w:val="24"/>
          <w:szCs w:val="24"/>
        </w:rPr>
        <w:t>ндивидуальный подход к каждому обучающемуся.</w:t>
      </w:r>
    </w:p>
    <w:p w:rsidR="004640AF" w:rsidRPr="004640AF" w:rsidRDefault="004640AF" w:rsidP="004640AF">
      <w:pPr>
        <w:spacing w:line="276" w:lineRule="auto"/>
        <w:jc w:val="both"/>
        <w:rPr>
          <w:rFonts w:ascii="Times New Roman" w:hAnsi="Times New Roman" w:cs="Times New Roman"/>
          <w:sz w:val="24"/>
          <w:szCs w:val="24"/>
        </w:rPr>
      </w:pPr>
      <w:r w:rsidRPr="004640AF">
        <w:rPr>
          <w:rFonts w:ascii="Times New Roman" w:hAnsi="Times New Roman" w:cs="Times New Roman"/>
          <w:sz w:val="24"/>
          <w:szCs w:val="24"/>
        </w:rPr>
        <w:t>Количество обучающихся в группе: 15 человек.</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 xml:space="preserve">Занятия проводятся по 40 минут в соответствии с нормами </w:t>
      </w:r>
      <w:r>
        <w:rPr>
          <w:rFonts w:ascii="Times New Roman" w:hAnsi="Times New Roman" w:cs="Times New Roman"/>
          <w:sz w:val="24"/>
          <w:szCs w:val="24"/>
        </w:rPr>
        <w:t xml:space="preserve"> </w:t>
      </w:r>
      <w:proofErr w:type="spellStart"/>
      <w:r w:rsidRPr="004640AF">
        <w:rPr>
          <w:rFonts w:ascii="Times New Roman" w:hAnsi="Times New Roman" w:cs="Times New Roman"/>
          <w:sz w:val="24"/>
          <w:szCs w:val="24"/>
        </w:rPr>
        <w:t>СанПина</w:t>
      </w:r>
      <w:proofErr w:type="spellEnd"/>
      <w:r w:rsidRPr="004640AF">
        <w:rPr>
          <w:rFonts w:ascii="Times New Roman" w:hAnsi="Times New Roman" w:cs="Times New Roman"/>
          <w:sz w:val="24"/>
          <w:szCs w:val="24"/>
        </w:rPr>
        <w:t>.</w:t>
      </w:r>
    </w:p>
    <w:p w:rsidR="004640AF" w:rsidRPr="004640AF" w:rsidRDefault="004640AF" w:rsidP="004640AF">
      <w:pPr>
        <w:spacing w:line="276" w:lineRule="auto"/>
        <w:jc w:val="both"/>
        <w:rPr>
          <w:rFonts w:ascii="Times New Roman" w:hAnsi="Times New Roman" w:cs="Times New Roman"/>
          <w:b/>
          <w:sz w:val="24"/>
          <w:szCs w:val="24"/>
        </w:rPr>
      </w:pPr>
      <w:r w:rsidRPr="004640AF">
        <w:rPr>
          <w:rFonts w:ascii="Times New Roman" w:hAnsi="Times New Roman" w:cs="Times New Roman"/>
          <w:b/>
          <w:sz w:val="24"/>
          <w:szCs w:val="24"/>
        </w:rPr>
        <w:t>Срок реализации программы</w:t>
      </w:r>
    </w:p>
    <w:p w:rsidR="004640AF" w:rsidRPr="004640AF" w:rsidRDefault="004640AF" w:rsidP="004640AF">
      <w:pPr>
        <w:spacing w:line="276" w:lineRule="auto"/>
        <w:jc w:val="both"/>
        <w:rPr>
          <w:rFonts w:ascii="Times New Roman" w:hAnsi="Times New Roman" w:cs="Times New Roman"/>
          <w:sz w:val="24"/>
          <w:szCs w:val="24"/>
        </w:rPr>
      </w:pPr>
      <w:r w:rsidRPr="004640AF">
        <w:rPr>
          <w:rFonts w:ascii="Times New Roman" w:hAnsi="Times New Roman" w:cs="Times New Roman"/>
          <w:sz w:val="24"/>
          <w:szCs w:val="24"/>
        </w:rPr>
        <w:t>Срок реализации программы- 1 год.</w:t>
      </w:r>
    </w:p>
    <w:p w:rsidR="004640AF" w:rsidRPr="004640AF" w:rsidRDefault="004640AF" w:rsidP="004640AF">
      <w:pPr>
        <w:spacing w:line="276" w:lineRule="auto"/>
        <w:jc w:val="both"/>
        <w:rPr>
          <w:rFonts w:ascii="Times New Roman" w:hAnsi="Times New Roman" w:cs="Times New Roman"/>
          <w:sz w:val="24"/>
          <w:szCs w:val="24"/>
        </w:rPr>
      </w:pPr>
    </w:p>
    <w:p w:rsidR="004640AF" w:rsidRPr="004640AF" w:rsidRDefault="004640AF" w:rsidP="00C30217">
      <w:pPr>
        <w:pStyle w:val="110"/>
        <w:numPr>
          <w:ilvl w:val="0"/>
          <w:numId w:val="3"/>
        </w:numPr>
        <w:tabs>
          <w:tab w:val="left" w:pos="835"/>
        </w:tabs>
        <w:spacing w:line="276" w:lineRule="auto"/>
      </w:pPr>
      <w:r w:rsidRPr="004640AF">
        <w:t>Цели</w:t>
      </w:r>
      <w:r w:rsidRPr="004640AF">
        <w:rPr>
          <w:spacing w:val="-2"/>
        </w:rPr>
        <w:t xml:space="preserve"> </w:t>
      </w:r>
      <w:r w:rsidRPr="004640AF">
        <w:t>и</w:t>
      </w:r>
      <w:r w:rsidRPr="004640AF">
        <w:rPr>
          <w:spacing w:val="-2"/>
        </w:rPr>
        <w:t xml:space="preserve"> </w:t>
      </w:r>
      <w:r w:rsidRPr="004640AF">
        <w:t>задачи</w:t>
      </w:r>
      <w:r w:rsidRPr="004640AF">
        <w:rPr>
          <w:spacing w:val="-2"/>
        </w:rPr>
        <w:t xml:space="preserve"> </w:t>
      </w:r>
      <w:r w:rsidRPr="004640AF">
        <w:t>программы:</w:t>
      </w:r>
    </w:p>
    <w:p w:rsidR="004640AF" w:rsidRPr="004640AF" w:rsidRDefault="004640AF" w:rsidP="004640AF">
      <w:pPr>
        <w:spacing w:line="276" w:lineRule="auto"/>
        <w:ind w:firstLine="709"/>
        <w:rPr>
          <w:rFonts w:ascii="Times New Roman" w:hAnsi="Times New Roman" w:cs="Times New Roman"/>
          <w:sz w:val="24"/>
          <w:szCs w:val="24"/>
        </w:rPr>
      </w:pPr>
      <w:r w:rsidRPr="004640AF">
        <w:rPr>
          <w:rFonts w:ascii="Times New Roman" w:hAnsi="Times New Roman" w:cs="Times New Roman"/>
          <w:b/>
          <w:sz w:val="24"/>
          <w:szCs w:val="24"/>
        </w:rPr>
        <w:t>Ц</w:t>
      </w:r>
      <w:r w:rsidRPr="004640AF">
        <w:rPr>
          <w:rFonts w:ascii="Times New Roman" w:hAnsi="Times New Roman" w:cs="Times New Roman"/>
          <w:b/>
          <w:bCs/>
          <w:sz w:val="24"/>
          <w:szCs w:val="24"/>
        </w:rPr>
        <w:t>елью</w:t>
      </w:r>
      <w:r w:rsidRPr="004640AF">
        <w:rPr>
          <w:rFonts w:ascii="Times New Roman" w:hAnsi="Times New Roman" w:cs="Times New Roman"/>
          <w:sz w:val="24"/>
          <w:szCs w:val="24"/>
        </w:rPr>
        <w:t xml:space="preserve"> программы является приобщение детей младшего школьного возраста к искусству театра, развитие творческих способностей и формирование социально активной личности средствами театрального искусства.</w:t>
      </w:r>
    </w:p>
    <w:p w:rsidR="004640AF" w:rsidRPr="004640AF" w:rsidRDefault="004640AF" w:rsidP="004640AF">
      <w:pPr>
        <w:spacing w:line="276" w:lineRule="auto"/>
        <w:ind w:firstLine="709"/>
        <w:rPr>
          <w:rFonts w:ascii="Times New Roman" w:hAnsi="Times New Roman" w:cs="Times New Roman"/>
          <w:sz w:val="24"/>
          <w:szCs w:val="24"/>
        </w:rPr>
      </w:pPr>
      <w:r w:rsidRPr="004640AF">
        <w:rPr>
          <w:rFonts w:ascii="Times New Roman" w:hAnsi="Times New Roman" w:cs="Times New Roman"/>
          <w:b/>
          <w:sz w:val="24"/>
          <w:szCs w:val="24"/>
        </w:rPr>
        <w:t>Задачи</w:t>
      </w:r>
      <w:r w:rsidRPr="004640AF">
        <w:rPr>
          <w:rFonts w:ascii="Times New Roman" w:hAnsi="Times New Roman" w:cs="Times New Roman"/>
          <w:sz w:val="24"/>
          <w:szCs w:val="24"/>
        </w:rPr>
        <w:t xml:space="preserve">, решаемые в рамках данной программы: </w:t>
      </w:r>
    </w:p>
    <w:p w:rsidR="004640AF" w:rsidRPr="004640AF" w:rsidRDefault="004640AF" w:rsidP="004640AF">
      <w:pPr>
        <w:spacing w:line="276" w:lineRule="auto"/>
        <w:ind w:firstLine="709"/>
        <w:rPr>
          <w:rFonts w:ascii="Times New Roman" w:hAnsi="Times New Roman" w:cs="Times New Roman"/>
          <w:i/>
          <w:sz w:val="24"/>
          <w:szCs w:val="24"/>
        </w:rPr>
      </w:pPr>
      <w:r w:rsidRPr="004640AF">
        <w:rPr>
          <w:rFonts w:ascii="Times New Roman" w:hAnsi="Times New Roman" w:cs="Times New Roman"/>
          <w:i/>
          <w:sz w:val="24"/>
          <w:szCs w:val="24"/>
        </w:rPr>
        <w:t>Обучающие:</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-обучить основам сценического действия;</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Познакомить с основным языком театрально искусства;</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-познакомить с основными принципами коллективной творческой деятельности;</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-дать знания об основах самоорганизации и самодисциплины;</w:t>
      </w:r>
    </w:p>
    <w:p w:rsidR="004640AF" w:rsidRPr="004640AF" w:rsidRDefault="004640AF" w:rsidP="004640AF">
      <w:pPr>
        <w:spacing w:line="276" w:lineRule="auto"/>
        <w:ind w:firstLine="709"/>
        <w:rPr>
          <w:rFonts w:ascii="Times New Roman" w:hAnsi="Times New Roman" w:cs="Times New Roman"/>
          <w:i/>
          <w:sz w:val="24"/>
          <w:szCs w:val="24"/>
        </w:rPr>
      </w:pPr>
      <w:r w:rsidRPr="004640AF">
        <w:rPr>
          <w:rFonts w:ascii="Times New Roman" w:hAnsi="Times New Roman" w:cs="Times New Roman"/>
          <w:i/>
          <w:sz w:val="24"/>
          <w:szCs w:val="24"/>
        </w:rPr>
        <w:t>Развивающие:</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-развивать зрительное и слуховое внимание, память, наблюдательность, находчивость, фантазию, воображение, эмоционально-волевую сферу, образное мышление;</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-научить пользоваться интонациями, выражающими основные чувства;</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-способность развитию культуры речи.</w:t>
      </w:r>
    </w:p>
    <w:p w:rsidR="004640AF" w:rsidRPr="004640AF" w:rsidRDefault="004640AF" w:rsidP="004640AF">
      <w:pPr>
        <w:spacing w:line="276" w:lineRule="auto"/>
        <w:ind w:firstLine="709"/>
        <w:rPr>
          <w:rFonts w:ascii="Times New Roman" w:hAnsi="Times New Roman" w:cs="Times New Roman"/>
          <w:i/>
          <w:sz w:val="24"/>
          <w:szCs w:val="24"/>
        </w:rPr>
      </w:pPr>
      <w:r w:rsidRPr="004640AF">
        <w:rPr>
          <w:rFonts w:ascii="Times New Roman" w:hAnsi="Times New Roman" w:cs="Times New Roman"/>
          <w:i/>
          <w:sz w:val="24"/>
          <w:szCs w:val="24"/>
        </w:rPr>
        <w:t>Воспитательные:</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-воспитывать уважительное отношение между членами коллектив, чувство ответственности за общее дело;</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-воспитывать культуру поведения в театре;</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-формировать потребность в творческом самовыражении и создать мотивацию для поиска собственных решений в создании художественного образа;</w:t>
      </w:r>
    </w:p>
    <w:p w:rsidR="004640AF" w:rsidRPr="004640AF" w:rsidRDefault="004640AF" w:rsidP="004640AF">
      <w:pPr>
        <w:spacing w:line="276" w:lineRule="auto"/>
        <w:rPr>
          <w:rFonts w:ascii="Times New Roman" w:hAnsi="Times New Roman" w:cs="Times New Roman"/>
          <w:sz w:val="24"/>
          <w:szCs w:val="24"/>
        </w:rPr>
      </w:pPr>
      <w:r w:rsidRPr="004640AF">
        <w:rPr>
          <w:rFonts w:ascii="Times New Roman" w:hAnsi="Times New Roman" w:cs="Times New Roman"/>
          <w:sz w:val="24"/>
          <w:szCs w:val="24"/>
        </w:rPr>
        <w:t xml:space="preserve">-содействовать формированию личностных качеств: самостоятельности, уверенности, </w:t>
      </w:r>
      <w:proofErr w:type="spellStart"/>
      <w:r w:rsidRPr="004640AF">
        <w:rPr>
          <w:rFonts w:ascii="Times New Roman" w:hAnsi="Times New Roman" w:cs="Times New Roman"/>
          <w:sz w:val="24"/>
          <w:szCs w:val="24"/>
        </w:rPr>
        <w:t>эмпатии</w:t>
      </w:r>
      <w:proofErr w:type="spellEnd"/>
      <w:r w:rsidRPr="004640AF">
        <w:rPr>
          <w:rFonts w:ascii="Times New Roman" w:hAnsi="Times New Roman" w:cs="Times New Roman"/>
          <w:sz w:val="24"/>
          <w:szCs w:val="24"/>
        </w:rPr>
        <w:t>, толерантности.</w:t>
      </w:r>
    </w:p>
    <w:p w:rsidR="004640AF" w:rsidRPr="004640AF" w:rsidRDefault="004640AF" w:rsidP="004640AF">
      <w:pPr>
        <w:pStyle w:val="110"/>
        <w:tabs>
          <w:tab w:val="left" w:pos="835"/>
        </w:tabs>
        <w:spacing w:line="276" w:lineRule="auto"/>
        <w:ind w:left="0"/>
      </w:pPr>
    </w:p>
    <w:p w:rsidR="004640AF" w:rsidRDefault="004640AF" w:rsidP="00C30217">
      <w:pPr>
        <w:rPr>
          <w:rFonts w:ascii="Times New Roman" w:hAnsi="Times New Roman" w:cs="Times New Roman"/>
          <w:b/>
          <w:sz w:val="24"/>
          <w:szCs w:val="24"/>
        </w:rPr>
      </w:pPr>
      <w:r>
        <w:rPr>
          <w:rFonts w:ascii="Times New Roman" w:hAnsi="Times New Roman" w:cs="Times New Roman"/>
          <w:sz w:val="24"/>
          <w:szCs w:val="24"/>
        </w:rPr>
        <w:t>3.</w:t>
      </w:r>
      <w:r w:rsidRPr="00427D56">
        <w:rPr>
          <w:rFonts w:ascii="Times New Roman" w:hAnsi="Times New Roman" w:cs="Times New Roman"/>
          <w:b/>
          <w:sz w:val="24"/>
          <w:szCs w:val="24"/>
        </w:rPr>
        <w:t>Содержание программы (34 часа)</w:t>
      </w:r>
    </w:p>
    <w:p w:rsidR="007B44AE" w:rsidRDefault="007B44AE" w:rsidP="004640AF">
      <w:pPr>
        <w:rPr>
          <w:rFonts w:ascii="Times New Roman" w:hAnsi="Times New Roman" w:cs="Times New Roman"/>
          <w:b/>
          <w:sz w:val="24"/>
          <w:szCs w:val="24"/>
        </w:rPr>
      </w:pPr>
    </w:p>
    <w:tbl>
      <w:tblPr>
        <w:tblStyle w:val="TableNormal"/>
        <w:tblW w:w="97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88"/>
        <w:gridCol w:w="2295"/>
        <w:gridCol w:w="1213"/>
        <w:gridCol w:w="2070"/>
        <w:gridCol w:w="3200"/>
      </w:tblGrid>
      <w:tr w:rsidR="007B44AE" w:rsidTr="00285A07">
        <w:trPr>
          <w:trHeight w:val="506"/>
          <w:jc w:val="center"/>
        </w:trPr>
        <w:tc>
          <w:tcPr>
            <w:tcW w:w="988" w:type="dxa"/>
          </w:tcPr>
          <w:p w:rsidR="007B44AE" w:rsidRDefault="007B44AE" w:rsidP="002C5955">
            <w:pPr>
              <w:pStyle w:val="TableParagraph"/>
              <w:spacing w:line="246" w:lineRule="exact"/>
              <w:ind w:left="151"/>
            </w:pPr>
            <w:r>
              <w:t>№</w:t>
            </w:r>
          </w:p>
          <w:p w:rsidR="007B44AE" w:rsidRDefault="007B44AE" w:rsidP="002C5955">
            <w:pPr>
              <w:pStyle w:val="TableParagraph"/>
              <w:spacing w:line="250" w:lineRule="exact"/>
              <w:ind w:left="107"/>
            </w:pPr>
            <w:r>
              <w:t>п/п</w:t>
            </w:r>
          </w:p>
        </w:tc>
        <w:tc>
          <w:tcPr>
            <w:tcW w:w="2295" w:type="dxa"/>
          </w:tcPr>
          <w:p w:rsidR="007B44AE" w:rsidRDefault="007B44AE" w:rsidP="002C5955">
            <w:pPr>
              <w:pStyle w:val="TableParagraph"/>
              <w:spacing w:line="246" w:lineRule="exact"/>
              <w:ind w:left="288" w:right="285"/>
              <w:jc w:val="center"/>
            </w:pPr>
            <w:proofErr w:type="spellStart"/>
            <w:r>
              <w:t>Название</w:t>
            </w:r>
            <w:proofErr w:type="spellEnd"/>
            <w:r>
              <w:rPr>
                <w:spacing w:val="-2"/>
              </w:rPr>
              <w:t xml:space="preserve"> </w:t>
            </w:r>
            <w:proofErr w:type="spellStart"/>
            <w:r>
              <w:t>раздела</w:t>
            </w:r>
            <w:proofErr w:type="spellEnd"/>
            <w:r>
              <w:t>,</w:t>
            </w:r>
          </w:p>
          <w:p w:rsidR="007B44AE" w:rsidRDefault="007B44AE" w:rsidP="002C5955">
            <w:pPr>
              <w:pStyle w:val="TableParagraph"/>
              <w:spacing w:line="250" w:lineRule="exact"/>
              <w:ind w:left="288" w:right="281"/>
              <w:jc w:val="center"/>
            </w:pPr>
            <w:proofErr w:type="spellStart"/>
            <w:r>
              <w:t>темы</w:t>
            </w:r>
            <w:proofErr w:type="spellEnd"/>
          </w:p>
        </w:tc>
        <w:tc>
          <w:tcPr>
            <w:tcW w:w="1213" w:type="dxa"/>
          </w:tcPr>
          <w:p w:rsidR="007B44AE" w:rsidRDefault="007B44AE" w:rsidP="002C5955">
            <w:pPr>
              <w:pStyle w:val="TableParagraph"/>
              <w:spacing w:line="246" w:lineRule="exact"/>
              <w:ind w:left="310" w:right="306"/>
              <w:jc w:val="center"/>
            </w:pPr>
            <w:proofErr w:type="spellStart"/>
            <w:r>
              <w:t>Количество</w:t>
            </w:r>
            <w:proofErr w:type="spellEnd"/>
          </w:p>
          <w:p w:rsidR="007B44AE" w:rsidRDefault="007B44AE" w:rsidP="002C5955">
            <w:pPr>
              <w:pStyle w:val="TableParagraph"/>
              <w:spacing w:line="250" w:lineRule="exact"/>
              <w:ind w:left="310" w:right="305"/>
              <w:jc w:val="center"/>
            </w:pPr>
            <w:proofErr w:type="spellStart"/>
            <w:r>
              <w:t>часов</w:t>
            </w:r>
            <w:proofErr w:type="spellEnd"/>
          </w:p>
        </w:tc>
        <w:tc>
          <w:tcPr>
            <w:tcW w:w="2070" w:type="dxa"/>
          </w:tcPr>
          <w:p w:rsidR="007B44AE" w:rsidRDefault="007B44AE" w:rsidP="002C5955">
            <w:pPr>
              <w:pStyle w:val="TableParagraph"/>
              <w:spacing w:line="247" w:lineRule="exact"/>
              <w:ind w:left="371"/>
            </w:pPr>
            <w:proofErr w:type="spellStart"/>
            <w:r>
              <w:t>Форма</w:t>
            </w:r>
            <w:proofErr w:type="spellEnd"/>
            <w:r>
              <w:t xml:space="preserve"> </w:t>
            </w:r>
            <w:proofErr w:type="spellStart"/>
            <w:r>
              <w:t>организации</w:t>
            </w:r>
            <w:proofErr w:type="spellEnd"/>
          </w:p>
        </w:tc>
        <w:tc>
          <w:tcPr>
            <w:tcW w:w="3200" w:type="dxa"/>
          </w:tcPr>
          <w:p w:rsidR="007B44AE" w:rsidRDefault="007B44AE" w:rsidP="002C5955">
            <w:pPr>
              <w:pStyle w:val="TableParagraph"/>
              <w:spacing w:line="247" w:lineRule="exact"/>
              <w:ind w:left="841"/>
            </w:pPr>
            <w:proofErr w:type="spellStart"/>
            <w:r>
              <w:t>Виды</w:t>
            </w:r>
            <w:proofErr w:type="spellEnd"/>
            <w:r>
              <w:t xml:space="preserve"> </w:t>
            </w:r>
            <w:proofErr w:type="spellStart"/>
            <w:r>
              <w:t>деятельности</w:t>
            </w:r>
            <w:proofErr w:type="spellEnd"/>
          </w:p>
        </w:tc>
      </w:tr>
      <w:tr w:rsidR="007B44AE" w:rsidTr="00285A07">
        <w:trPr>
          <w:trHeight w:val="541"/>
          <w:jc w:val="center"/>
        </w:trPr>
        <w:tc>
          <w:tcPr>
            <w:tcW w:w="988" w:type="dxa"/>
          </w:tcPr>
          <w:p w:rsidR="007B44AE" w:rsidRDefault="007B44AE" w:rsidP="002C5955">
            <w:pPr>
              <w:pStyle w:val="TableParagraph"/>
              <w:spacing w:line="247" w:lineRule="exact"/>
              <w:ind w:left="9"/>
              <w:jc w:val="center"/>
            </w:pPr>
            <w:r>
              <w:t>1</w:t>
            </w:r>
          </w:p>
        </w:tc>
        <w:tc>
          <w:tcPr>
            <w:tcW w:w="2295" w:type="dxa"/>
          </w:tcPr>
          <w:p w:rsidR="007B44AE" w:rsidRPr="007B44AE" w:rsidRDefault="007B44AE" w:rsidP="002C5955">
            <w:pPr>
              <w:pStyle w:val="TableParagraph"/>
              <w:spacing w:line="264" w:lineRule="exact"/>
              <w:ind w:left="107"/>
              <w:rPr>
                <w:sz w:val="24"/>
                <w:lang w:val="ru-RU"/>
              </w:rPr>
            </w:pPr>
            <w:r>
              <w:rPr>
                <w:sz w:val="24"/>
                <w:lang w:val="ru-RU"/>
              </w:rPr>
              <w:t>Вводное занятие</w:t>
            </w:r>
          </w:p>
        </w:tc>
        <w:tc>
          <w:tcPr>
            <w:tcW w:w="1213" w:type="dxa"/>
          </w:tcPr>
          <w:p w:rsidR="007B44AE" w:rsidRPr="007B44AE" w:rsidRDefault="007B44AE" w:rsidP="002C5955">
            <w:pPr>
              <w:pStyle w:val="TableParagraph"/>
              <w:spacing w:line="268" w:lineRule="exact"/>
              <w:ind w:left="760"/>
              <w:rPr>
                <w:sz w:val="24"/>
                <w:lang w:val="ru-RU"/>
              </w:rPr>
            </w:pPr>
            <w:r>
              <w:rPr>
                <w:sz w:val="24"/>
                <w:lang w:val="ru-RU"/>
              </w:rPr>
              <w:t>1</w:t>
            </w:r>
          </w:p>
        </w:tc>
        <w:tc>
          <w:tcPr>
            <w:tcW w:w="2070" w:type="dxa"/>
          </w:tcPr>
          <w:p w:rsidR="007B44AE" w:rsidRDefault="007B44AE" w:rsidP="002C5955">
            <w:pPr>
              <w:pStyle w:val="TableParagraph"/>
              <w:spacing w:line="247" w:lineRule="exact"/>
              <w:ind w:left="105"/>
            </w:pPr>
            <w:proofErr w:type="spellStart"/>
            <w:r>
              <w:t>Студийные</w:t>
            </w:r>
            <w:proofErr w:type="spellEnd"/>
            <w:r>
              <w:rPr>
                <w:spacing w:val="-2"/>
              </w:rPr>
              <w:t xml:space="preserve"> </w:t>
            </w:r>
            <w:proofErr w:type="spellStart"/>
            <w:r>
              <w:t>занятия</w:t>
            </w:r>
            <w:proofErr w:type="spellEnd"/>
          </w:p>
        </w:tc>
        <w:tc>
          <w:tcPr>
            <w:tcW w:w="3200" w:type="dxa"/>
          </w:tcPr>
          <w:p w:rsidR="007B44AE" w:rsidRDefault="007B44AE" w:rsidP="002C5955">
            <w:pPr>
              <w:pStyle w:val="TableParagraph"/>
              <w:spacing w:line="242" w:lineRule="auto"/>
              <w:ind w:left="104" w:right="1002"/>
            </w:pPr>
            <w:proofErr w:type="spellStart"/>
            <w:r>
              <w:t>Познавательная</w:t>
            </w:r>
            <w:proofErr w:type="spellEnd"/>
            <w:r>
              <w:t xml:space="preserve">, </w:t>
            </w:r>
            <w:proofErr w:type="spellStart"/>
            <w:r>
              <w:t>игровая</w:t>
            </w:r>
            <w:proofErr w:type="spellEnd"/>
            <w:r>
              <w:t>,</w:t>
            </w:r>
            <w:r>
              <w:rPr>
                <w:spacing w:val="-52"/>
              </w:rPr>
              <w:t xml:space="preserve"> </w:t>
            </w:r>
            <w:proofErr w:type="spellStart"/>
            <w:r>
              <w:t>творческая</w:t>
            </w:r>
            <w:proofErr w:type="spellEnd"/>
            <w:r>
              <w:rPr>
                <w:spacing w:val="-2"/>
              </w:rPr>
              <w:t xml:space="preserve"> </w:t>
            </w:r>
            <w:proofErr w:type="spellStart"/>
            <w:r>
              <w:t>деятельность</w:t>
            </w:r>
            <w:proofErr w:type="spellEnd"/>
          </w:p>
        </w:tc>
      </w:tr>
      <w:tr w:rsidR="007B44AE" w:rsidTr="00285A07">
        <w:trPr>
          <w:trHeight w:val="497"/>
          <w:jc w:val="center"/>
        </w:trPr>
        <w:tc>
          <w:tcPr>
            <w:tcW w:w="988" w:type="dxa"/>
          </w:tcPr>
          <w:p w:rsidR="007B44AE" w:rsidRDefault="007B44AE" w:rsidP="002C5955">
            <w:pPr>
              <w:pStyle w:val="TableParagraph"/>
              <w:spacing w:line="247" w:lineRule="exact"/>
              <w:ind w:left="9"/>
              <w:jc w:val="center"/>
            </w:pPr>
            <w:r>
              <w:lastRenderedPageBreak/>
              <w:t>2</w:t>
            </w:r>
          </w:p>
        </w:tc>
        <w:tc>
          <w:tcPr>
            <w:tcW w:w="2295" w:type="dxa"/>
          </w:tcPr>
          <w:p w:rsidR="007B44AE" w:rsidRPr="007B44AE" w:rsidRDefault="007B44AE" w:rsidP="002C5955">
            <w:pPr>
              <w:pStyle w:val="TableParagraph"/>
              <w:spacing w:line="268" w:lineRule="exact"/>
              <w:ind w:left="107"/>
              <w:rPr>
                <w:sz w:val="24"/>
                <w:lang w:val="ru-RU"/>
              </w:rPr>
            </w:pPr>
            <w:r>
              <w:rPr>
                <w:sz w:val="24"/>
                <w:lang w:val="ru-RU"/>
              </w:rPr>
              <w:t>Театральная игра</w:t>
            </w:r>
          </w:p>
        </w:tc>
        <w:tc>
          <w:tcPr>
            <w:tcW w:w="1213" w:type="dxa"/>
          </w:tcPr>
          <w:p w:rsidR="007B44AE" w:rsidRPr="007B44AE" w:rsidRDefault="007B44AE" w:rsidP="002C5955">
            <w:pPr>
              <w:pStyle w:val="TableParagraph"/>
              <w:spacing w:line="268" w:lineRule="exact"/>
              <w:ind w:left="760"/>
              <w:rPr>
                <w:sz w:val="24"/>
                <w:lang w:val="ru-RU"/>
              </w:rPr>
            </w:pPr>
            <w:r>
              <w:rPr>
                <w:sz w:val="24"/>
                <w:lang w:val="ru-RU"/>
              </w:rPr>
              <w:t>5</w:t>
            </w:r>
          </w:p>
        </w:tc>
        <w:tc>
          <w:tcPr>
            <w:tcW w:w="2070" w:type="dxa"/>
          </w:tcPr>
          <w:p w:rsidR="007B44AE" w:rsidRDefault="007B44AE" w:rsidP="002C5955">
            <w:pPr>
              <w:pStyle w:val="TableParagraph"/>
              <w:spacing w:line="247" w:lineRule="exact"/>
              <w:ind w:left="105"/>
            </w:pPr>
            <w:proofErr w:type="spellStart"/>
            <w:r>
              <w:t>Студийные</w:t>
            </w:r>
            <w:proofErr w:type="spellEnd"/>
            <w:r>
              <w:rPr>
                <w:spacing w:val="-2"/>
              </w:rPr>
              <w:t xml:space="preserve"> </w:t>
            </w:r>
            <w:proofErr w:type="spellStart"/>
            <w:r>
              <w:t>занятия</w:t>
            </w:r>
            <w:proofErr w:type="spellEnd"/>
          </w:p>
        </w:tc>
        <w:tc>
          <w:tcPr>
            <w:tcW w:w="3200" w:type="dxa"/>
          </w:tcPr>
          <w:p w:rsidR="007B44AE" w:rsidRDefault="007B44AE" w:rsidP="002C5955">
            <w:pPr>
              <w:pStyle w:val="TableParagraph"/>
              <w:spacing w:line="247" w:lineRule="exact"/>
              <w:ind w:left="104"/>
            </w:pPr>
            <w:proofErr w:type="spellStart"/>
            <w:r>
              <w:t>Познавательная</w:t>
            </w:r>
            <w:proofErr w:type="spellEnd"/>
            <w:r>
              <w:t>,</w:t>
            </w:r>
            <w:r>
              <w:rPr>
                <w:spacing w:val="-2"/>
              </w:rPr>
              <w:t xml:space="preserve"> </w:t>
            </w:r>
            <w:proofErr w:type="spellStart"/>
            <w:r>
              <w:t>игровая</w:t>
            </w:r>
            <w:proofErr w:type="spellEnd"/>
            <w:r>
              <w:t>,</w:t>
            </w:r>
          </w:p>
          <w:p w:rsidR="007B44AE" w:rsidRDefault="007B44AE" w:rsidP="002C5955">
            <w:pPr>
              <w:pStyle w:val="TableParagraph"/>
              <w:spacing w:before="1" w:line="238" w:lineRule="exact"/>
              <w:ind w:left="104"/>
            </w:pPr>
            <w:proofErr w:type="spellStart"/>
            <w:r>
              <w:t>творческая</w:t>
            </w:r>
            <w:proofErr w:type="spellEnd"/>
            <w:r>
              <w:rPr>
                <w:spacing w:val="-3"/>
              </w:rPr>
              <w:t xml:space="preserve"> </w:t>
            </w:r>
            <w:proofErr w:type="spellStart"/>
            <w:r>
              <w:t>деятельность</w:t>
            </w:r>
            <w:proofErr w:type="spellEnd"/>
          </w:p>
        </w:tc>
      </w:tr>
      <w:tr w:rsidR="007B44AE" w:rsidTr="00285A07">
        <w:trPr>
          <w:trHeight w:val="497"/>
          <w:jc w:val="center"/>
        </w:trPr>
        <w:tc>
          <w:tcPr>
            <w:tcW w:w="988" w:type="dxa"/>
          </w:tcPr>
          <w:p w:rsidR="007B44AE" w:rsidRDefault="007B44AE" w:rsidP="002C5955">
            <w:pPr>
              <w:pStyle w:val="TableParagraph"/>
              <w:spacing w:line="247" w:lineRule="exact"/>
              <w:ind w:left="9"/>
              <w:jc w:val="center"/>
            </w:pPr>
            <w:r>
              <w:t>3</w:t>
            </w:r>
          </w:p>
        </w:tc>
        <w:tc>
          <w:tcPr>
            <w:tcW w:w="2295" w:type="dxa"/>
          </w:tcPr>
          <w:p w:rsidR="007B44AE" w:rsidRPr="007B44AE" w:rsidRDefault="007B44AE" w:rsidP="002C5955">
            <w:pPr>
              <w:pStyle w:val="TableParagraph"/>
              <w:spacing w:line="268" w:lineRule="exact"/>
              <w:ind w:left="107"/>
              <w:rPr>
                <w:sz w:val="24"/>
                <w:lang w:val="ru-RU"/>
              </w:rPr>
            </w:pPr>
            <w:r>
              <w:rPr>
                <w:sz w:val="24"/>
                <w:lang w:val="ru-RU"/>
              </w:rPr>
              <w:t>Культура и техника речи</w:t>
            </w:r>
          </w:p>
        </w:tc>
        <w:tc>
          <w:tcPr>
            <w:tcW w:w="1213" w:type="dxa"/>
          </w:tcPr>
          <w:p w:rsidR="007B44AE" w:rsidRPr="007B44AE" w:rsidRDefault="007B44AE" w:rsidP="002C5955">
            <w:pPr>
              <w:pStyle w:val="TableParagraph"/>
              <w:spacing w:line="268" w:lineRule="exact"/>
              <w:ind w:left="760"/>
              <w:rPr>
                <w:sz w:val="24"/>
                <w:lang w:val="ru-RU"/>
              </w:rPr>
            </w:pPr>
            <w:r>
              <w:rPr>
                <w:sz w:val="24"/>
                <w:lang w:val="ru-RU"/>
              </w:rPr>
              <w:t>6</w:t>
            </w:r>
          </w:p>
        </w:tc>
        <w:tc>
          <w:tcPr>
            <w:tcW w:w="2070" w:type="dxa"/>
          </w:tcPr>
          <w:p w:rsidR="007B44AE" w:rsidRDefault="007B44AE" w:rsidP="002C5955">
            <w:pPr>
              <w:pStyle w:val="TableParagraph"/>
              <w:spacing w:line="247" w:lineRule="exact"/>
              <w:ind w:left="105"/>
            </w:pPr>
            <w:proofErr w:type="spellStart"/>
            <w:r>
              <w:t>Студийные</w:t>
            </w:r>
            <w:proofErr w:type="spellEnd"/>
            <w:r>
              <w:rPr>
                <w:spacing w:val="-2"/>
              </w:rPr>
              <w:t xml:space="preserve"> </w:t>
            </w:r>
            <w:proofErr w:type="spellStart"/>
            <w:r>
              <w:t>занятия</w:t>
            </w:r>
            <w:proofErr w:type="spellEnd"/>
          </w:p>
        </w:tc>
        <w:tc>
          <w:tcPr>
            <w:tcW w:w="3200" w:type="dxa"/>
          </w:tcPr>
          <w:p w:rsidR="007B44AE" w:rsidRDefault="007B44AE" w:rsidP="002C5955">
            <w:pPr>
              <w:pStyle w:val="TableParagraph"/>
              <w:spacing w:line="247" w:lineRule="exact"/>
              <w:ind w:left="104"/>
            </w:pPr>
            <w:proofErr w:type="spellStart"/>
            <w:r>
              <w:t>Познавательная</w:t>
            </w:r>
            <w:proofErr w:type="spellEnd"/>
            <w:r>
              <w:t>,</w:t>
            </w:r>
            <w:r>
              <w:rPr>
                <w:spacing w:val="-2"/>
              </w:rPr>
              <w:t xml:space="preserve"> </w:t>
            </w:r>
            <w:proofErr w:type="spellStart"/>
            <w:r>
              <w:t>игровая</w:t>
            </w:r>
            <w:proofErr w:type="spellEnd"/>
            <w:r>
              <w:t>,</w:t>
            </w:r>
          </w:p>
          <w:p w:rsidR="007B44AE" w:rsidRDefault="007B44AE" w:rsidP="002C5955">
            <w:pPr>
              <w:pStyle w:val="TableParagraph"/>
              <w:spacing w:before="2" w:line="238" w:lineRule="exact"/>
              <w:ind w:left="104"/>
            </w:pPr>
            <w:proofErr w:type="spellStart"/>
            <w:r>
              <w:t>творческая</w:t>
            </w:r>
            <w:proofErr w:type="spellEnd"/>
            <w:r>
              <w:rPr>
                <w:spacing w:val="-3"/>
              </w:rPr>
              <w:t xml:space="preserve"> </w:t>
            </w:r>
            <w:proofErr w:type="spellStart"/>
            <w:r>
              <w:t>деятельность</w:t>
            </w:r>
            <w:proofErr w:type="spellEnd"/>
          </w:p>
        </w:tc>
      </w:tr>
      <w:tr w:rsidR="007B44AE" w:rsidTr="00285A07">
        <w:trPr>
          <w:trHeight w:val="497"/>
          <w:jc w:val="center"/>
        </w:trPr>
        <w:tc>
          <w:tcPr>
            <w:tcW w:w="988" w:type="dxa"/>
          </w:tcPr>
          <w:p w:rsidR="007B44AE" w:rsidRPr="007B44AE" w:rsidRDefault="007B44AE" w:rsidP="002C5955">
            <w:pPr>
              <w:pStyle w:val="TableParagraph"/>
              <w:spacing w:line="247" w:lineRule="exact"/>
              <w:ind w:left="9"/>
              <w:jc w:val="center"/>
              <w:rPr>
                <w:lang w:val="ru-RU"/>
              </w:rPr>
            </w:pPr>
            <w:r>
              <w:rPr>
                <w:lang w:val="ru-RU"/>
              </w:rPr>
              <w:t>4</w:t>
            </w:r>
          </w:p>
        </w:tc>
        <w:tc>
          <w:tcPr>
            <w:tcW w:w="2295" w:type="dxa"/>
          </w:tcPr>
          <w:p w:rsidR="007B44AE" w:rsidRPr="007B44AE" w:rsidRDefault="007B44AE" w:rsidP="002C5955">
            <w:pPr>
              <w:pStyle w:val="TableParagraph"/>
              <w:spacing w:line="268" w:lineRule="exact"/>
              <w:ind w:left="107"/>
              <w:rPr>
                <w:sz w:val="24"/>
                <w:lang w:val="ru-RU"/>
              </w:rPr>
            </w:pPr>
            <w:r>
              <w:rPr>
                <w:sz w:val="24"/>
                <w:lang w:val="ru-RU"/>
              </w:rPr>
              <w:t>Ритмопластика</w:t>
            </w:r>
          </w:p>
        </w:tc>
        <w:tc>
          <w:tcPr>
            <w:tcW w:w="1213" w:type="dxa"/>
          </w:tcPr>
          <w:p w:rsidR="007B44AE" w:rsidRPr="007B44AE" w:rsidRDefault="007B44AE" w:rsidP="002C5955">
            <w:pPr>
              <w:pStyle w:val="TableParagraph"/>
              <w:spacing w:line="268" w:lineRule="exact"/>
              <w:ind w:left="760"/>
              <w:rPr>
                <w:sz w:val="24"/>
                <w:lang w:val="ru-RU"/>
              </w:rPr>
            </w:pPr>
            <w:r>
              <w:rPr>
                <w:sz w:val="24"/>
                <w:lang w:val="ru-RU"/>
              </w:rPr>
              <w:t>3</w:t>
            </w:r>
          </w:p>
        </w:tc>
        <w:tc>
          <w:tcPr>
            <w:tcW w:w="2070" w:type="dxa"/>
          </w:tcPr>
          <w:p w:rsidR="007B44AE" w:rsidRDefault="007B44AE" w:rsidP="002C5955">
            <w:pPr>
              <w:pStyle w:val="TableParagraph"/>
              <w:spacing w:line="247" w:lineRule="exact"/>
              <w:ind w:left="105"/>
            </w:pPr>
            <w:proofErr w:type="spellStart"/>
            <w:r>
              <w:t>Студийные</w:t>
            </w:r>
            <w:proofErr w:type="spellEnd"/>
            <w:r>
              <w:rPr>
                <w:spacing w:val="-2"/>
              </w:rPr>
              <w:t xml:space="preserve"> </w:t>
            </w:r>
            <w:proofErr w:type="spellStart"/>
            <w:r>
              <w:t>занятия</w:t>
            </w:r>
            <w:proofErr w:type="spellEnd"/>
          </w:p>
        </w:tc>
        <w:tc>
          <w:tcPr>
            <w:tcW w:w="3200" w:type="dxa"/>
          </w:tcPr>
          <w:p w:rsidR="007B44AE" w:rsidRDefault="007B44AE" w:rsidP="007B44AE">
            <w:pPr>
              <w:pStyle w:val="TableParagraph"/>
              <w:spacing w:line="247" w:lineRule="exact"/>
              <w:ind w:left="104"/>
            </w:pPr>
            <w:proofErr w:type="spellStart"/>
            <w:r>
              <w:t>Познавательная</w:t>
            </w:r>
            <w:proofErr w:type="spellEnd"/>
            <w:r>
              <w:t>,</w:t>
            </w:r>
            <w:r>
              <w:rPr>
                <w:spacing w:val="-2"/>
              </w:rPr>
              <w:t xml:space="preserve"> </w:t>
            </w:r>
            <w:proofErr w:type="spellStart"/>
            <w:r>
              <w:t>игровая</w:t>
            </w:r>
            <w:proofErr w:type="spellEnd"/>
            <w:r>
              <w:t>,</w:t>
            </w:r>
          </w:p>
          <w:p w:rsidR="007B44AE" w:rsidRDefault="007B44AE" w:rsidP="007B44AE">
            <w:pPr>
              <w:pStyle w:val="TableParagraph"/>
              <w:spacing w:line="247" w:lineRule="exact"/>
              <w:ind w:left="104"/>
            </w:pPr>
            <w:proofErr w:type="spellStart"/>
            <w:r>
              <w:t>творческая</w:t>
            </w:r>
            <w:proofErr w:type="spellEnd"/>
            <w:r>
              <w:rPr>
                <w:spacing w:val="-3"/>
              </w:rPr>
              <w:t xml:space="preserve"> </w:t>
            </w:r>
            <w:proofErr w:type="spellStart"/>
            <w:r>
              <w:t>деятельность</w:t>
            </w:r>
            <w:proofErr w:type="spellEnd"/>
          </w:p>
        </w:tc>
      </w:tr>
      <w:tr w:rsidR="007B44AE" w:rsidTr="00285A07">
        <w:trPr>
          <w:trHeight w:val="497"/>
          <w:jc w:val="center"/>
        </w:trPr>
        <w:tc>
          <w:tcPr>
            <w:tcW w:w="988" w:type="dxa"/>
          </w:tcPr>
          <w:p w:rsidR="007B44AE" w:rsidRPr="007B44AE" w:rsidRDefault="007B44AE" w:rsidP="002C5955">
            <w:pPr>
              <w:pStyle w:val="TableParagraph"/>
              <w:spacing w:line="247" w:lineRule="exact"/>
              <w:ind w:left="9"/>
              <w:jc w:val="center"/>
              <w:rPr>
                <w:lang w:val="ru-RU"/>
              </w:rPr>
            </w:pPr>
            <w:r>
              <w:rPr>
                <w:lang w:val="ru-RU"/>
              </w:rPr>
              <w:t>5</w:t>
            </w:r>
          </w:p>
        </w:tc>
        <w:tc>
          <w:tcPr>
            <w:tcW w:w="2295" w:type="dxa"/>
          </w:tcPr>
          <w:p w:rsidR="007B44AE" w:rsidRPr="007B44AE" w:rsidRDefault="007B44AE" w:rsidP="002C5955">
            <w:pPr>
              <w:pStyle w:val="TableParagraph"/>
              <w:spacing w:line="268" w:lineRule="exact"/>
              <w:ind w:left="107"/>
              <w:rPr>
                <w:sz w:val="24"/>
                <w:lang w:val="ru-RU"/>
              </w:rPr>
            </w:pPr>
            <w:r>
              <w:rPr>
                <w:sz w:val="24"/>
                <w:lang w:val="ru-RU"/>
              </w:rPr>
              <w:t>Основы театральной культуры</w:t>
            </w:r>
          </w:p>
        </w:tc>
        <w:tc>
          <w:tcPr>
            <w:tcW w:w="1213" w:type="dxa"/>
          </w:tcPr>
          <w:p w:rsidR="007B44AE" w:rsidRPr="007B44AE" w:rsidRDefault="007B44AE" w:rsidP="002C5955">
            <w:pPr>
              <w:pStyle w:val="TableParagraph"/>
              <w:spacing w:line="268" w:lineRule="exact"/>
              <w:ind w:left="760"/>
              <w:rPr>
                <w:sz w:val="24"/>
                <w:lang w:val="ru-RU"/>
              </w:rPr>
            </w:pPr>
            <w:r>
              <w:rPr>
                <w:sz w:val="24"/>
                <w:lang w:val="ru-RU"/>
              </w:rPr>
              <w:t>3</w:t>
            </w:r>
          </w:p>
        </w:tc>
        <w:tc>
          <w:tcPr>
            <w:tcW w:w="2070" w:type="dxa"/>
          </w:tcPr>
          <w:p w:rsidR="007B44AE" w:rsidRDefault="007B44AE" w:rsidP="002C5955">
            <w:pPr>
              <w:pStyle w:val="TableParagraph"/>
              <w:spacing w:line="247" w:lineRule="exact"/>
              <w:ind w:left="105"/>
            </w:pPr>
            <w:proofErr w:type="spellStart"/>
            <w:r>
              <w:t>Студийные</w:t>
            </w:r>
            <w:proofErr w:type="spellEnd"/>
            <w:r>
              <w:rPr>
                <w:spacing w:val="-2"/>
              </w:rPr>
              <w:t xml:space="preserve"> </w:t>
            </w:r>
            <w:proofErr w:type="spellStart"/>
            <w:r>
              <w:t>занятия</w:t>
            </w:r>
            <w:proofErr w:type="spellEnd"/>
          </w:p>
        </w:tc>
        <w:tc>
          <w:tcPr>
            <w:tcW w:w="3200" w:type="dxa"/>
          </w:tcPr>
          <w:p w:rsidR="007B44AE" w:rsidRDefault="007B44AE" w:rsidP="007B44AE">
            <w:pPr>
              <w:pStyle w:val="TableParagraph"/>
              <w:spacing w:line="247" w:lineRule="exact"/>
              <w:ind w:left="104"/>
            </w:pPr>
            <w:proofErr w:type="spellStart"/>
            <w:r>
              <w:t>Познавательная</w:t>
            </w:r>
            <w:proofErr w:type="spellEnd"/>
            <w:r>
              <w:t>,</w:t>
            </w:r>
            <w:r>
              <w:rPr>
                <w:spacing w:val="-2"/>
              </w:rPr>
              <w:t xml:space="preserve"> </w:t>
            </w:r>
            <w:proofErr w:type="spellStart"/>
            <w:r>
              <w:t>игровая</w:t>
            </w:r>
            <w:proofErr w:type="spellEnd"/>
            <w:r>
              <w:t>,</w:t>
            </w:r>
          </w:p>
          <w:p w:rsidR="007B44AE" w:rsidRDefault="007B44AE" w:rsidP="007B44AE">
            <w:pPr>
              <w:pStyle w:val="TableParagraph"/>
              <w:spacing w:line="247" w:lineRule="exact"/>
              <w:ind w:left="104"/>
            </w:pPr>
            <w:proofErr w:type="spellStart"/>
            <w:r>
              <w:t>творческая</w:t>
            </w:r>
            <w:proofErr w:type="spellEnd"/>
            <w:r>
              <w:rPr>
                <w:spacing w:val="-3"/>
              </w:rPr>
              <w:t xml:space="preserve"> </w:t>
            </w:r>
            <w:proofErr w:type="spellStart"/>
            <w:r>
              <w:t>деятельность</w:t>
            </w:r>
            <w:proofErr w:type="spellEnd"/>
          </w:p>
        </w:tc>
      </w:tr>
      <w:tr w:rsidR="007B44AE" w:rsidTr="00285A07">
        <w:trPr>
          <w:trHeight w:val="497"/>
          <w:jc w:val="center"/>
        </w:trPr>
        <w:tc>
          <w:tcPr>
            <w:tcW w:w="988" w:type="dxa"/>
          </w:tcPr>
          <w:p w:rsidR="007B44AE" w:rsidRPr="007B44AE" w:rsidRDefault="007B44AE" w:rsidP="002C5955">
            <w:pPr>
              <w:pStyle w:val="TableParagraph"/>
              <w:spacing w:line="247" w:lineRule="exact"/>
              <w:ind w:left="9"/>
              <w:jc w:val="center"/>
              <w:rPr>
                <w:lang w:val="ru-RU"/>
              </w:rPr>
            </w:pPr>
            <w:r>
              <w:rPr>
                <w:lang w:val="ru-RU"/>
              </w:rPr>
              <w:t>6</w:t>
            </w:r>
          </w:p>
        </w:tc>
        <w:tc>
          <w:tcPr>
            <w:tcW w:w="2295" w:type="dxa"/>
          </w:tcPr>
          <w:p w:rsidR="007B44AE" w:rsidRPr="007B44AE" w:rsidRDefault="007B44AE" w:rsidP="002C5955">
            <w:pPr>
              <w:pStyle w:val="TableParagraph"/>
              <w:spacing w:line="268" w:lineRule="exact"/>
              <w:ind w:left="107"/>
              <w:rPr>
                <w:sz w:val="24"/>
                <w:lang w:val="ru-RU"/>
              </w:rPr>
            </w:pPr>
            <w:r>
              <w:rPr>
                <w:sz w:val="24"/>
                <w:lang w:val="ru-RU"/>
              </w:rPr>
              <w:t>Работа над спектаклем</w:t>
            </w:r>
          </w:p>
        </w:tc>
        <w:tc>
          <w:tcPr>
            <w:tcW w:w="1213" w:type="dxa"/>
          </w:tcPr>
          <w:p w:rsidR="007B44AE" w:rsidRPr="007B44AE" w:rsidRDefault="007B44AE" w:rsidP="002C5955">
            <w:pPr>
              <w:pStyle w:val="TableParagraph"/>
              <w:spacing w:line="268" w:lineRule="exact"/>
              <w:ind w:left="760"/>
              <w:rPr>
                <w:sz w:val="24"/>
                <w:lang w:val="ru-RU"/>
              </w:rPr>
            </w:pPr>
            <w:r>
              <w:rPr>
                <w:sz w:val="24"/>
                <w:lang w:val="ru-RU"/>
              </w:rPr>
              <w:t>15</w:t>
            </w:r>
          </w:p>
        </w:tc>
        <w:tc>
          <w:tcPr>
            <w:tcW w:w="2070" w:type="dxa"/>
          </w:tcPr>
          <w:p w:rsidR="007B44AE" w:rsidRDefault="007B44AE" w:rsidP="002C5955">
            <w:pPr>
              <w:pStyle w:val="TableParagraph"/>
              <w:spacing w:line="247" w:lineRule="exact"/>
              <w:ind w:left="105"/>
            </w:pPr>
            <w:proofErr w:type="spellStart"/>
            <w:r>
              <w:t>Студийные</w:t>
            </w:r>
            <w:proofErr w:type="spellEnd"/>
            <w:r>
              <w:rPr>
                <w:spacing w:val="-2"/>
              </w:rPr>
              <w:t xml:space="preserve"> </w:t>
            </w:r>
            <w:proofErr w:type="spellStart"/>
            <w:r>
              <w:t>занятия</w:t>
            </w:r>
            <w:proofErr w:type="spellEnd"/>
          </w:p>
        </w:tc>
        <w:tc>
          <w:tcPr>
            <w:tcW w:w="3200" w:type="dxa"/>
          </w:tcPr>
          <w:p w:rsidR="007B44AE" w:rsidRDefault="007B44AE" w:rsidP="007B44AE">
            <w:pPr>
              <w:pStyle w:val="TableParagraph"/>
              <w:spacing w:line="247" w:lineRule="exact"/>
              <w:ind w:left="104"/>
            </w:pPr>
            <w:proofErr w:type="spellStart"/>
            <w:r>
              <w:t>Познавательная</w:t>
            </w:r>
            <w:proofErr w:type="spellEnd"/>
            <w:r>
              <w:t>,</w:t>
            </w:r>
            <w:r>
              <w:rPr>
                <w:spacing w:val="-2"/>
              </w:rPr>
              <w:t xml:space="preserve"> </w:t>
            </w:r>
            <w:proofErr w:type="spellStart"/>
            <w:r>
              <w:t>игровая</w:t>
            </w:r>
            <w:proofErr w:type="spellEnd"/>
            <w:r>
              <w:t>,</w:t>
            </w:r>
          </w:p>
          <w:p w:rsidR="007B44AE" w:rsidRDefault="007B44AE" w:rsidP="007B44AE">
            <w:pPr>
              <w:pStyle w:val="TableParagraph"/>
              <w:spacing w:line="247" w:lineRule="exact"/>
              <w:ind w:left="104"/>
            </w:pPr>
            <w:proofErr w:type="spellStart"/>
            <w:r>
              <w:t>творческая</w:t>
            </w:r>
            <w:proofErr w:type="spellEnd"/>
            <w:r>
              <w:rPr>
                <w:spacing w:val="-3"/>
              </w:rPr>
              <w:t xml:space="preserve"> </w:t>
            </w:r>
            <w:proofErr w:type="spellStart"/>
            <w:r>
              <w:t>деятельность</w:t>
            </w:r>
            <w:proofErr w:type="spellEnd"/>
          </w:p>
        </w:tc>
      </w:tr>
      <w:tr w:rsidR="007B44AE" w:rsidTr="00285A07">
        <w:trPr>
          <w:trHeight w:val="497"/>
          <w:jc w:val="center"/>
        </w:trPr>
        <w:tc>
          <w:tcPr>
            <w:tcW w:w="988" w:type="dxa"/>
          </w:tcPr>
          <w:p w:rsidR="007B44AE" w:rsidRPr="007B44AE" w:rsidRDefault="007B44AE" w:rsidP="002C5955">
            <w:pPr>
              <w:pStyle w:val="TableParagraph"/>
              <w:spacing w:line="247" w:lineRule="exact"/>
              <w:ind w:left="9"/>
              <w:jc w:val="center"/>
              <w:rPr>
                <w:lang w:val="ru-RU"/>
              </w:rPr>
            </w:pPr>
            <w:r>
              <w:rPr>
                <w:lang w:val="ru-RU"/>
              </w:rPr>
              <w:t>7</w:t>
            </w:r>
          </w:p>
        </w:tc>
        <w:tc>
          <w:tcPr>
            <w:tcW w:w="2295" w:type="dxa"/>
          </w:tcPr>
          <w:p w:rsidR="007B44AE" w:rsidRPr="007B44AE" w:rsidRDefault="007B44AE" w:rsidP="002C5955">
            <w:pPr>
              <w:pStyle w:val="TableParagraph"/>
              <w:spacing w:line="268" w:lineRule="exact"/>
              <w:ind w:left="107"/>
              <w:rPr>
                <w:sz w:val="24"/>
                <w:lang w:val="ru-RU"/>
              </w:rPr>
            </w:pPr>
            <w:r>
              <w:rPr>
                <w:sz w:val="24"/>
                <w:lang w:val="ru-RU"/>
              </w:rPr>
              <w:t>Заключительное занятие</w:t>
            </w:r>
          </w:p>
        </w:tc>
        <w:tc>
          <w:tcPr>
            <w:tcW w:w="1213" w:type="dxa"/>
          </w:tcPr>
          <w:p w:rsidR="007B44AE" w:rsidRPr="007B44AE" w:rsidRDefault="007B44AE" w:rsidP="002C5955">
            <w:pPr>
              <w:pStyle w:val="TableParagraph"/>
              <w:spacing w:line="268" w:lineRule="exact"/>
              <w:ind w:left="760"/>
              <w:rPr>
                <w:sz w:val="24"/>
                <w:lang w:val="ru-RU"/>
              </w:rPr>
            </w:pPr>
            <w:r>
              <w:rPr>
                <w:sz w:val="24"/>
                <w:lang w:val="ru-RU"/>
              </w:rPr>
              <w:t>1</w:t>
            </w:r>
          </w:p>
        </w:tc>
        <w:tc>
          <w:tcPr>
            <w:tcW w:w="2070" w:type="dxa"/>
          </w:tcPr>
          <w:p w:rsidR="007B44AE" w:rsidRDefault="007B44AE" w:rsidP="002C5955">
            <w:pPr>
              <w:pStyle w:val="TableParagraph"/>
              <w:spacing w:line="247" w:lineRule="exact"/>
              <w:ind w:left="105"/>
            </w:pPr>
            <w:proofErr w:type="spellStart"/>
            <w:r>
              <w:t>Студийные</w:t>
            </w:r>
            <w:proofErr w:type="spellEnd"/>
            <w:r>
              <w:rPr>
                <w:spacing w:val="-2"/>
              </w:rPr>
              <w:t xml:space="preserve"> </w:t>
            </w:r>
            <w:proofErr w:type="spellStart"/>
            <w:r>
              <w:t>занятия</w:t>
            </w:r>
            <w:proofErr w:type="spellEnd"/>
          </w:p>
        </w:tc>
        <w:tc>
          <w:tcPr>
            <w:tcW w:w="3200" w:type="dxa"/>
          </w:tcPr>
          <w:p w:rsidR="007B44AE" w:rsidRPr="007B44AE" w:rsidRDefault="007B44AE" w:rsidP="007B44AE">
            <w:pPr>
              <w:pStyle w:val="TableParagraph"/>
              <w:spacing w:line="247" w:lineRule="exact"/>
              <w:ind w:left="104"/>
              <w:rPr>
                <w:lang w:val="ru-RU"/>
              </w:rPr>
            </w:pPr>
            <w:r>
              <w:rPr>
                <w:lang w:val="ru-RU"/>
              </w:rPr>
              <w:t>Инсценировка</w:t>
            </w:r>
          </w:p>
        </w:tc>
      </w:tr>
    </w:tbl>
    <w:p w:rsidR="004640AF" w:rsidRPr="00427D56" w:rsidRDefault="004640AF" w:rsidP="004640AF">
      <w:pPr>
        <w:rPr>
          <w:rFonts w:ascii="Times New Roman" w:hAnsi="Times New Roman" w:cs="Times New Roman"/>
          <w:sz w:val="24"/>
          <w:szCs w:val="24"/>
        </w:rPr>
      </w:pPr>
    </w:p>
    <w:p w:rsidR="004640AF" w:rsidRPr="00427D56" w:rsidRDefault="004640AF" w:rsidP="004640AF">
      <w:pPr>
        <w:ind w:firstLine="426"/>
        <w:rPr>
          <w:rFonts w:ascii="Times New Roman" w:hAnsi="Times New Roman" w:cs="Times New Roman"/>
          <w:b/>
          <w:bCs/>
          <w:sz w:val="24"/>
          <w:szCs w:val="24"/>
        </w:rPr>
      </w:pPr>
      <w:r w:rsidRPr="00427D56">
        <w:rPr>
          <w:rFonts w:ascii="Times New Roman" w:hAnsi="Times New Roman" w:cs="Times New Roman"/>
          <w:sz w:val="24"/>
          <w:szCs w:val="24"/>
        </w:rPr>
        <w:t xml:space="preserve">   </w:t>
      </w:r>
      <w:r w:rsidRPr="00427D56">
        <w:rPr>
          <w:rFonts w:ascii="Times New Roman" w:hAnsi="Times New Roman" w:cs="Times New Roman"/>
          <w:b/>
          <w:bCs/>
          <w:sz w:val="24"/>
          <w:szCs w:val="24"/>
        </w:rPr>
        <w:t>1 раздел.</w:t>
      </w:r>
      <w:r w:rsidRPr="00427D56">
        <w:rPr>
          <w:rFonts w:ascii="Times New Roman" w:hAnsi="Times New Roman" w:cs="Times New Roman"/>
          <w:b/>
          <w:sz w:val="24"/>
          <w:szCs w:val="24"/>
        </w:rPr>
        <w:t xml:space="preserve"> </w:t>
      </w:r>
      <w:proofErr w:type="gramStart"/>
      <w:r w:rsidRPr="00427D56">
        <w:rPr>
          <w:rFonts w:ascii="Times New Roman" w:hAnsi="Times New Roman" w:cs="Times New Roman"/>
          <w:b/>
          <w:sz w:val="24"/>
          <w:szCs w:val="24"/>
        </w:rPr>
        <w:t xml:space="preserve">( </w:t>
      </w:r>
      <w:proofErr w:type="gramEnd"/>
      <w:r w:rsidRPr="00427D56">
        <w:rPr>
          <w:rFonts w:ascii="Times New Roman" w:hAnsi="Times New Roman" w:cs="Times New Roman"/>
          <w:b/>
          <w:sz w:val="24"/>
          <w:szCs w:val="24"/>
        </w:rPr>
        <w:t>1 час)</w:t>
      </w:r>
      <w:r w:rsidRPr="00427D56">
        <w:rPr>
          <w:rFonts w:ascii="Times New Roman" w:hAnsi="Times New Roman" w:cs="Times New Roman"/>
          <w:b/>
          <w:bCs/>
          <w:sz w:val="24"/>
          <w:szCs w:val="24"/>
        </w:rPr>
        <w:t xml:space="preserve">  </w:t>
      </w:r>
      <w:r w:rsidRPr="00427D56">
        <w:rPr>
          <w:rFonts w:ascii="Times New Roman" w:hAnsi="Times New Roman" w:cs="Times New Roman"/>
          <w:b/>
          <w:sz w:val="24"/>
          <w:szCs w:val="24"/>
        </w:rPr>
        <w:t xml:space="preserve">Вводное занятие.  </w:t>
      </w:r>
    </w:p>
    <w:p w:rsidR="004640AF" w:rsidRPr="00427D56" w:rsidRDefault="004640AF" w:rsidP="004640AF">
      <w:pPr>
        <w:ind w:firstLine="360"/>
        <w:rPr>
          <w:rFonts w:ascii="Times New Roman" w:hAnsi="Times New Roman" w:cs="Times New Roman"/>
          <w:sz w:val="24"/>
          <w:szCs w:val="24"/>
        </w:rPr>
      </w:pPr>
      <w:r w:rsidRPr="00427D56">
        <w:rPr>
          <w:rFonts w:ascii="Times New Roman" w:hAnsi="Times New Roman" w:cs="Times New Roman"/>
          <w:sz w:val="24"/>
          <w:szCs w:val="24"/>
        </w:rPr>
        <w:t xml:space="preserve"> На первом вводном занятии знакомство с коллективом проходит в игре «Снежный ком». Руководитель кружка знакомит ребят с программой кружка, правилами поведения на кружке, с инструкциями по охране труда.  В конце занятия - игра «Театр – экспромт»: «Колобок».</w:t>
      </w:r>
    </w:p>
    <w:p w:rsidR="004640AF" w:rsidRPr="00427D56" w:rsidRDefault="004640AF" w:rsidP="004640AF">
      <w:pPr>
        <w:rPr>
          <w:rFonts w:ascii="Times New Roman" w:hAnsi="Times New Roman" w:cs="Times New Roman"/>
          <w:sz w:val="24"/>
          <w:szCs w:val="24"/>
        </w:rPr>
      </w:pPr>
      <w:r w:rsidRPr="00427D56">
        <w:rPr>
          <w:rFonts w:ascii="Times New Roman" w:hAnsi="Times New Roman" w:cs="Times New Roman"/>
          <w:sz w:val="24"/>
          <w:szCs w:val="24"/>
        </w:rPr>
        <w:t>-Беседа о театре. Значение театра, его отличие от других видов искусств.</w:t>
      </w:r>
    </w:p>
    <w:p w:rsidR="004640AF" w:rsidRPr="00427D56" w:rsidRDefault="004640AF" w:rsidP="004640AF">
      <w:pPr>
        <w:rPr>
          <w:rFonts w:ascii="Times New Roman" w:hAnsi="Times New Roman" w:cs="Times New Roman"/>
          <w:bCs/>
          <w:sz w:val="24"/>
          <w:szCs w:val="24"/>
        </w:rPr>
      </w:pPr>
      <w:r w:rsidRPr="00427D56">
        <w:rPr>
          <w:rFonts w:ascii="Times New Roman" w:hAnsi="Times New Roman" w:cs="Times New Roman"/>
          <w:bCs/>
          <w:sz w:val="24"/>
          <w:szCs w:val="24"/>
        </w:rPr>
        <w:t>- Знакомство с театрами  г</w:t>
      </w:r>
      <w:proofErr w:type="gramStart"/>
      <w:r w:rsidRPr="00427D56">
        <w:rPr>
          <w:rFonts w:ascii="Times New Roman" w:hAnsi="Times New Roman" w:cs="Times New Roman"/>
          <w:bCs/>
          <w:sz w:val="24"/>
          <w:szCs w:val="24"/>
        </w:rPr>
        <w:t>.М</w:t>
      </w:r>
      <w:proofErr w:type="gramEnd"/>
      <w:r w:rsidRPr="00427D56">
        <w:rPr>
          <w:rFonts w:ascii="Times New Roman" w:hAnsi="Times New Roman" w:cs="Times New Roman"/>
          <w:bCs/>
          <w:sz w:val="24"/>
          <w:szCs w:val="24"/>
        </w:rPr>
        <w:t>осквы, г.Владимира  (презентация)</w:t>
      </w:r>
    </w:p>
    <w:p w:rsidR="004640AF" w:rsidRPr="00427D56" w:rsidRDefault="004640AF" w:rsidP="004640A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27D56">
        <w:rPr>
          <w:rFonts w:ascii="Times New Roman" w:hAnsi="Times New Roman" w:cs="Times New Roman"/>
          <w:b/>
          <w:bCs/>
          <w:sz w:val="24"/>
          <w:szCs w:val="24"/>
        </w:rPr>
        <w:t>2 раздел.</w:t>
      </w:r>
      <w:r w:rsidRPr="00427D56">
        <w:rPr>
          <w:rFonts w:ascii="Times New Roman" w:hAnsi="Times New Roman" w:cs="Times New Roman"/>
          <w:b/>
          <w:sz w:val="24"/>
          <w:szCs w:val="24"/>
        </w:rPr>
        <w:t xml:space="preserve"> </w:t>
      </w:r>
      <w:proofErr w:type="gramStart"/>
      <w:r w:rsidRPr="00427D56">
        <w:rPr>
          <w:rFonts w:ascii="Times New Roman" w:hAnsi="Times New Roman" w:cs="Times New Roman"/>
          <w:b/>
          <w:sz w:val="24"/>
          <w:szCs w:val="24"/>
        </w:rPr>
        <w:t xml:space="preserve">(  </w:t>
      </w:r>
      <w:proofErr w:type="gramEnd"/>
      <w:r w:rsidRPr="00427D56">
        <w:rPr>
          <w:rFonts w:ascii="Times New Roman" w:hAnsi="Times New Roman" w:cs="Times New Roman"/>
          <w:b/>
          <w:sz w:val="24"/>
          <w:szCs w:val="24"/>
        </w:rPr>
        <w:t>5 часов)</w:t>
      </w:r>
      <w:r w:rsidRPr="00427D56">
        <w:rPr>
          <w:rFonts w:ascii="Times New Roman" w:hAnsi="Times New Roman" w:cs="Times New Roman"/>
          <w:b/>
          <w:bCs/>
          <w:sz w:val="24"/>
          <w:szCs w:val="24"/>
        </w:rPr>
        <w:t xml:space="preserve"> </w:t>
      </w:r>
      <w:r w:rsidRPr="00427D56">
        <w:rPr>
          <w:rFonts w:ascii="Times New Roman" w:hAnsi="Times New Roman" w:cs="Times New Roman"/>
          <w:b/>
          <w:sz w:val="24"/>
          <w:szCs w:val="24"/>
        </w:rPr>
        <w:t>Театральная игра</w:t>
      </w:r>
      <w:r w:rsidRPr="00427D56">
        <w:rPr>
          <w:rFonts w:ascii="Times New Roman" w:hAnsi="Times New Roman" w:cs="Times New Roman"/>
          <w:sz w:val="24"/>
          <w:szCs w:val="24"/>
        </w:rPr>
        <w:t xml:space="preserve"> – исторически сложившееся общественное явление, самостоятельный вид деятельности, свойственный человеку.</w:t>
      </w:r>
    </w:p>
    <w:p w:rsidR="004640AF" w:rsidRPr="00427D56" w:rsidRDefault="004640AF" w:rsidP="004640AF">
      <w:pPr>
        <w:ind w:firstLine="426"/>
        <w:jc w:val="both"/>
        <w:rPr>
          <w:rFonts w:ascii="Times New Roman" w:hAnsi="Times New Roman" w:cs="Times New Roman"/>
          <w:sz w:val="24"/>
          <w:szCs w:val="24"/>
        </w:rPr>
      </w:pPr>
      <w:r w:rsidRPr="00427D56">
        <w:rPr>
          <w:rFonts w:ascii="Times New Roman" w:hAnsi="Times New Roman" w:cs="Times New Roman"/>
          <w:i/>
          <w:sz w:val="24"/>
          <w:szCs w:val="24"/>
        </w:rPr>
        <w:t>Задачи учителя.</w:t>
      </w:r>
      <w:r w:rsidRPr="00427D56">
        <w:rPr>
          <w:rFonts w:ascii="Times New Roman" w:hAnsi="Times New Roman" w:cs="Times New Roman"/>
          <w:sz w:val="24"/>
          <w:szCs w:val="24"/>
        </w:rPr>
        <w:t xml:space="preserve"> Учить детей ориентироваться в пространстве, равномерно размещаться на площадке, строить диалог с партнером на заданную тему; развивать способность произвольно напрягать и расслаблять отдельные группы мышц, запоминать слова героев спектаклей; развивать зрительное, слуховое внимание, память, наблюдательность, образное мышление, фантазию, воображение, интерес  к сценическому искусству; упражнять в четком произношении слов, отрабатывать дикцию; воспитывать нравственно-эстетические качества.</w:t>
      </w:r>
    </w:p>
    <w:p w:rsidR="004640AF" w:rsidRPr="00427D56" w:rsidRDefault="004640AF" w:rsidP="004640AF">
      <w:pPr>
        <w:rPr>
          <w:rFonts w:ascii="Times New Roman" w:hAnsi="Times New Roman" w:cs="Times New Roman"/>
          <w:b/>
          <w:bCs/>
          <w:sz w:val="24"/>
          <w:szCs w:val="24"/>
        </w:rPr>
      </w:pPr>
      <w:r>
        <w:rPr>
          <w:rFonts w:ascii="Times New Roman" w:hAnsi="Times New Roman" w:cs="Times New Roman"/>
          <w:sz w:val="24"/>
          <w:szCs w:val="24"/>
        </w:rPr>
        <w:t xml:space="preserve">       </w:t>
      </w:r>
      <w:r w:rsidRPr="00427D56">
        <w:rPr>
          <w:rFonts w:ascii="Times New Roman" w:hAnsi="Times New Roman" w:cs="Times New Roman"/>
          <w:sz w:val="24"/>
          <w:szCs w:val="24"/>
        </w:rPr>
        <w:t xml:space="preserve"> </w:t>
      </w:r>
      <w:r w:rsidR="007B44AE">
        <w:rPr>
          <w:rFonts w:ascii="Times New Roman" w:hAnsi="Times New Roman" w:cs="Times New Roman"/>
          <w:b/>
          <w:bCs/>
          <w:sz w:val="24"/>
          <w:szCs w:val="24"/>
        </w:rPr>
        <w:t>3</w:t>
      </w:r>
      <w:r w:rsidRPr="00427D56">
        <w:rPr>
          <w:rFonts w:ascii="Times New Roman" w:hAnsi="Times New Roman" w:cs="Times New Roman"/>
          <w:b/>
          <w:bCs/>
          <w:sz w:val="24"/>
          <w:szCs w:val="24"/>
        </w:rPr>
        <w:t xml:space="preserve"> раздел.</w:t>
      </w:r>
      <w:r w:rsidRPr="00427D56">
        <w:rPr>
          <w:rFonts w:ascii="Times New Roman" w:hAnsi="Times New Roman" w:cs="Times New Roman"/>
          <w:b/>
          <w:sz w:val="24"/>
          <w:szCs w:val="24"/>
        </w:rPr>
        <w:t xml:space="preserve"> </w:t>
      </w:r>
      <w:proofErr w:type="gramStart"/>
      <w:r w:rsidRPr="00427D56">
        <w:rPr>
          <w:rFonts w:ascii="Times New Roman" w:hAnsi="Times New Roman" w:cs="Times New Roman"/>
          <w:b/>
          <w:sz w:val="24"/>
          <w:szCs w:val="24"/>
        </w:rPr>
        <w:t xml:space="preserve">( </w:t>
      </w:r>
      <w:proofErr w:type="gramEnd"/>
      <w:r w:rsidRPr="00427D56">
        <w:rPr>
          <w:rFonts w:ascii="Times New Roman" w:hAnsi="Times New Roman" w:cs="Times New Roman"/>
          <w:b/>
          <w:sz w:val="24"/>
          <w:szCs w:val="24"/>
        </w:rPr>
        <w:t>6 часов)</w:t>
      </w:r>
      <w:r w:rsidRPr="00427D56">
        <w:rPr>
          <w:rFonts w:ascii="Times New Roman" w:hAnsi="Times New Roman" w:cs="Times New Roman"/>
          <w:b/>
          <w:bCs/>
          <w:sz w:val="24"/>
          <w:szCs w:val="24"/>
        </w:rPr>
        <w:t xml:space="preserve"> </w:t>
      </w:r>
      <w:r w:rsidRPr="00427D56">
        <w:rPr>
          <w:rFonts w:ascii="Times New Roman" w:hAnsi="Times New Roman" w:cs="Times New Roman"/>
          <w:b/>
          <w:sz w:val="24"/>
          <w:szCs w:val="24"/>
        </w:rPr>
        <w:t>Культура и техника речи.</w:t>
      </w:r>
      <w:r w:rsidRPr="00427D56">
        <w:rPr>
          <w:rFonts w:ascii="Times New Roman" w:hAnsi="Times New Roman" w:cs="Times New Roman"/>
          <w:sz w:val="24"/>
          <w:szCs w:val="24"/>
        </w:rPr>
        <w:t xml:space="preserve"> Игры и упражнения, направленные на развитие дыхания и свободы речевого аппарата.</w:t>
      </w:r>
    </w:p>
    <w:p w:rsidR="004640AF" w:rsidRDefault="004640AF" w:rsidP="004640AF">
      <w:pPr>
        <w:ind w:firstLine="426"/>
        <w:jc w:val="both"/>
        <w:rPr>
          <w:rFonts w:ascii="Times New Roman" w:hAnsi="Times New Roman" w:cs="Times New Roman"/>
          <w:sz w:val="24"/>
          <w:szCs w:val="24"/>
        </w:rPr>
      </w:pPr>
      <w:r w:rsidRPr="00427D56">
        <w:rPr>
          <w:rFonts w:ascii="Times New Roman" w:hAnsi="Times New Roman" w:cs="Times New Roman"/>
          <w:i/>
          <w:sz w:val="24"/>
          <w:szCs w:val="24"/>
        </w:rPr>
        <w:t>Задачи учителя</w:t>
      </w:r>
      <w:proofErr w:type="gramStart"/>
      <w:r w:rsidRPr="00427D56">
        <w:rPr>
          <w:rFonts w:ascii="Times New Roman" w:hAnsi="Times New Roman" w:cs="Times New Roman"/>
          <w:i/>
          <w:sz w:val="24"/>
          <w:szCs w:val="24"/>
        </w:rPr>
        <w:t xml:space="preserve"> .</w:t>
      </w:r>
      <w:proofErr w:type="gramEnd"/>
      <w:r w:rsidRPr="00427D56">
        <w:rPr>
          <w:rFonts w:ascii="Times New Roman" w:hAnsi="Times New Roman" w:cs="Times New Roman"/>
          <w:sz w:val="24"/>
          <w:szCs w:val="24"/>
        </w:rPr>
        <w:t xml:space="preserve"> Развивать речевое дыхание и правильную артикуляцию, четкую дикцию, разнообразную интонацию, логику речи; связную образную речь, творческую фантазию; учить сочинять небольшие рассказы и сказки, подбирать простейшие рифмы; произносить скороговорки и стихи; тренировать четкое произношение согласных в конце слова; пользоваться интонациями, выражающими основные чувства; пополнять словарный запас.</w:t>
      </w:r>
    </w:p>
    <w:p w:rsidR="007B44AE" w:rsidRPr="00427D56" w:rsidRDefault="007B44AE" w:rsidP="007B44AE">
      <w:pPr>
        <w:ind w:firstLine="426"/>
        <w:jc w:val="both"/>
        <w:rPr>
          <w:rFonts w:ascii="Times New Roman" w:hAnsi="Times New Roman" w:cs="Times New Roman"/>
          <w:sz w:val="24"/>
          <w:szCs w:val="24"/>
        </w:rPr>
      </w:pPr>
      <w:r>
        <w:rPr>
          <w:rFonts w:ascii="Times New Roman" w:hAnsi="Times New Roman" w:cs="Times New Roman"/>
          <w:b/>
          <w:bCs/>
          <w:sz w:val="24"/>
          <w:szCs w:val="24"/>
        </w:rPr>
        <w:t>4</w:t>
      </w:r>
      <w:r w:rsidRPr="00427D56">
        <w:rPr>
          <w:rFonts w:ascii="Times New Roman" w:hAnsi="Times New Roman" w:cs="Times New Roman"/>
          <w:b/>
          <w:bCs/>
          <w:sz w:val="24"/>
          <w:szCs w:val="24"/>
        </w:rPr>
        <w:t xml:space="preserve"> раздел.</w:t>
      </w:r>
      <w:r w:rsidRPr="00427D56">
        <w:rPr>
          <w:rFonts w:ascii="Times New Roman" w:hAnsi="Times New Roman" w:cs="Times New Roman"/>
          <w:b/>
          <w:sz w:val="24"/>
          <w:szCs w:val="24"/>
        </w:rPr>
        <w:t xml:space="preserve"> </w:t>
      </w:r>
      <w:proofErr w:type="gramStart"/>
      <w:r w:rsidRPr="00427D56">
        <w:rPr>
          <w:rFonts w:ascii="Times New Roman" w:hAnsi="Times New Roman" w:cs="Times New Roman"/>
          <w:b/>
          <w:sz w:val="24"/>
          <w:szCs w:val="24"/>
        </w:rPr>
        <w:t xml:space="preserve">( </w:t>
      </w:r>
      <w:proofErr w:type="gramEnd"/>
      <w:r w:rsidRPr="00427D56">
        <w:rPr>
          <w:rFonts w:ascii="Times New Roman" w:hAnsi="Times New Roman" w:cs="Times New Roman"/>
          <w:b/>
          <w:sz w:val="24"/>
          <w:szCs w:val="24"/>
        </w:rPr>
        <w:t>3 часа)  Ритмопластика</w:t>
      </w:r>
      <w:r w:rsidRPr="00427D56">
        <w:rPr>
          <w:rFonts w:ascii="Times New Roman" w:hAnsi="Times New Roman" w:cs="Times New Roman"/>
          <w:sz w:val="24"/>
          <w:szCs w:val="24"/>
        </w:rPr>
        <w:t xml:space="preserve"> включает в себя комплексные ритмические, музыкальные пластические игры и упражнения, обеспечивающие развитие естественных психомоторных способностей детей, свободы и выразительности телодвижении; обретение ощущения гармонии своего тела с окружающим миром. Упражнения «Зеркало», «Зонтик», «Пальма».</w:t>
      </w:r>
    </w:p>
    <w:p w:rsidR="007B44AE" w:rsidRPr="00427D56" w:rsidRDefault="007B44AE" w:rsidP="001672E9">
      <w:pPr>
        <w:ind w:firstLine="426"/>
        <w:jc w:val="both"/>
        <w:rPr>
          <w:rFonts w:ascii="Times New Roman" w:hAnsi="Times New Roman" w:cs="Times New Roman"/>
          <w:sz w:val="24"/>
          <w:szCs w:val="24"/>
        </w:rPr>
      </w:pPr>
      <w:r w:rsidRPr="00427D56">
        <w:rPr>
          <w:rFonts w:ascii="Times New Roman" w:hAnsi="Times New Roman" w:cs="Times New Roman"/>
          <w:i/>
          <w:sz w:val="24"/>
          <w:szCs w:val="24"/>
        </w:rPr>
        <w:t>Задачи учителя.</w:t>
      </w:r>
      <w:r w:rsidRPr="00427D56">
        <w:rPr>
          <w:rFonts w:ascii="Times New Roman" w:hAnsi="Times New Roman" w:cs="Times New Roman"/>
          <w:sz w:val="24"/>
          <w:szCs w:val="24"/>
        </w:rPr>
        <w:t xml:space="preserve"> Развивать умение произвольно реагировать на команду или музыкальный сигнал, готовность действовать согласованно, включаясь в действие одновременно или последовательно; развивать координацию движений; учить запоминать заданные позы и образно передавать их; развивать способность искренне верить в любую воображаемую ситуацию; учить создавать образы животных с помощью выразительных пластических движений.</w:t>
      </w:r>
    </w:p>
    <w:p w:rsidR="004640AF" w:rsidRPr="00427D56" w:rsidRDefault="004640AF" w:rsidP="004640A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27D56">
        <w:rPr>
          <w:rFonts w:ascii="Times New Roman" w:hAnsi="Times New Roman" w:cs="Times New Roman"/>
          <w:b/>
          <w:bCs/>
          <w:sz w:val="24"/>
          <w:szCs w:val="24"/>
        </w:rPr>
        <w:t>5 раздел.</w:t>
      </w:r>
      <w:r w:rsidRPr="00427D56">
        <w:rPr>
          <w:rFonts w:ascii="Times New Roman" w:hAnsi="Times New Roman" w:cs="Times New Roman"/>
          <w:b/>
          <w:sz w:val="24"/>
          <w:szCs w:val="24"/>
        </w:rPr>
        <w:t xml:space="preserve"> </w:t>
      </w:r>
      <w:proofErr w:type="gramStart"/>
      <w:r w:rsidRPr="00427D56">
        <w:rPr>
          <w:rFonts w:ascii="Times New Roman" w:hAnsi="Times New Roman" w:cs="Times New Roman"/>
          <w:b/>
          <w:sz w:val="24"/>
          <w:szCs w:val="24"/>
        </w:rPr>
        <w:t xml:space="preserve">(  </w:t>
      </w:r>
      <w:proofErr w:type="gramEnd"/>
      <w:r w:rsidRPr="00427D56">
        <w:rPr>
          <w:rFonts w:ascii="Times New Roman" w:hAnsi="Times New Roman" w:cs="Times New Roman"/>
          <w:b/>
          <w:sz w:val="24"/>
          <w:szCs w:val="24"/>
        </w:rPr>
        <w:t>3 часа)</w:t>
      </w:r>
      <w:r w:rsidRPr="00427D56">
        <w:rPr>
          <w:rFonts w:ascii="Times New Roman" w:hAnsi="Times New Roman" w:cs="Times New Roman"/>
          <w:b/>
          <w:bCs/>
          <w:sz w:val="24"/>
          <w:szCs w:val="24"/>
        </w:rPr>
        <w:t xml:space="preserve"> </w:t>
      </w:r>
      <w:r w:rsidRPr="00427D56">
        <w:rPr>
          <w:rFonts w:ascii="Times New Roman" w:hAnsi="Times New Roman" w:cs="Times New Roman"/>
          <w:b/>
          <w:sz w:val="24"/>
          <w:szCs w:val="24"/>
        </w:rPr>
        <w:t xml:space="preserve"> Основы театральной культуры.</w:t>
      </w:r>
      <w:r w:rsidRPr="00427D56">
        <w:rPr>
          <w:rFonts w:ascii="Times New Roman" w:hAnsi="Times New Roman" w:cs="Times New Roman"/>
          <w:sz w:val="24"/>
          <w:szCs w:val="24"/>
        </w:rPr>
        <w:t xml:space="preserve"> Детей знакомят с элементарными понятиями, профессиональной терминологией театрального искусства (особенности театрального искусства; виды театрального искусства, основы актерского мастерства; культура зрителя).</w:t>
      </w:r>
    </w:p>
    <w:p w:rsidR="004640AF" w:rsidRPr="00427D56" w:rsidRDefault="004640AF" w:rsidP="004640AF">
      <w:pPr>
        <w:ind w:firstLine="426"/>
        <w:jc w:val="both"/>
        <w:rPr>
          <w:rFonts w:ascii="Times New Roman" w:hAnsi="Times New Roman" w:cs="Times New Roman"/>
          <w:sz w:val="24"/>
          <w:szCs w:val="24"/>
        </w:rPr>
      </w:pPr>
      <w:r w:rsidRPr="00427D56">
        <w:rPr>
          <w:rFonts w:ascii="Times New Roman" w:hAnsi="Times New Roman" w:cs="Times New Roman"/>
          <w:i/>
          <w:sz w:val="24"/>
          <w:szCs w:val="24"/>
        </w:rPr>
        <w:t xml:space="preserve">Задачи учителя. </w:t>
      </w:r>
      <w:r w:rsidRPr="00427D56">
        <w:rPr>
          <w:rFonts w:ascii="Times New Roman" w:hAnsi="Times New Roman" w:cs="Times New Roman"/>
          <w:sz w:val="24"/>
          <w:szCs w:val="24"/>
        </w:rPr>
        <w:t xml:space="preserve"> Познакомить детей с театральной терминологией; с основными </w:t>
      </w:r>
      <w:r w:rsidRPr="00427D56">
        <w:rPr>
          <w:rFonts w:ascii="Times New Roman" w:hAnsi="Times New Roman" w:cs="Times New Roman"/>
          <w:sz w:val="24"/>
          <w:szCs w:val="24"/>
        </w:rPr>
        <w:lastRenderedPageBreak/>
        <w:t>видами театрального искусства; воспитывать культуру поведения в театре.</w:t>
      </w:r>
    </w:p>
    <w:p w:rsidR="004640AF" w:rsidRPr="00427D56" w:rsidRDefault="004640AF" w:rsidP="004640A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427D56">
        <w:rPr>
          <w:rFonts w:ascii="Times New Roman" w:hAnsi="Times New Roman" w:cs="Times New Roman"/>
          <w:b/>
          <w:bCs/>
          <w:sz w:val="24"/>
          <w:szCs w:val="24"/>
        </w:rPr>
        <w:t>6 раздел.</w:t>
      </w:r>
      <w:r w:rsidRPr="00427D56">
        <w:rPr>
          <w:rFonts w:ascii="Times New Roman" w:hAnsi="Times New Roman" w:cs="Times New Roman"/>
          <w:b/>
          <w:sz w:val="24"/>
          <w:szCs w:val="24"/>
        </w:rPr>
        <w:t xml:space="preserve"> </w:t>
      </w:r>
      <w:proofErr w:type="gramStart"/>
      <w:r w:rsidRPr="00427D56">
        <w:rPr>
          <w:rFonts w:ascii="Times New Roman" w:hAnsi="Times New Roman" w:cs="Times New Roman"/>
          <w:b/>
          <w:sz w:val="24"/>
          <w:szCs w:val="24"/>
        </w:rPr>
        <w:t xml:space="preserve">( </w:t>
      </w:r>
      <w:proofErr w:type="gramEnd"/>
      <w:r w:rsidRPr="00427D56">
        <w:rPr>
          <w:rFonts w:ascii="Times New Roman" w:hAnsi="Times New Roman" w:cs="Times New Roman"/>
          <w:b/>
          <w:sz w:val="24"/>
          <w:szCs w:val="24"/>
        </w:rPr>
        <w:t>15 часов)</w:t>
      </w:r>
      <w:r w:rsidRPr="00427D56">
        <w:rPr>
          <w:rFonts w:ascii="Times New Roman" w:hAnsi="Times New Roman" w:cs="Times New Roman"/>
          <w:b/>
          <w:bCs/>
          <w:sz w:val="24"/>
          <w:szCs w:val="24"/>
        </w:rPr>
        <w:t xml:space="preserve"> </w:t>
      </w:r>
      <w:r w:rsidRPr="00427D56">
        <w:rPr>
          <w:rFonts w:ascii="Times New Roman" w:hAnsi="Times New Roman" w:cs="Times New Roman"/>
          <w:b/>
          <w:sz w:val="24"/>
          <w:szCs w:val="24"/>
        </w:rPr>
        <w:t xml:space="preserve">Работа над спектаклем (пьесой, сказкой) </w:t>
      </w:r>
      <w:r w:rsidRPr="00427D56">
        <w:rPr>
          <w:rFonts w:ascii="Times New Roman" w:hAnsi="Times New Roman" w:cs="Times New Roman"/>
          <w:sz w:val="24"/>
          <w:szCs w:val="24"/>
        </w:rPr>
        <w:t xml:space="preserve"> базируется на авторских пьесах и включает в себя знакомство с пьесой, сказкой, работу над спектаклем – от этюдов к рождению спектакля. </w:t>
      </w:r>
      <w:r w:rsidRPr="00427D56">
        <w:rPr>
          <w:rFonts w:ascii="Times New Roman" w:hAnsi="Times New Roman" w:cs="Times New Roman"/>
          <w:b/>
          <w:sz w:val="24"/>
          <w:szCs w:val="24"/>
        </w:rPr>
        <w:t>Показ спектакля.</w:t>
      </w:r>
    </w:p>
    <w:p w:rsidR="004640AF" w:rsidRPr="00427D56" w:rsidRDefault="004640AF" w:rsidP="004640AF">
      <w:pPr>
        <w:jc w:val="both"/>
        <w:rPr>
          <w:rFonts w:ascii="Times New Roman" w:hAnsi="Times New Roman" w:cs="Times New Roman"/>
          <w:sz w:val="24"/>
          <w:szCs w:val="24"/>
        </w:rPr>
      </w:pPr>
      <w:r w:rsidRPr="00427D56">
        <w:rPr>
          <w:rFonts w:ascii="Times New Roman" w:hAnsi="Times New Roman" w:cs="Times New Roman"/>
          <w:sz w:val="24"/>
          <w:szCs w:val="24"/>
        </w:rPr>
        <w:t xml:space="preserve">      </w:t>
      </w:r>
      <w:r w:rsidRPr="00427D56">
        <w:rPr>
          <w:rFonts w:ascii="Times New Roman" w:hAnsi="Times New Roman" w:cs="Times New Roman"/>
          <w:i/>
          <w:sz w:val="24"/>
          <w:szCs w:val="24"/>
        </w:rPr>
        <w:t>Задачи учителя</w:t>
      </w:r>
      <w:r w:rsidRPr="00427D56">
        <w:rPr>
          <w:rFonts w:ascii="Times New Roman" w:hAnsi="Times New Roman" w:cs="Times New Roman"/>
          <w:sz w:val="24"/>
          <w:szCs w:val="24"/>
        </w:rPr>
        <w:t>. Учить сочинять этюды по сказкам, басням; развивать навыки действий с воображаемыми предметами; учить находить ключевые слова в отдельных фразах и предложениях и выделять их голосом; развивать умение пользоваться интонациями, выражающими разнообразные эмоциональные состояния (грустно, радостно, сердито, удивительно, восхищенно, жалобно, презрительно, осуждающе, таинственно и т.д.); пополнять словарный запас, образный строй речи.</w:t>
      </w:r>
    </w:p>
    <w:p w:rsidR="004640AF" w:rsidRPr="00427D56" w:rsidRDefault="001672E9" w:rsidP="004640AF">
      <w:pPr>
        <w:rPr>
          <w:rFonts w:ascii="Times New Roman" w:hAnsi="Times New Roman" w:cs="Times New Roman"/>
          <w:b/>
          <w:bCs/>
          <w:sz w:val="24"/>
          <w:szCs w:val="24"/>
        </w:rPr>
      </w:pPr>
      <w:r>
        <w:rPr>
          <w:rFonts w:ascii="Times New Roman" w:hAnsi="Times New Roman" w:cs="Times New Roman"/>
          <w:b/>
          <w:bCs/>
          <w:sz w:val="24"/>
          <w:szCs w:val="24"/>
        </w:rPr>
        <w:t xml:space="preserve">      </w:t>
      </w:r>
      <w:r w:rsidR="004640AF" w:rsidRPr="00427D56">
        <w:rPr>
          <w:rFonts w:ascii="Times New Roman" w:hAnsi="Times New Roman" w:cs="Times New Roman"/>
          <w:b/>
          <w:bCs/>
          <w:sz w:val="24"/>
          <w:szCs w:val="24"/>
        </w:rPr>
        <w:t>7 раздел.</w:t>
      </w:r>
      <w:r w:rsidR="004640AF" w:rsidRPr="00427D56">
        <w:rPr>
          <w:rFonts w:ascii="Times New Roman" w:hAnsi="Times New Roman" w:cs="Times New Roman"/>
          <w:b/>
          <w:sz w:val="24"/>
          <w:szCs w:val="24"/>
        </w:rPr>
        <w:t xml:space="preserve"> </w:t>
      </w:r>
      <w:proofErr w:type="gramStart"/>
      <w:r w:rsidR="004640AF" w:rsidRPr="00427D56">
        <w:rPr>
          <w:rFonts w:ascii="Times New Roman" w:hAnsi="Times New Roman" w:cs="Times New Roman"/>
          <w:b/>
          <w:sz w:val="24"/>
          <w:szCs w:val="24"/>
        </w:rPr>
        <w:t xml:space="preserve">( </w:t>
      </w:r>
      <w:proofErr w:type="gramEnd"/>
      <w:r w:rsidR="004640AF" w:rsidRPr="00427D56">
        <w:rPr>
          <w:rFonts w:ascii="Times New Roman" w:hAnsi="Times New Roman" w:cs="Times New Roman"/>
          <w:b/>
          <w:sz w:val="24"/>
          <w:szCs w:val="24"/>
        </w:rPr>
        <w:t>1 часа)</w:t>
      </w:r>
      <w:r w:rsidR="004640AF" w:rsidRPr="00427D56">
        <w:rPr>
          <w:rFonts w:ascii="Times New Roman" w:hAnsi="Times New Roman" w:cs="Times New Roman"/>
          <w:b/>
          <w:bCs/>
          <w:sz w:val="24"/>
          <w:szCs w:val="24"/>
        </w:rPr>
        <w:t xml:space="preserve"> </w:t>
      </w:r>
      <w:r w:rsidR="004640AF" w:rsidRPr="00427D56">
        <w:rPr>
          <w:rFonts w:ascii="Times New Roman" w:hAnsi="Times New Roman" w:cs="Times New Roman"/>
          <w:b/>
          <w:sz w:val="24"/>
          <w:szCs w:val="24"/>
        </w:rPr>
        <w:t xml:space="preserve">Заключительное занятие </w:t>
      </w:r>
    </w:p>
    <w:p w:rsidR="004640AF" w:rsidRDefault="004640AF" w:rsidP="004640AF">
      <w:pPr>
        <w:pStyle w:val="a3"/>
        <w:spacing w:before="12" w:line="281" w:lineRule="auto"/>
        <w:ind w:right="289" w:firstLine="709"/>
        <w:jc w:val="both"/>
        <w:rPr>
          <w:rFonts w:ascii="Times New Roman" w:hAnsi="Times New Roman" w:cs="Times New Roman"/>
        </w:rPr>
      </w:pPr>
      <w:r w:rsidRPr="00427D56">
        <w:rPr>
          <w:rFonts w:ascii="Times New Roman" w:hAnsi="Times New Roman" w:cs="Times New Roman"/>
        </w:rPr>
        <w:t>Подведение итогов обучения, обсуждение и анализ успехов каждого воспитанника.</w:t>
      </w:r>
      <w:r w:rsidRPr="00427D56">
        <w:rPr>
          <w:rFonts w:ascii="Times New Roman" w:hAnsi="Times New Roman" w:cs="Times New Roman"/>
          <w:b/>
          <w:bCs/>
        </w:rPr>
        <w:t xml:space="preserve"> </w:t>
      </w:r>
      <w:r w:rsidRPr="00427D56">
        <w:rPr>
          <w:rFonts w:ascii="Times New Roman" w:hAnsi="Times New Roman" w:cs="Times New Roman"/>
        </w:rPr>
        <w:t>Отчёт, показ любимых инсценировок</w:t>
      </w:r>
      <w:r>
        <w:rPr>
          <w:rFonts w:ascii="Times New Roman" w:hAnsi="Times New Roman" w:cs="Times New Roman"/>
        </w:rPr>
        <w:t>.</w:t>
      </w:r>
    </w:p>
    <w:p w:rsidR="001672E9" w:rsidRPr="00B63E43" w:rsidRDefault="001672E9" w:rsidP="00C30217">
      <w:pPr>
        <w:spacing w:line="276" w:lineRule="auto"/>
        <w:rPr>
          <w:rFonts w:ascii="Times New Roman" w:hAnsi="Times New Roman" w:cs="Times New Roman"/>
          <w:b/>
          <w:sz w:val="24"/>
          <w:szCs w:val="24"/>
        </w:rPr>
      </w:pPr>
      <w:r>
        <w:rPr>
          <w:rFonts w:ascii="Times New Roman" w:hAnsi="Times New Roman" w:cs="Times New Roman"/>
          <w:b/>
          <w:sz w:val="24"/>
          <w:szCs w:val="24"/>
        </w:rPr>
        <w:t>4.</w:t>
      </w:r>
      <w:r w:rsidRPr="00B63E43">
        <w:rPr>
          <w:rFonts w:ascii="Times New Roman" w:hAnsi="Times New Roman" w:cs="Times New Roman"/>
          <w:b/>
          <w:sz w:val="24"/>
          <w:szCs w:val="24"/>
        </w:rPr>
        <w:t>Планируемые результаты освоения программы:</w:t>
      </w:r>
    </w:p>
    <w:p w:rsidR="001672E9" w:rsidRPr="00B63E43" w:rsidRDefault="001672E9" w:rsidP="001672E9">
      <w:pPr>
        <w:spacing w:line="276" w:lineRule="auto"/>
        <w:ind w:firstLine="426"/>
        <w:rPr>
          <w:rFonts w:ascii="Times New Roman" w:hAnsi="Times New Roman" w:cs="Times New Roman"/>
          <w:b/>
          <w:sz w:val="24"/>
          <w:szCs w:val="24"/>
        </w:rPr>
      </w:pPr>
      <w:r w:rsidRPr="00B63E43">
        <w:rPr>
          <w:rFonts w:ascii="Times New Roman" w:hAnsi="Times New Roman" w:cs="Times New Roman"/>
          <w:b/>
          <w:sz w:val="24"/>
          <w:szCs w:val="24"/>
        </w:rPr>
        <w:t>Учащиеся должны знать</w:t>
      </w:r>
    </w:p>
    <w:p w:rsidR="001672E9" w:rsidRPr="00B63E43" w:rsidRDefault="001672E9" w:rsidP="001672E9">
      <w:pPr>
        <w:widowControl/>
        <w:numPr>
          <w:ilvl w:val="0"/>
          <w:numId w:val="6"/>
        </w:numPr>
        <w:tabs>
          <w:tab w:val="clear" w:pos="795"/>
          <w:tab w:val="num" w:pos="851"/>
        </w:tabs>
        <w:autoSpaceDE/>
        <w:autoSpaceDN/>
        <w:spacing w:line="276" w:lineRule="auto"/>
        <w:ind w:left="851" w:hanging="567"/>
        <w:rPr>
          <w:rFonts w:ascii="Times New Roman" w:hAnsi="Times New Roman" w:cs="Times New Roman"/>
          <w:b/>
          <w:sz w:val="24"/>
          <w:szCs w:val="24"/>
        </w:rPr>
      </w:pPr>
      <w:r w:rsidRPr="00B63E43">
        <w:rPr>
          <w:rFonts w:ascii="Times New Roman" w:hAnsi="Times New Roman" w:cs="Times New Roman"/>
          <w:sz w:val="24"/>
          <w:szCs w:val="24"/>
        </w:rPr>
        <w:t>правила поведения зрителя, этикет в театре до, во время и после спектакля;</w:t>
      </w:r>
    </w:p>
    <w:p w:rsidR="001672E9" w:rsidRPr="00B63E43" w:rsidRDefault="001672E9" w:rsidP="001672E9">
      <w:pPr>
        <w:pStyle w:val="a9"/>
        <w:widowControl/>
        <w:numPr>
          <w:ilvl w:val="0"/>
          <w:numId w:val="6"/>
        </w:numPr>
        <w:tabs>
          <w:tab w:val="clear" w:pos="795"/>
          <w:tab w:val="num" w:pos="851"/>
        </w:tabs>
        <w:autoSpaceDE/>
        <w:autoSpaceDN/>
        <w:spacing w:after="0" w:line="276" w:lineRule="auto"/>
        <w:ind w:left="851" w:hanging="567"/>
        <w:rPr>
          <w:rFonts w:ascii="Times New Roman" w:hAnsi="Times New Roman" w:cs="Times New Roman"/>
          <w:sz w:val="24"/>
          <w:szCs w:val="24"/>
        </w:rPr>
      </w:pPr>
      <w:r w:rsidRPr="00B63E43">
        <w:rPr>
          <w:rFonts w:ascii="Times New Roman" w:hAnsi="Times New Roman" w:cs="Times New Roman"/>
          <w:sz w:val="24"/>
          <w:szCs w:val="24"/>
        </w:rPr>
        <w:t>виды и жанры театрального искусства (опера, балет, драма; комедия, трагедия; и т.д.);</w:t>
      </w:r>
    </w:p>
    <w:p w:rsidR="001672E9" w:rsidRPr="00B63E43" w:rsidRDefault="001672E9" w:rsidP="001672E9">
      <w:pPr>
        <w:widowControl/>
        <w:numPr>
          <w:ilvl w:val="0"/>
          <w:numId w:val="6"/>
        </w:numPr>
        <w:tabs>
          <w:tab w:val="num" w:pos="993"/>
        </w:tabs>
        <w:autoSpaceDE/>
        <w:autoSpaceDN/>
        <w:spacing w:line="276" w:lineRule="auto"/>
        <w:ind w:left="709" w:hanging="425"/>
        <w:rPr>
          <w:rFonts w:ascii="Times New Roman" w:hAnsi="Times New Roman" w:cs="Times New Roman"/>
          <w:sz w:val="24"/>
          <w:szCs w:val="24"/>
        </w:rPr>
      </w:pPr>
      <w:r w:rsidRPr="00B63E43">
        <w:rPr>
          <w:rFonts w:ascii="Times New Roman" w:hAnsi="Times New Roman" w:cs="Times New Roman"/>
          <w:sz w:val="24"/>
          <w:szCs w:val="24"/>
        </w:rPr>
        <w:t xml:space="preserve"> чётко произносить в разных темпах 8-10 скороговорок;</w:t>
      </w:r>
    </w:p>
    <w:p w:rsidR="001672E9" w:rsidRPr="00B63E43" w:rsidRDefault="001672E9" w:rsidP="001672E9">
      <w:pPr>
        <w:widowControl/>
        <w:numPr>
          <w:ilvl w:val="0"/>
          <w:numId w:val="6"/>
        </w:numPr>
        <w:tabs>
          <w:tab w:val="num" w:pos="993"/>
        </w:tabs>
        <w:autoSpaceDE/>
        <w:autoSpaceDN/>
        <w:spacing w:line="276" w:lineRule="auto"/>
        <w:ind w:left="709" w:hanging="425"/>
        <w:rPr>
          <w:rFonts w:ascii="Times New Roman" w:hAnsi="Times New Roman" w:cs="Times New Roman"/>
          <w:sz w:val="24"/>
          <w:szCs w:val="24"/>
        </w:rPr>
      </w:pPr>
      <w:r w:rsidRPr="00B63E43">
        <w:rPr>
          <w:rFonts w:ascii="Times New Roman" w:hAnsi="Times New Roman" w:cs="Times New Roman"/>
          <w:sz w:val="24"/>
          <w:szCs w:val="24"/>
        </w:rPr>
        <w:t>наизусть стихотворения русских  авторов.</w:t>
      </w:r>
    </w:p>
    <w:p w:rsidR="001672E9" w:rsidRPr="00B63E43" w:rsidRDefault="001672E9" w:rsidP="001672E9">
      <w:pPr>
        <w:pStyle w:val="a9"/>
        <w:spacing w:after="0" w:line="276" w:lineRule="auto"/>
        <w:ind w:firstLine="426"/>
        <w:rPr>
          <w:rFonts w:ascii="Times New Roman" w:hAnsi="Times New Roman" w:cs="Times New Roman"/>
          <w:b/>
          <w:iCs/>
          <w:sz w:val="24"/>
          <w:szCs w:val="24"/>
        </w:rPr>
      </w:pPr>
      <w:r w:rsidRPr="00B63E43">
        <w:rPr>
          <w:rFonts w:ascii="Times New Roman" w:hAnsi="Times New Roman" w:cs="Times New Roman"/>
          <w:b/>
          <w:sz w:val="24"/>
          <w:szCs w:val="24"/>
        </w:rPr>
        <w:t>Учащиеся должны уметь</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владеть комплексом артикуляционной гимнастики;</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действовать в предлагаемых обстоятельствах с импровизированным текстом на заданную тему;</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произносить скороговорку и стихотворный текст в движении и разных позах;</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произносить на одном дыхании длинную фразу или четверостишие;</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произносить одну и ту же фразу или скороговорку с разными интонациями;</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читать наизусть стихотворный текст, правильно произнося слова и расставляя логические ударения;</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строить диалог с партнером на заданную тему;</w:t>
      </w:r>
    </w:p>
    <w:p w:rsidR="001672E9" w:rsidRPr="00B63E43" w:rsidRDefault="001672E9" w:rsidP="001672E9">
      <w:pPr>
        <w:widowControl/>
        <w:numPr>
          <w:ilvl w:val="0"/>
          <w:numId w:val="5"/>
        </w:numPr>
        <w:tabs>
          <w:tab w:val="clear" w:pos="1260"/>
          <w:tab w:val="num" w:pos="851"/>
        </w:tabs>
        <w:autoSpaceDE/>
        <w:autoSpaceDN/>
        <w:spacing w:line="276" w:lineRule="auto"/>
        <w:ind w:left="851" w:hanging="425"/>
        <w:rPr>
          <w:rFonts w:ascii="Times New Roman" w:hAnsi="Times New Roman" w:cs="Times New Roman"/>
          <w:sz w:val="24"/>
          <w:szCs w:val="24"/>
        </w:rPr>
      </w:pPr>
      <w:r w:rsidRPr="00B63E43">
        <w:rPr>
          <w:rFonts w:ascii="Times New Roman" w:hAnsi="Times New Roman" w:cs="Times New Roman"/>
          <w:sz w:val="24"/>
          <w:szCs w:val="24"/>
        </w:rPr>
        <w:t>подбирать рифму к заданному слову и составлять диалог между сказочными героями.</w:t>
      </w:r>
    </w:p>
    <w:p w:rsidR="001672E9" w:rsidRPr="00B63E43" w:rsidRDefault="001672E9" w:rsidP="001672E9">
      <w:pPr>
        <w:spacing w:line="276" w:lineRule="auto"/>
        <w:rPr>
          <w:rFonts w:ascii="Times New Roman" w:hAnsi="Times New Roman" w:cs="Times New Roman"/>
          <w:b/>
          <w:sz w:val="24"/>
          <w:szCs w:val="24"/>
        </w:rPr>
      </w:pPr>
      <w:r w:rsidRPr="00B63E43">
        <w:rPr>
          <w:rFonts w:ascii="Times New Roman" w:hAnsi="Times New Roman" w:cs="Times New Roman"/>
          <w:b/>
          <w:sz w:val="24"/>
          <w:szCs w:val="24"/>
        </w:rPr>
        <w:t>Предполагаемые результаты реализации программы</w:t>
      </w:r>
    </w:p>
    <w:p w:rsidR="001672E9" w:rsidRPr="00B63E43" w:rsidRDefault="001672E9" w:rsidP="001672E9">
      <w:pPr>
        <w:shd w:val="clear" w:color="auto" w:fill="FFFFFF"/>
        <w:spacing w:line="276" w:lineRule="auto"/>
        <w:ind w:right="29"/>
        <w:rPr>
          <w:rFonts w:ascii="Times New Roman" w:hAnsi="Times New Roman" w:cs="Times New Roman"/>
          <w:sz w:val="24"/>
          <w:szCs w:val="24"/>
        </w:rPr>
      </w:pPr>
      <w:r w:rsidRPr="00B63E43">
        <w:rPr>
          <w:rFonts w:ascii="Times New Roman" w:hAnsi="Times New Roman" w:cs="Times New Roman"/>
          <w:spacing w:val="-3"/>
          <w:sz w:val="24"/>
          <w:szCs w:val="24"/>
        </w:rPr>
        <w:t>Воспитательные результаты работы по данной программе внеурочной деятель</w:t>
      </w:r>
      <w:r w:rsidRPr="00B63E43">
        <w:rPr>
          <w:rFonts w:ascii="Times New Roman" w:hAnsi="Times New Roman" w:cs="Times New Roman"/>
          <w:spacing w:val="-3"/>
          <w:sz w:val="24"/>
          <w:szCs w:val="24"/>
        </w:rPr>
        <w:softHyphen/>
      </w:r>
      <w:r w:rsidRPr="00B63E43">
        <w:rPr>
          <w:rFonts w:ascii="Times New Roman" w:hAnsi="Times New Roman" w:cs="Times New Roman"/>
          <w:sz w:val="24"/>
          <w:szCs w:val="24"/>
        </w:rPr>
        <w:t>ности  можно оценить  по трём уровням.</w:t>
      </w:r>
    </w:p>
    <w:p w:rsidR="001672E9" w:rsidRPr="00B63E43" w:rsidRDefault="001672E9" w:rsidP="001672E9">
      <w:pPr>
        <w:spacing w:line="276" w:lineRule="auto"/>
        <w:ind w:firstLine="426"/>
        <w:rPr>
          <w:rStyle w:val="FontStyle23"/>
          <w:b w:val="0"/>
          <w:bCs w:val="0"/>
          <w:sz w:val="24"/>
          <w:szCs w:val="24"/>
        </w:rPr>
      </w:pPr>
      <w:r w:rsidRPr="00B63E43">
        <w:rPr>
          <w:rStyle w:val="FontStyle25"/>
          <w:sz w:val="24"/>
          <w:szCs w:val="24"/>
        </w:rPr>
        <w:t xml:space="preserve">Результаты первого уровня </w:t>
      </w:r>
      <w:r w:rsidRPr="00B63E43">
        <w:rPr>
          <w:rStyle w:val="FontStyle25"/>
          <w:b w:val="0"/>
          <w:i w:val="0"/>
          <w:sz w:val="24"/>
          <w:szCs w:val="24"/>
        </w:rPr>
        <w:t>(</w:t>
      </w:r>
      <w:r w:rsidRPr="00B63E43">
        <w:rPr>
          <w:rFonts w:ascii="Times New Roman" w:eastAsia="Calibri" w:hAnsi="Times New Roman" w:cs="Times New Roman"/>
          <w:b/>
          <w:i/>
          <w:sz w:val="24"/>
          <w:szCs w:val="24"/>
        </w:rPr>
        <w:t>Приобретение школьником социальных знаний):</w:t>
      </w:r>
      <w:r w:rsidRPr="00B63E43">
        <w:rPr>
          <w:rFonts w:ascii="Times New Roman" w:eastAsia="Calibri" w:hAnsi="Times New Roman" w:cs="Times New Roman"/>
          <w:sz w:val="24"/>
          <w:szCs w:val="24"/>
        </w:rPr>
        <w:t xml:space="preserve">  </w:t>
      </w:r>
      <w:r w:rsidRPr="00B63E43">
        <w:rPr>
          <w:rFonts w:ascii="Times New Roman" w:hAnsi="Times New Roman" w:cs="Times New Roman"/>
          <w:sz w:val="24"/>
          <w:szCs w:val="24"/>
        </w:rPr>
        <w:t xml:space="preserve">Овладение способами самопознания, рефлексии; </w:t>
      </w:r>
      <w:r w:rsidRPr="00B63E43">
        <w:rPr>
          <w:rFonts w:ascii="Times New Roman" w:eastAsia="Calibri" w:hAnsi="Times New Roman" w:cs="Times New Roman"/>
          <w:sz w:val="24"/>
          <w:szCs w:val="24"/>
        </w:rPr>
        <w:t xml:space="preserve"> </w:t>
      </w:r>
      <w:r w:rsidRPr="00B63E43">
        <w:rPr>
          <w:rFonts w:ascii="Times New Roman" w:hAnsi="Times New Roman" w:cs="Times New Roman"/>
          <w:sz w:val="24"/>
          <w:szCs w:val="24"/>
        </w:rPr>
        <w:t>приобретение социальных знаний о ситуации межличностного взаимодействия; развитие актёрских способностей.</w:t>
      </w:r>
    </w:p>
    <w:p w:rsidR="001672E9" w:rsidRPr="00B63E43" w:rsidRDefault="001672E9" w:rsidP="001672E9">
      <w:pPr>
        <w:spacing w:line="276" w:lineRule="auto"/>
        <w:ind w:firstLine="426"/>
        <w:rPr>
          <w:rStyle w:val="FontStyle25"/>
          <w:b w:val="0"/>
          <w:bCs w:val="0"/>
          <w:i w:val="0"/>
          <w:iCs w:val="0"/>
          <w:sz w:val="24"/>
          <w:szCs w:val="24"/>
        </w:rPr>
      </w:pPr>
      <w:r w:rsidRPr="00B63E43">
        <w:rPr>
          <w:rStyle w:val="FontStyle25"/>
          <w:sz w:val="24"/>
          <w:szCs w:val="24"/>
        </w:rPr>
        <w:t xml:space="preserve">Результаты второго уровня (формирование ценностного </w:t>
      </w:r>
      <w:r w:rsidRPr="00B63E43">
        <w:rPr>
          <w:rFonts w:ascii="Times New Roman" w:eastAsia="Calibri" w:hAnsi="Times New Roman" w:cs="Times New Roman"/>
          <w:b/>
          <w:i/>
          <w:sz w:val="24"/>
          <w:szCs w:val="24"/>
        </w:rPr>
        <w:t>отношения к социальной  реальности</w:t>
      </w:r>
      <w:proofErr w:type="gramStart"/>
      <w:r w:rsidRPr="00B63E43">
        <w:rPr>
          <w:rFonts w:ascii="Times New Roman" w:eastAsia="Calibri" w:hAnsi="Times New Roman" w:cs="Times New Roman"/>
          <w:b/>
          <w:i/>
          <w:sz w:val="24"/>
          <w:szCs w:val="24"/>
        </w:rPr>
        <w:t xml:space="preserve"> )</w:t>
      </w:r>
      <w:proofErr w:type="gramEnd"/>
      <w:r w:rsidRPr="00B63E43">
        <w:rPr>
          <w:rFonts w:ascii="Times New Roman" w:eastAsia="Calibri" w:hAnsi="Times New Roman" w:cs="Times New Roman"/>
          <w:sz w:val="24"/>
          <w:szCs w:val="24"/>
        </w:rPr>
        <w:t>:</w:t>
      </w:r>
      <w:r w:rsidRPr="00B63E43">
        <w:rPr>
          <w:rFonts w:ascii="Times New Roman" w:hAnsi="Times New Roman" w:cs="Times New Roman"/>
          <w:sz w:val="24"/>
          <w:szCs w:val="24"/>
        </w:rPr>
        <w:t xml:space="preserve"> Получение школьником опыта переживания и позитивного отношения к базовым ценностям общества (человек, семья, Отечество, природа, мир, знания, культура)</w:t>
      </w:r>
    </w:p>
    <w:p w:rsidR="001672E9" w:rsidRPr="00B63E43" w:rsidRDefault="001672E9" w:rsidP="001672E9">
      <w:pPr>
        <w:pStyle w:val="Default"/>
        <w:spacing w:after="120" w:line="276" w:lineRule="auto"/>
        <w:rPr>
          <w:color w:val="auto"/>
          <w:lang w:eastAsia="ru-RU"/>
        </w:rPr>
      </w:pPr>
      <w:r w:rsidRPr="00B63E43">
        <w:rPr>
          <w:rStyle w:val="FontStyle25"/>
          <w:color w:val="auto"/>
          <w:sz w:val="24"/>
          <w:szCs w:val="24"/>
        </w:rPr>
        <w:t>Результаты третьего уровня (получение  школь</w:t>
      </w:r>
      <w:r w:rsidRPr="00B63E43">
        <w:rPr>
          <w:rStyle w:val="FontStyle25"/>
          <w:color w:val="auto"/>
          <w:sz w:val="24"/>
          <w:szCs w:val="24"/>
        </w:rPr>
        <w:softHyphen/>
        <w:t xml:space="preserve">ником опыта самостоятельного общественного  действия): </w:t>
      </w:r>
      <w:r w:rsidRPr="00B63E43">
        <w:rPr>
          <w:rStyle w:val="FontStyle22"/>
          <w:color w:val="auto"/>
        </w:rPr>
        <w:t>школьник может приобрести опыт общения с представителями других социаль</w:t>
      </w:r>
      <w:r w:rsidRPr="00B63E43">
        <w:rPr>
          <w:rStyle w:val="FontStyle22"/>
          <w:color w:val="auto"/>
        </w:rPr>
        <w:softHyphen/>
        <w:t xml:space="preserve">ных групп, других поколений, опыт самоорганизации, организации совместной деятельности с другими детьми и работы в команде; </w:t>
      </w:r>
      <w:r w:rsidRPr="00B63E43">
        <w:rPr>
          <w:lang w:eastAsia="ru-RU"/>
        </w:rPr>
        <w:t xml:space="preserve">нравственно-этический опыт взаимодействия со сверстниками, старшими и младшими детьми, взрослыми в </w:t>
      </w:r>
      <w:r w:rsidRPr="00B63E43">
        <w:rPr>
          <w:lang w:eastAsia="ru-RU"/>
        </w:rPr>
        <w:lastRenderedPageBreak/>
        <w:t>соответствии с общепринятыми нравственными нормами.</w:t>
      </w:r>
      <w:r w:rsidR="004A6F43">
        <w:rPr>
          <w:lang w:eastAsia="ru-RU"/>
        </w:rPr>
        <w:t xml:space="preserve"> В</w:t>
      </w:r>
      <w:r w:rsidR="004A6F43">
        <w:t xml:space="preserve"> </w:t>
      </w:r>
      <w:r w:rsidRPr="00B63E43">
        <w:t xml:space="preserve"> результате реализации программы у </w:t>
      </w:r>
      <w:proofErr w:type="gramStart"/>
      <w:r w:rsidRPr="00B63E43">
        <w:t>обучающихся</w:t>
      </w:r>
      <w:proofErr w:type="gramEnd"/>
      <w:r w:rsidRPr="00B63E43">
        <w:t xml:space="preserve"> будут сформированы УУД.</w:t>
      </w:r>
    </w:p>
    <w:p w:rsidR="001672E9" w:rsidRPr="00B63E43" w:rsidRDefault="001672E9" w:rsidP="001672E9">
      <w:pPr>
        <w:spacing w:line="276" w:lineRule="auto"/>
        <w:rPr>
          <w:rFonts w:ascii="Times New Roman" w:hAnsi="Times New Roman" w:cs="Times New Roman"/>
          <w:b/>
          <w:sz w:val="24"/>
          <w:szCs w:val="24"/>
        </w:rPr>
      </w:pPr>
      <w:r w:rsidRPr="00B63E43">
        <w:rPr>
          <w:rFonts w:ascii="Times New Roman" w:hAnsi="Times New Roman" w:cs="Times New Roman"/>
          <w:b/>
          <w:sz w:val="24"/>
          <w:szCs w:val="24"/>
        </w:rPr>
        <w:t>Личностные результаты.</w:t>
      </w:r>
    </w:p>
    <w:p w:rsidR="001672E9" w:rsidRPr="00B63E43" w:rsidRDefault="001672E9" w:rsidP="001672E9">
      <w:pPr>
        <w:spacing w:line="276" w:lineRule="auto"/>
        <w:rPr>
          <w:rFonts w:ascii="Times New Roman" w:hAnsi="Times New Roman" w:cs="Times New Roman"/>
          <w:i/>
          <w:sz w:val="24"/>
          <w:szCs w:val="24"/>
        </w:rPr>
      </w:pPr>
      <w:r w:rsidRPr="00B63E43">
        <w:rPr>
          <w:rFonts w:ascii="Times New Roman" w:hAnsi="Times New Roman" w:cs="Times New Roman"/>
          <w:i/>
          <w:sz w:val="24"/>
          <w:szCs w:val="24"/>
        </w:rPr>
        <w:t>У учеников будут сформированы:</w:t>
      </w:r>
    </w:p>
    <w:p w:rsidR="001672E9" w:rsidRPr="00B63E43" w:rsidRDefault="001672E9" w:rsidP="001672E9">
      <w:pPr>
        <w:pStyle w:val="a7"/>
        <w:widowControl/>
        <w:numPr>
          <w:ilvl w:val="0"/>
          <w:numId w:val="8"/>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потребность сотрудничества со сверстниками,  доброжелательное отношение к сверстникам, бесконфликтное поведение,  стремление прислушиваться к мнению одноклассников;</w:t>
      </w:r>
    </w:p>
    <w:p w:rsidR="001672E9" w:rsidRPr="00B63E43" w:rsidRDefault="001672E9" w:rsidP="001672E9">
      <w:pPr>
        <w:pStyle w:val="a7"/>
        <w:widowControl/>
        <w:numPr>
          <w:ilvl w:val="0"/>
          <w:numId w:val="8"/>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 xml:space="preserve">целостность взгляда на мир средствами литературных произведений; </w:t>
      </w:r>
    </w:p>
    <w:p w:rsidR="001672E9" w:rsidRPr="00B63E43" w:rsidRDefault="001672E9" w:rsidP="001672E9">
      <w:pPr>
        <w:pStyle w:val="a7"/>
        <w:widowControl/>
        <w:numPr>
          <w:ilvl w:val="0"/>
          <w:numId w:val="8"/>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этические чувства, эстетические потребности, ценности и чувства на основе опыта слушания и заучивания произведений художественной литературы;</w:t>
      </w:r>
    </w:p>
    <w:p w:rsidR="001672E9" w:rsidRPr="00B63E43" w:rsidRDefault="001672E9" w:rsidP="001672E9">
      <w:pPr>
        <w:widowControl/>
        <w:numPr>
          <w:ilvl w:val="0"/>
          <w:numId w:val="8"/>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осознание значимости занятий театральным искусством для личного развития.</w:t>
      </w:r>
    </w:p>
    <w:p w:rsidR="001672E9" w:rsidRPr="00B63E43" w:rsidRDefault="001672E9" w:rsidP="001672E9">
      <w:pPr>
        <w:spacing w:line="276" w:lineRule="auto"/>
        <w:rPr>
          <w:rFonts w:ascii="Times New Roman" w:hAnsi="Times New Roman" w:cs="Times New Roman"/>
          <w:sz w:val="24"/>
          <w:szCs w:val="24"/>
        </w:rPr>
      </w:pPr>
      <w:proofErr w:type="spellStart"/>
      <w:r w:rsidRPr="00B63E43">
        <w:rPr>
          <w:rFonts w:ascii="Times New Roman" w:hAnsi="Times New Roman" w:cs="Times New Roman"/>
          <w:b/>
          <w:sz w:val="24"/>
          <w:szCs w:val="24"/>
        </w:rPr>
        <w:t>Метапредметными</w:t>
      </w:r>
      <w:proofErr w:type="spellEnd"/>
      <w:r w:rsidRPr="00B63E43">
        <w:rPr>
          <w:rFonts w:ascii="Times New Roman" w:hAnsi="Times New Roman" w:cs="Times New Roman"/>
          <w:b/>
          <w:sz w:val="24"/>
          <w:szCs w:val="24"/>
        </w:rPr>
        <w:t xml:space="preserve"> результатами</w:t>
      </w:r>
      <w:r w:rsidRPr="00B63E43">
        <w:rPr>
          <w:rFonts w:ascii="Times New Roman" w:hAnsi="Times New Roman" w:cs="Times New Roman"/>
          <w:sz w:val="24"/>
          <w:szCs w:val="24"/>
        </w:rPr>
        <w:t xml:space="preserve"> изучения курса  является формирование следующих универсальных учебных действий (УУД). </w:t>
      </w:r>
    </w:p>
    <w:p w:rsidR="001672E9" w:rsidRPr="00B63E43" w:rsidRDefault="001672E9" w:rsidP="001672E9">
      <w:pPr>
        <w:spacing w:line="276" w:lineRule="auto"/>
        <w:rPr>
          <w:rFonts w:ascii="Times New Roman" w:hAnsi="Times New Roman" w:cs="Times New Roman"/>
          <w:b/>
          <w:sz w:val="24"/>
          <w:szCs w:val="24"/>
        </w:rPr>
      </w:pPr>
      <w:r w:rsidRPr="00B63E43">
        <w:rPr>
          <w:rFonts w:ascii="Times New Roman" w:hAnsi="Times New Roman" w:cs="Times New Roman"/>
          <w:b/>
          <w:sz w:val="24"/>
          <w:szCs w:val="24"/>
        </w:rPr>
        <w:t>Регулятивные УУД:</w:t>
      </w:r>
    </w:p>
    <w:p w:rsidR="001672E9" w:rsidRPr="00B63E43" w:rsidRDefault="001672E9" w:rsidP="001672E9">
      <w:pPr>
        <w:spacing w:line="276" w:lineRule="auto"/>
        <w:rPr>
          <w:rFonts w:ascii="Times New Roman" w:hAnsi="Times New Roman" w:cs="Times New Roman"/>
          <w:i/>
          <w:sz w:val="24"/>
          <w:szCs w:val="24"/>
        </w:rPr>
      </w:pPr>
      <w:r w:rsidRPr="00B63E43">
        <w:rPr>
          <w:rFonts w:ascii="Times New Roman" w:hAnsi="Times New Roman" w:cs="Times New Roman"/>
          <w:i/>
          <w:sz w:val="24"/>
          <w:szCs w:val="24"/>
        </w:rPr>
        <w:t>Обучающийся научится:</w:t>
      </w:r>
    </w:p>
    <w:p w:rsidR="001672E9" w:rsidRPr="00B63E43" w:rsidRDefault="001672E9" w:rsidP="001672E9">
      <w:pPr>
        <w:pStyle w:val="a7"/>
        <w:widowControl/>
        <w:numPr>
          <w:ilvl w:val="0"/>
          <w:numId w:val="9"/>
        </w:numPr>
        <w:autoSpaceDE/>
        <w:autoSpaceDN/>
        <w:spacing w:line="276" w:lineRule="auto"/>
        <w:rPr>
          <w:rFonts w:ascii="Times New Roman" w:hAnsi="Times New Roman" w:cs="Times New Roman"/>
          <w:i/>
          <w:sz w:val="24"/>
          <w:szCs w:val="24"/>
        </w:rPr>
      </w:pPr>
      <w:r w:rsidRPr="00B63E43">
        <w:rPr>
          <w:rFonts w:ascii="Times New Roman" w:hAnsi="Times New Roman" w:cs="Times New Roman"/>
          <w:sz w:val="24"/>
          <w:szCs w:val="24"/>
        </w:rPr>
        <w:t>понимать и принимать учебную задачу, сформулированную учителем;</w:t>
      </w:r>
    </w:p>
    <w:p w:rsidR="001672E9" w:rsidRPr="00B63E43" w:rsidRDefault="001672E9" w:rsidP="001672E9">
      <w:pPr>
        <w:pStyle w:val="a7"/>
        <w:widowControl/>
        <w:numPr>
          <w:ilvl w:val="0"/>
          <w:numId w:val="9"/>
        </w:numPr>
        <w:autoSpaceDE/>
        <w:autoSpaceDN/>
        <w:spacing w:line="276" w:lineRule="auto"/>
        <w:rPr>
          <w:rFonts w:ascii="Times New Roman" w:hAnsi="Times New Roman" w:cs="Times New Roman"/>
          <w:i/>
          <w:sz w:val="24"/>
          <w:szCs w:val="24"/>
        </w:rPr>
      </w:pPr>
      <w:r w:rsidRPr="00B63E43">
        <w:rPr>
          <w:rFonts w:ascii="Times New Roman" w:hAnsi="Times New Roman" w:cs="Times New Roman"/>
          <w:sz w:val="24"/>
          <w:szCs w:val="24"/>
        </w:rPr>
        <w:t>планировать свои действия на отдельных этапах работы над пьесой;</w:t>
      </w:r>
    </w:p>
    <w:p w:rsidR="001672E9" w:rsidRPr="00B63E43" w:rsidRDefault="001672E9" w:rsidP="001672E9">
      <w:pPr>
        <w:pStyle w:val="a7"/>
        <w:widowControl/>
        <w:numPr>
          <w:ilvl w:val="0"/>
          <w:numId w:val="9"/>
        </w:numPr>
        <w:autoSpaceDE/>
        <w:autoSpaceDN/>
        <w:spacing w:line="276" w:lineRule="auto"/>
        <w:rPr>
          <w:rFonts w:ascii="Times New Roman" w:hAnsi="Times New Roman" w:cs="Times New Roman"/>
          <w:i/>
          <w:sz w:val="24"/>
          <w:szCs w:val="24"/>
        </w:rPr>
      </w:pPr>
      <w:r w:rsidRPr="00B63E43">
        <w:rPr>
          <w:rFonts w:ascii="Times New Roman" w:hAnsi="Times New Roman" w:cs="Times New Roman"/>
          <w:sz w:val="24"/>
          <w:szCs w:val="24"/>
        </w:rPr>
        <w:t>осуществлять контроль, коррекцию и оценку результатов своей деятельности;</w:t>
      </w:r>
    </w:p>
    <w:p w:rsidR="001672E9" w:rsidRPr="00B63E43" w:rsidRDefault="001672E9" w:rsidP="001672E9">
      <w:pPr>
        <w:pStyle w:val="a7"/>
        <w:widowControl/>
        <w:numPr>
          <w:ilvl w:val="0"/>
          <w:numId w:val="9"/>
        </w:numPr>
        <w:autoSpaceDE/>
        <w:autoSpaceDN/>
        <w:spacing w:line="276" w:lineRule="auto"/>
        <w:rPr>
          <w:rFonts w:ascii="Times New Roman" w:hAnsi="Times New Roman" w:cs="Times New Roman"/>
          <w:i/>
          <w:sz w:val="24"/>
          <w:szCs w:val="24"/>
        </w:rPr>
      </w:pPr>
      <w:r w:rsidRPr="00B63E43">
        <w:rPr>
          <w:rFonts w:ascii="Times New Roman" w:hAnsi="Times New Roman" w:cs="Times New Roman"/>
          <w:sz w:val="24"/>
          <w:szCs w:val="24"/>
        </w:rPr>
        <w:t>анализировать причины успеха/неуспеха, осваивать с помощью учителя позитивные установки типа: «У меня всё получится», «Я ещё многое смогу».</w:t>
      </w:r>
    </w:p>
    <w:p w:rsidR="001672E9" w:rsidRPr="00B63E43" w:rsidRDefault="001672E9" w:rsidP="001672E9">
      <w:pPr>
        <w:spacing w:line="276" w:lineRule="auto"/>
        <w:rPr>
          <w:rFonts w:ascii="Times New Roman" w:hAnsi="Times New Roman" w:cs="Times New Roman"/>
          <w:i/>
          <w:sz w:val="24"/>
          <w:szCs w:val="24"/>
        </w:rPr>
      </w:pPr>
      <w:r w:rsidRPr="00B63E43">
        <w:rPr>
          <w:rFonts w:ascii="Times New Roman" w:hAnsi="Times New Roman" w:cs="Times New Roman"/>
          <w:b/>
          <w:sz w:val="24"/>
          <w:szCs w:val="24"/>
        </w:rPr>
        <w:t>Познавательные УУД:</w:t>
      </w:r>
    </w:p>
    <w:p w:rsidR="001672E9" w:rsidRPr="00B63E43" w:rsidRDefault="001672E9" w:rsidP="001672E9">
      <w:pPr>
        <w:spacing w:line="276" w:lineRule="auto"/>
        <w:rPr>
          <w:rFonts w:ascii="Times New Roman" w:hAnsi="Times New Roman" w:cs="Times New Roman"/>
          <w:i/>
          <w:sz w:val="24"/>
          <w:szCs w:val="24"/>
        </w:rPr>
      </w:pPr>
      <w:r w:rsidRPr="00B63E43">
        <w:rPr>
          <w:rFonts w:ascii="Times New Roman" w:hAnsi="Times New Roman" w:cs="Times New Roman"/>
          <w:i/>
          <w:sz w:val="24"/>
          <w:szCs w:val="24"/>
        </w:rPr>
        <w:t>Обучающийся научится:</w:t>
      </w:r>
    </w:p>
    <w:p w:rsidR="001672E9" w:rsidRPr="00B63E43" w:rsidRDefault="001672E9" w:rsidP="001672E9">
      <w:pPr>
        <w:pStyle w:val="a7"/>
        <w:widowControl/>
        <w:numPr>
          <w:ilvl w:val="0"/>
          <w:numId w:val="10"/>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пользоваться приёмами анализа и синтеза при чтении и просмотре видеозаписей, проводить сравнение и анализ поведения героя;</w:t>
      </w:r>
    </w:p>
    <w:p w:rsidR="001672E9" w:rsidRPr="00B63E43" w:rsidRDefault="001672E9" w:rsidP="001672E9">
      <w:pPr>
        <w:pStyle w:val="a7"/>
        <w:widowControl/>
        <w:numPr>
          <w:ilvl w:val="0"/>
          <w:numId w:val="10"/>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понимать и применять полученную информацию при выполнении заданий;</w:t>
      </w:r>
    </w:p>
    <w:p w:rsidR="001672E9" w:rsidRPr="00B63E43" w:rsidRDefault="001672E9" w:rsidP="001672E9">
      <w:pPr>
        <w:pStyle w:val="a7"/>
        <w:widowControl/>
        <w:numPr>
          <w:ilvl w:val="0"/>
          <w:numId w:val="10"/>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 xml:space="preserve">проявлять индивидуальные творческие способности при сочинении рассказов, сказок, этюдов, подборе простейших рифм, чтении по ролям и </w:t>
      </w:r>
      <w:proofErr w:type="spellStart"/>
      <w:r w:rsidRPr="00B63E43">
        <w:rPr>
          <w:rFonts w:ascii="Times New Roman" w:hAnsi="Times New Roman" w:cs="Times New Roman"/>
          <w:sz w:val="24"/>
          <w:szCs w:val="24"/>
        </w:rPr>
        <w:t>инсценировании</w:t>
      </w:r>
      <w:proofErr w:type="spellEnd"/>
      <w:r w:rsidRPr="00B63E43">
        <w:rPr>
          <w:rFonts w:ascii="Times New Roman" w:hAnsi="Times New Roman" w:cs="Times New Roman"/>
          <w:sz w:val="24"/>
          <w:szCs w:val="24"/>
        </w:rPr>
        <w:t>.</w:t>
      </w:r>
    </w:p>
    <w:p w:rsidR="001672E9" w:rsidRPr="00B63E43" w:rsidRDefault="001672E9" w:rsidP="001672E9">
      <w:pPr>
        <w:spacing w:line="276" w:lineRule="auto"/>
        <w:rPr>
          <w:rFonts w:ascii="Times New Roman" w:hAnsi="Times New Roman" w:cs="Times New Roman"/>
          <w:b/>
          <w:sz w:val="24"/>
          <w:szCs w:val="24"/>
        </w:rPr>
      </w:pPr>
      <w:r w:rsidRPr="00B63E43">
        <w:rPr>
          <w:rFonts w:ascii="Times New Roman" w:hAnsi="Times New Roman" w:cs="Times New Roman"/>
          <w:b/>
          <w:sz w:val="24"/>
          <w:szCs w:val="24"/>
        </w:rPr>
        <w:t>Коммуникативные УУД:</w:t>
      </w:r>
    </w:p>
    <w:p w:rsidR="001672E9" w:rsidRPr="00B63E43" w:rsidRDefault="001672E9" w:rsidP="001672E9">
      <w:pPr>
        <w:spacing w:line="276" w:lineRule="auto"/>
        <w:rPr>
          <w:rFonts w:ascii="Times New Roman" w:hAnsi="Times New Roman" w:cs="Times New Roman"/>
          <w:i/>
          <w:sz w:val="24"/>
          <w:szCs w:val="24"/>
        </w:rPr>
      </w:pPr>
      <w:r w:rsidRPr="00B63E43">
        <w:rPr>
          <w:rFonts w:ascii="Times New Roman" w:hAnsi="Times New Roman" w:cs="Times New Roman"/>
          <w:i/>
          <w:sz w:val="24"/>
          <w:szCs w:val="24"/>
        </w:rPr>
        <w:t>Обучающийся научится:</w:t>
      </w:r>
    </w:p>
    <w:p w:rsidR="001672E9" w:rsidRPr="00B63E43" w:rsidRDefault="001672E9" w:rsidP="001672E9">
      <w:pPr>
        <w:widowControl/>
        <w:numPr>
          <w:ilvl w:val="0"/>
          <w:numId w:val="7"/>
        </w:numPr>
        <w:autoSpaceDE/>
        <w:autoSpaceDN/>
        <w:snapToGrid w:val="0"/>
        <w:spacing w:line="276" w:lineRule="auto"/>
        <w:rPr>
          <w:rFonts w:ascii="Times New Roman" w:hAnsi="Times New Roman" w:cs="Times New Roman"/>
          <w:iCs/>
          <w:sz w:val="24"/>
          <w:szCs w:val="24"/>
          <w:lang w:eastAsia="ar-SA"/>
        </w:rPr>
      </w:pPr>
      <w:r w:rsidRPr="00B63E43">
        <w:rPr>
          <w:rFonts w:ascii="Times New Roman" w:hAnsi="Times New Roman" w:cs="Times New Roman"/>
          <w:iCs/>
          <w:sz w:val="24"/>
          <w:szCs w:val="24"/>
          <w:lang w:eastAsia="ar-SA"/>
        </w:rPr>
        <w:t>включаться в диалог, в коллективное обсуждение, проявлять инициативу и активность</w:t>
      </w:r>
    </w:p>
    <w:p w:rsidR="001672E9" w:rsidRPr="00B63E43" w:rsidRDefault="001672E9" w:rsidP="001672E9">
      <w:pPr>
        <w:widowControl/>
        <w:numPr>
          <w:ilvl w:val="0"/>
          <w:numId w:val="7"/>
        </w:numPr>
        <w:autoSpaceDE/>
        <w:autoSpaceDN/>
        <w:snapToGrid w:val="0"/>
        <w:spacing w:line="276" w:lineRule="auto"/>
        <w:rPr>
          <w:rFonts w:ascii="Times New Roman" w:hAnsi="Times New Roman" w:cs="Times New Roman"/>
          <w:iCs/>
          <w:sz w:val="24"/>
          <w:szCs w:val="24"/>
          <w:lang w:eastAsia="ar-SA"/>
        </w:rPr>
      </w:pPr>
      <w:r w:rsidRPr="00B63E43">
        <w:rPr>
          <w:rFonts w:ascii="Times New Roman" w:hAnsi="Times New Roman" w:cs="Times New Roman"/>
          <w:iCs/>
          <w:sz w:val="24"/>
          <w:szCs w:val="24"/>
          <w:lang w:eastAsia="ar-SA"/>
        </w:rPr>
        <w:t>работать в группе, учитывать мнения партнёров, отличные от собственных;</w:t>
      </w:r>
    </w:p>
    <w:p w:rsidR="001672E9" w:rsidRPr="00B63E43" w:rsidRDefault="001672E9" w:rsidP="001672E9">
      <w:pPr>
        <w:widowControl/>
        <w:numPr>
          <w:ilvl w:val="0"/>
          <w:numId w:val="7"/>
        </w:numPr>
        <w:autoSpaceDE/>
        <w:autoSpaceDN/>
        <w:snapToGrid w:val="0"/>
        <w:spacing w:line="276" w:lineRule="auto"/>
        <w:rPr>
          <w:rFonts w:ascii="Times New Roman" w:hAnsi="Times New Roman" w:cs="Times New Roman"/>
          <w:iCs/>
          <w:sz w:val="24"/>
          <w:szCs w:val="24"/>
          <w:lang w:eastAsia="ar-SA"/>
        </w:rPr>
      </w:pPr>
      <w:r w:rsidRPr="00B63E43">
        <w:rPr>
          <w:rFonts w:ascii="Times New Roman" w:eastAsia="NewtonCSanPin-Regular" w:hAnsi="Times New Roman" w:cs="Times New Roman"/>
          <w:sz w:val="24"/>
          <w:szCs w:val="24"/>
        </w:rPr>
        <w:t>обращаться за помощью;</w:t>
      </w:r>
    </w:p>
    <w:p w:rsidR="001672E9" w:rsidRPr="00B63E43" w:rsidRDefault="001672E9" w:rsidP="001672E9">
      <w:pPr>
        <w:widowControl/>
        <w:numPr>
          <w:ilvl w:val="0"/>
          <w:numId w:val="7"/>
        </w:numPr>
        <w:autoSpaceDE/>
        <w:autoSpaceDN/>
        <w:snapToGrid w:val="0"/>
        <w:spacing w:line="276" w:lineRule="auto"/>
        <w:rPr>
          <w:rFonts w:ascii="Times New Roman" w:hAnsi="Times New Roman" w:cs="Times New Roman"/>
          <w:iCs/>
          <w:sz w:val="24"/>
          <w:szCs w:val="24"/>
          <w:lang w:eastAsia="ar-SA"/>
        </w:rPr>
      </w:pPr>
      <w:r w:rsidRPr="00B63E43">
        <w:rPr>
          <w:rFonts w:ascii="Times New Roman" w:eastAsia="NewtonCSanPin-Regular" w:hAnsi="Times New Roman" w:cs="Times New Roman"/>
          <w:sz w:val="24"/>
          <w:szCs w:val="24"/>
        </w:rPr>
        <w:t>формулировать свои затруднения;</w:t>
      </w:r>
    </w:p>
    <w:p w:rsidR="001672E9" w:rsidRPr="00B63E43" w:rsidRDefault="001672E9" w:rsidP="001672E9">
      <w:pPr>
        <w:widowControl/>
        <w:numPr>
          <w:ilvl w:val="0"/>
          <w:numId w:val="7"/>
        </w:numPr>
        <w:autoSpaceDE/>
        <w:autoSpaceDN/>
        <w:snapToGrid w:val="0"/>
        <w:spacing w:line="276" w:lineRule="auto"/>
        <w:rPr>
          <w:rFonts w:ascii="Times New Roman" w:hAnsi="Times New Roman" w:cs="Times New Roman"/>
          <w:sz w:val="24"/>
          <w:szCs w:val="24"/>
        </w:rPr>
      </w:pPr>
      <w:r w:rsidRPr="00B63E43">
        <w:rPr>
          <w:rFonts w:ascii="Times New Roman" w:eastAsia="NewtonCSanPin-Regular" w:hAnsi="Times New Roman" w:cs="Times New Roman"/>
          <w:sz w:val="24"/>
          <w:szCs w:val="24"/>
        </w:rPr>
        <w:t xml:space="preserve">предлагать помощь и сотрудничество; </w:t>
      </w:r>
    </w:p>
    <w:p w:rsidR="001672E9" w:rsidRPr="00B63E43" w:rsidRDefault="001672E9" w:rsidP="001672E9">
      <w:pPr>
        <w:pStyle w:val="21"/>
        <w:widowControl/>
        <w:numPr>
          <w:ilvl w:val="0"/>
          <w:numId w:val="7"/>
        </w:numPr>
        <w:tabs>
          <w:tab w:val="left" w:pos="426"/>
        </w:tabs>
        <w:suppressAutoHyphens/>
        <w:spacing w:line="276" w:lineRule="auto"/>
        <w:rPr>
          <w:rFonts w:eastAsia="NewtonCSanPin-Regular"/>
          <w:sz w:val="24"/>
          <w:szCs w:val="24"/>
        </w:rPr>
      </w:pPr>
      <w:r w:rsidRPr="00B63E43">
        <w:rPr>
          <w:rFonts w:eastAsia="NewtonCSanPin-Regular"/>
          <w:sz w:val="24"/>
          <w:szCs w:val="24"/>
        </w:rPr>
        <w:t>слушать собеседника;</w:t>
      </w:r>
    </w:p>
    <w:p w:rsidR="001672E9" w:rsidRPr="00B63E43" w:rsidRDefault="001672E9" w:rsidP="001672E9">
      <w:pPr>
        <w:pStyle w:val="21"/>
        <w:widowControl/>
        <w:numPr>
          <w:ilvl w:val="0"/>
          <w:numId w:val="7"/>
        </w:numPr>
        <w:tabs>
          <w:tab w:val="left" w:pos="426"/>
        </w:tabs>
        <w:suppressAutoHyphens/>
        <w:snapToGrid w:val="0"/>
        <w:spacing w:line="276" w:lineRule="auto"/>
        <w:rPr>
          <w:rFonts w:eastAsia="NewtonCSanPin-Regular"/>
          <w:sz w:val="24"/>
          <w:szCs w:val="24"/>
        </w:rPr>
      </w:pPr>
      <w:r w:rsidRPr="00B63E43">
        <w:rPr>
          <w:rFonts w:eastAsia="NewtonCSanPin-Regular"/>
          <w:sz w:val="24"/>
          <w:szCs w:val="24"/>
        </w:rPr>
        <w:t xml:space="preserve">договариваться о распределении функций и ролей в совместной деятельности, приходить к общему решению; </w:t>
      </w:r>
    </w:p>
    <w:p w:rsidR="001672E9" w:rsidRPr="00B63E43" w:rsidRDefault="001672E9" w:rsidP="001672E9">
      <w:pPr>
        <w:pStyle w:val="21"/>
        <w:widowControl/>
        <w:numPr>
          <w:ilvl w:val="0"/>
          <w:numId w:val="7"/>
        </w:numPr>
        <w:tabs>
          <w:tab w:val="left" w:pos="426"/>
        </w:tabs>
        <w:suppressAutoHyphens/>
        <w:snapToGrid w:val="0"/>
        <w:spacing w:line="276" w:lineRule="auto"/>
        <w:rPr>
          <w:rFonts w:eastAsia="NewtonCSanPin-Regular"/>
          <w:sz w:val="24"/>
          <w:szCs w:val="24"/>
        </w:rPr>
      </w:pPr>
      <w:r w:rsidRPr="00B63E43">
        <w:rPr>
          <w:rFonts w:eastAsia="NewtonCSanPin-Regular"/>
          <w:sz w:val="24"/>
          <w:szCs w:val="24"/>
        </w:rPr>
        <w:t>формулировать собственное мнение и позицию;</w:t>
      </w:r>
    </w:p>
    <w:p w:rsidR="001672E9" w:rsidRPr="00B63E43" w:rsidRDefault="001672E9" w:rsidP="001672E9">
      <w:pPr>
        <w:widowControl/>
        <w:numPr>
          <w:ilvl w:val="0"/>
          <w:numId w:val="7"/>
        </w:numPr>
        <w:autoSpaceDE/>
        <w:autoSpaceDN/>
        <w:snapToGrid w:val="0"/>
        <w:spacing w:line="276" w:lineRule="auto"/>
        <w:rPr>
          <w:rFonts w:ascii="Times New Roman" w:hAnsi="Times New Roman" w:cs="Times New Roman"/>
          <w:sz w:val="24"/>
          <w:szCs w:val="24"/>
        </w:rPr>
      </w:pPr>
      <w:r w:rsidRPr="00B63E43">
        <w:rPr>
          <w:rFonts w:ascii="Times New Roman" w:hAnsi="Times New Roman" w:cs="Times New Roman"/>
          <w:sz w:val="24"/>
          <w:szCs w:val="24"/>
        </w:rPr>
        <w:t xml:space="preserve">осуществлять взаимный контроль; </w:t>
      </w:r>
    </w:p>
    <w:p w:rsidR="001672E9" w:rsidRPr="00B63E43" w:rsidRDefault="001672E9" w:rsidP="001672E9">
      <w:pPr>
        <w:widowControl/>
        <w:numPr>
          <w:ilvl w:val="0"/>
          <w:numId w:val="7"/>
        </w:numPr>
        <w:autoSpaceDE/>
        <w:autoSpaceDN/>
        <w:snapToGrid w:val="0"/>
        <w:spacing w:line="276" w:lineRule="auto"/>
        <w:rPr>
          <w:rFonts w:ascii="Times New Roman" w:hAnsi="Times New Roman" w:cs="Times New Roman"/>
          <w:sz w:val="24"/>
          <w:szCs w:val="24"/>
        </w:rPr>
      </w:pPr>
      <w:r w:rsidRPr="00B63E43">
        <w:rPr>
          <w:rFonts w:ascii="Times New Roman" w:hAnsi="Times New Roman" w:cs="Times New Roman"/>
          <w:sz w:val="24"/>
          <w:szCs w:val="24"/>
        </w:rPr>
        <w:t>адекватно оценивать собственное поведение и поведение окружающих.</w:t>
      </w:r>
    </w:p>
    <w:p w:rsidR="001672E9" w:rsidRPr="00B63E43" w:rsidRDefault="001672E9" w:rsidP="001672E9">
      <w:pPr>
        <w:spacing w:line="276" w:lineRule="auto"/>
        <w:rPr>
          <w:rFonts w:ascii="Times New Roman" w:hAnsi="Times New Roman" w:cs="Times New Roman"/>
          <w:b/>
          <w:sz w:val="24"/>
          <w:szCs w:val="24"/>
        </w:rPr>
      </w:pPr>
      <w:r w:rsidRPr="00B63E43">
        <w:rPr>
          <w:rFonts w:ascii="Times New Roman" w:hAnsi="Times New Roman" w:cs="Times New Roman"/>
          <w:b/>
          <w:sz w:val="24"/>
          <w:szCs w:val="24"/>
        </w:rPr>
        <w:t>Предметные результаты:</w:t>
      </w:r>
    </w:p>
    <w:p w:rsidR="001672E9" w:rsidRPr="00B63E43" w:rsidRDefault="001672E9" w:rsidP="001672E9">
      <w:pPr>
        <w:spacing w:line="276" w:lineRule="auto"/>
        <w:rPr>
          <w:rFonts w:ascii="Times New Roman" w:hAnsi="Times New Roman" w:cs="Times New Roman"/>
          <w:b/>
          <w:sz w:val="24"/>
          <w:szCs w:val="24"/>
        </w:rPr>
      </w:pPr>
      <w:r w:rsidRPr="00B63E43">
        <w:rPr>
          <w:rFonts w:ascii="Times New Roman" w:hAnsi="Times New Roman" w:cs="Times New Roman"/>
          <w:b/>
          <w:sz w:val="24"/>
          <w:szCs w:val="24"/>
        </w:rPr>
        <w:t>Учащиеся научатся:</w:t>
      </w:r>
    </w:p>
    <w:p w:rsidR="001672E9" w:rsidRPr="00B63E43" w:rsidRDefault="001672E9" w:rsidP="001672E9">
      <w:pPr>
        <w:widowControl/>
        <w:numPr>
          <w:ilvl w:val="0"/>
          <w:numId w:val="11"/>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читать, соблюдая орфоэпические и интонационные нормы чтения;</w:t>
      </w:r>
    </w:p>
    <w:p w:rsidR="001672E9" w:rsidRPr="00B63E43" w:rsidRDefault="001672E9" w:rsidP="001672E9">
      <w:pPr>
        <w:widowControl/>
        <w:numPr>
          <w:ilvl w:val="0"/>
          <w:numId w:val="11"/>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lastRenderedPageBreak/>
        <w:t>выразительному чтению;</w:t>
      </w:r>
    </w:p>
    <w:p w:rsidR="001672E9" w:rsidRPr="00B63E43" w:rsidRDefault="001672E9" w:rsidP="001672E9">
      <w:pPr>
        <w:widowControl/>
        <w:numPr>
          <w:ilvl w:val="0"/>
          <w:numId w:val="11"/>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различать произведения по жанру;</w:t>
      </w:r>
    </w:p>
    <w:p w:rsidR="001672E9" w:rsidRPr="00B63E43" w:rsidRDefault="001672E9" w:rsidP="001672E9">
      <w:pPr>
        <w:widowControl/>
        <w:numPr>
          <w:ilvl w:val="0"/>
          <w:numId w:val="11"/>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развивать речевое дыхание и правильную артикуляцию;</w:t>
      </w:r>
    </w:p>
    <w:p w:rsidR="001672E9" w:rsidRPr="00B63E43" w:rsidRDefault="001672E9" w:rsidP="001672E9">
      <w:pPr>
        <w:widowControl/>
        <w:numPr>
          <w:ilvl w:val="0"/>
          <w:numId w:val="11"/>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видам театрального искусства, основам актёрского мастерства;</w:t>
      </w:r>
    </w:p>
    <w:p w:rsidR="001672E9" w:rsidRPr="00B63E43" w:rsidRDefault="001672E9" w:rsidP="001672E9">
      <w:pPr>
        <w:widowControl/>
        <w:numPr>
          <w:ilvl w:val="0"/>
          <w:numId w:val="11"/>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сочинять этюды по сказкам;</w:t>
      </w:r>
    </w:p>
    <w:p w:rsidR="001672E9" w:rsidRPr="00B63E43" w:rsidRDefault="001672E9" w:rsidP="001672E9">
      <w:pPr>
        <w:widowControl/>
        <w:numPr>
          <w:ilvl w:val="0"/>
          <w:numId w:val="11"/>
        </w:numPr>
        <w:autoSpaceDE/>
        <w:autoSpaceDN/>
        <w:spacing w:line="276" w:lineRule="auto"/>
        <w:rPr>
          <w:rFonts w:ascii="Times New Roman" w:hAnsi="Times New Roman" w:cs="Times New Roman"/>
          <w:sz w:val="24"/>
          <w:szCs w:val="24"/>
        </w:rPr>
      </w:pPr>
      <w:r w:rsidRPr="00B63E43">
        <w:rPr>
          <w:rFonts w:ascii="Times New Roman" w:hAnsi="Times New Roman" w:cs="Times New Roman"/>
          <w:sz w:val="24"/>
          <w:szCs w:val="24"/>
        </w:rPr>
        <w:t>умению выражать разнообразные эмоциональные состояния (грусть, радость, злоба, удивление, восхищение)</w:t>
      </w:r>
    </w:p>
    <w:p w:rsidR="001672E9" w:rsidRPr="00B63E43" w:rsidRDefault="001672E9" w:rsidP="001672E9">
      <w:pPr>
        <w:spacing w:line="276" w:lineRule="auto"/>
        <w:rPr>
          <w:rFonts w:ascii="Times New Roman" w:eastAsia="Times New Roman" w:hAnsi="Times New Roman" w:cs="Times New Roman"/>
          <w:sz w:val="24"/>
          <w:szCs w:val="24"/>
          <w:lang w:eastAsia="ru-RU"/>
        </w:rPr>
      </w:pPr>
    </w:p>
    <w:p w:rsidR="001672E9" w:rsidRPr="001672E9" w:rsidRDefault="00C30217" w:rsidP="00C30217">
      <w:pPr>
        <w:pStyle w:val="110"/>
        <w:tabs>
          <w:tab w:val="left" w:pos="835"/>
        </w:tabs>
        <w:spacing w:before="5" w:line="276" w:lineRule="auto"/>
        <w:ind w:left="0"/>
      </w:pPr>
      <w:r>
        <w:t xml:space="preserve">5. </w:t>
      </w:r>
      <w:r w:rsidR="001672E9" w:rsidRPr="001672E9">
        <w:t>Календарный</w:t>
      </w:r>
      <w:r w:rsidR="001672E9" w:rsidRPr="001672E9">
        <w:rPr>
          <w:spacing w:val="-5"/>
        </w:rPr>
        <w:t xml:space="preserve"> </w:t>
      </w:r>
      <w:r w:rsidR="001672E9" w:rsidRPr="001672E9">
        <w:t>учебный</w:t>
      </w:r>
      <w:r w:rsidR="001672E9" w:rsidRPr="001672E9">
        <w:rPr>
          <w:spacing w:val="-5"/>
        </w:rPr>
        <w:t xml:space="preserve"> </w:t>
      </w:r>
      <w:r w:rsidR="001672E9" w:rsidRPr="001672E9">
        <w:t>график</w:t>
      </w:r>
    </w:p>
    <w:p w:rsidR="001672E9" w:rsidRPr="001672E9" w:rsidRDefault="001672E9" w:rsidP="001672E9">
      <w:pPr>
        <w:spacing w:line="276" w:lineRule="auto"/>
        <w:ind w:left="241"/>
        <w:rPr>
          <w:rFonts w:ascii="Times New Roman" w:hAnsi="Times New Roman" w:cs="Times New Roman"/>
          <w:sz w:val="24"/>
          <w:szCs w:val="24"/>
        </w:rPr>
      </w:pPr>
      <w:r w:rsidRPr="001672E9">
        <w:rPr>
          <w:rFonts w:ascii="Times New Roman" w:hAnsi="Times New Roman" w:cs="Times New Roman"/>
          <w:sz w:val="24"/>
          <w:szCs w:val="24"/>
        </w:rPr>
        <w:t>01.09.202</w:t>
      </w:r>
      <w:r w:rsidR="00766F74">
        <w:rPr>
          <w:rFonts w:ascii="Times New Roman" w:hAnsi="Times New Roman" w:cs="Times New Roman"/>
          <w:sz w:val="24"/>
          <w:szCs w:val="24"/>
        </w:rPr>
        <w:t>2</w:t>
      </w:r>
      <w:r w:rsidRPr="001672E9">
        <w:rPr>
          <w:rFonts w:ascii="Times New Roman" w:hAnsi="Times New Roman" w:cs="Times New Roman"/>
          <w:sz w:val="24"/>
          <w:szCs w:val="24"/>
        </w:rPr>
        <w:t>–</w:t>
      </w:r>
      <w:r w:rsidRPr="001672E9">
        <w:rPr>
          <w:rFonts w:ascii="Times New Roman" w:hAnsi="Times New Roman" w:cs="Times New Roman"/>
          <w:spacing w:val="-1"/>
          <w:sz w:val="24"/>
          <w:szCs w:val="24"/>
        </w:rPr>
        <w:t xml:space="preserve"> </w:t>
      </w:r>
      <w:r w:rsidRPr="001672E9">
        <w:rPr>
          <w:rFonts w:ascii="Times New Roman" w:hAnsi="Times New Roman" w:cs="Times New Roman"/>
          <w:sz w:val="24"/>
          <w:szCs w:val="24"/>
        </w:rPr>
        <w:t>05.09.202</w:t>
      </w:r>
      <w:r w:rsidR="00766F74">
        <w:rPr>
          <w:rFonts w:ascii="Times New Roman" w:hAnsi="Times New Roman" w:cs="Times New Roman"/>
          <w:sz w:val="24"/>
          <w:szCs w:val="24"/>
        </w:rPr>
        <w:t>2</w:t>
      </w:r>
      <w:r w:rsidRPr="001672E9">
        <w:rPr>
          <w:rFonts w:ascii="Times New Roman" w:hAnsi="Times New Roman" w:cs="Times New Roman"/>
          <w:spacing w:val="-4"/>
          <w:sz w:val="24"/>
          <w:szCs w:val="24"/>
        </w:rPr>
        <w:t xml:space="preserve"> </w:t>
      </w:r>
      <w:r w:rsidRPr="001672E9">
        <w:rPr>
          <w:rFonts w:ascii="Times New Roman" w:hAnsi="Times New Roman" w:cs="Times New Roman"/>
          <w:sz w:val="24"/>
          <w:szCs w:val="24"/>
        </w:rPr>
        <w:t>–</w:t>
      </w:r>
      <w:r w:rsidRPr="001672E9">
        <w:rPr>
          <w:rFonts w:ascii="Times New Roman" w:hAnsi="Times New Roman" w:cs="Times New Roman"/>
          <w:spacing w:val="-1"/>
          <w:sz w:val="24"/>
          <w:szCs w:val="24"/>
        </w:rPr>
        <w:t xml:space="preserve"> </w:t>
      </w:r>
      <w:r w:rsidRPr="001672E9">
        <w:rPr>
          <w:rFonts w:ascii="Times New Roman" w:hAnsi="Times New Roman" w:cs="Times New Roman"/>
          <w:sz w:val="24"/>
          <w:szCs w:val="24"/>
        </w:rPr>
        <w:t>организационный</w:t>
      </w:r>
      <w:r w:rsidRPr="001672E9">
        <w:rPr>
          <w:rFonts w:ascii="Times New Roman" w:hAnsi="Times New Roman" w:cs="Times New Roman"/>
          <w:spacing w:val="-2"/>
          <w:sz w:val="24"/>
          <w:szCs w:val="24"/>
        </w:rPr>
        <w:t xml:space="preserve"> </w:t>
      </w:r>
      <w:r w:rsidRPr="001672E9">
        <w:rPr>
          <w:rFonts w:ascii="Times New Roman" w:hAnsi="Times New Roman" w:cs="Times New Roman"/>
          <w:sz w:val="24"/>
          <w:szCs w:val="24"/>
        </w:rPr>
        <w:t>период</w:t>
      </w:r>
      <w:r w:rsidRPr="001672E9">
        <w:rPr>
          <w:rFonts w:ascii="Times New Roman" w:hAnsi="Times New Roman" w:cs="Times New Roman"/>
          <w:spacing w:val="-1"/>
          <w:sz w:val="24"/>
          <w:szCs w:val="24"/>
        </w:rPr>
        <w:t xml:space="preserve"> </w:t>
      </w:r>
      <w:r w:rsidRPr="001672E9">
        <w:rPr>
          <w:rFonts w:ascii="Times New Roman" w:hAnsi="Times New Roman" w:cs="Times New Roman"/>
          <w:sz w:val="24"/>
          <w:szCs w:val="24"/>
        </w:rPr>
        <w:t>(набор</w:t>
      </w:r>
      <w:r w:rsidRPr="001672E9">
        <w:rPr>
          <w:rFonts w:ascii="Times New Roman" w:hAnsi="Times New Roman" w:cs="Times New Roman"/>
          <w:spacing w:val="-1"/>
          <w:sz w:val="24"/>
          <w:szCs w:val="24"/>
        </w:rPr>
        <w:t xml:space="preserve"> </w:t>
      </w:r>
      <w:r w:rsidRPr="001672E9">
        <w:rPr>
          <w:rFonts w:ascii="Times New Roman" w:hAnsi="Times New Roman" w:cs="Times New Roman"/>
          <w:sz w:val="24"/>
          <w:szCs w:val="24"/>
        </w:rPr>
        <w:t>в</w:t>
      </w:r>
      <w:r w:rsidRPr="001672E9">
        <w:rPr>
          <w:rFonts w:ascii="Times New Roman" w:hAnsi="Times New Roman" w:cs="Times New Roman"/>
          <w:spacing w:val="-2"/>
          <w:sz w:val="24"/>
          <w:szCs w:val="24"/>
        </w:rPr>
        <w:t xml:space="preserve"> </w:t>
      </w:r>
      <w:r w:rsidRPr="001672E9">
        <w:rPr>
          <w:rFonts w:ascii="Times New Roman" w:hAnsi="Times New Roman" w:cs="Times New Roman"/>
          <w:sz w:val="24"/>
          <w:szCs w:val="24"/>
        </w:rPr>
        <w:t>объединение</w:t>
      </w:r>
      <w:r w:rsidRPr="001672E9">
        <w:rPr>
          <w:rFonts w:ascii="Times New Roman" w:hAnsi="Times New Roman" w:cs="Times New Roman"/>
          <w:spacing w:val="-3"/>
          <w:sz w:val="24"/>
          <w:szCs w:val="24"/>
        </w:rPr>
        <w:t xml:space="preserve"> </w:t>
      </w:r>
      <w:r w:rsidRPr="001672E9">
        <w:rPr>
          <w:rFonts w:ascii="Times New Roman" w:hAnsi="Times New Roman" w:cs="Times New Roman"/>
          <w:sz w:val="24"/>
          <w:szCs w:val="24"/>
        </w:rPr>
        <w:t>ДО)</w:t>
      </w:r>
    </w:p>
    <w:p w:rsidR="001672E9" w:rsidRPr="001672E9" w:rsidRDefault="001672E9" w:rsidP="001672E9">
      <w:pPr>
        <w:pStyle w:val="a3"/>
        <w:spacing w:before="5" w:line="276" w:lineRule="auto"/>
        <w:rPr>
          <w:rFonts w:ascii="Times New Roman" w:hAnsi="Times New Roman" w:cs="Times New Roman"/>
        </w:rPr>
      </w:pPr>
    </w:p>
    <w:tbl>
      <w:tblPr>
        <w:tblStyle w:val="TableNormal"/>
        <w:tblW w:w="106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74"/>
        <w:gridCol w:w="5175"/>
        <w:gridCol w:w="4835"/>
      </w:tblGrid>
      <w:tr w:rsidR="001672E9" w:rsidRPr="001672E9" w:rsidTr="002C09B6">
        <w:trPr>
          <w:trHeight w:val="455"/>
          <w:jc w:val="center"/>
        </w:trPr>
        <w:tc>
          <w:tcPr>
            <w:tcW w:w="674" w:type="dxa"/>
          </w:tcPr>
          <w:p w:rsidR="001672E9" w:rsidRPr="00C30217" w:rsidRDefault="001672E9" w:rsidP="001672E9">
            <w:pPr>
              <w:pStyle w:val="TableParagraph"/>
              <w:spacing w:line="276" w:lineRule="auto"/>
              <w:ind w:right="266"/>
              <w:jc w:val="right"/>
              <w:rPr>
                <w:sz w:val="24"/>
                <w:szCs w:val="24"/>
                <w:lang w:val="ru-RU"/>
              </w:rPr>
            </w:pPr>
            <w:r w:rsidRPr="00C30217">
              <w:rPr>
                <w:sz w:val="24"/>
                <w:szCs w:val="24"/>
                <w:lang w:val="ru-RU"/>
              </w:rPr>
              <w:t>1</w:t>
            </w:r>
          </w:p>
        </w:tc>
        <w:tc>
          <w:tcPr>
            <w:tcW w:w="5175" w:type="dxa"/>
          </w:tcPr>
          <w:p w:rsidR="001672E9" w:rsidRPr="00C30217" w:rsidRDefault="001672E9" w:rsidP="001672E9">
            <w:pPr>
              <w:pStyle w:val="TableParagraph"/>
              <w:spacing w:line="276" w:lineRule="auto"/>
              <w:ind w:left="108"/>
              <w:rPr>
                <w:sz w:val="24"/>
                <w:szCs w:val="24"/>
                <w:lang w:val="ru-RU"/>
              </w:rPr>
            </w:pPr>
            <w:r w:rsidRPr="00C30217">
              <w:rPr>
                <w:sz w:val="24"/>
                <w:szCs w:val="24"/>
                <w:lang w:val="ru-RU"/>
              </w:rPr>
              <w:t>Продолжительность</w:t>
            </w:r>
            <w:r w:rsidRPr="00C30217">
              <w:rPr>
                <w:spacing w:val="-6"/>
                <w:sz w:val="24"/>
                <w:szCs w:val="24"/>
                <w:lang w:val="ru-RU"/>
              </w:rPr>
              <w:t xml:space="preserve"> </w:t>
            </w:r>
            <w:r w:rsidRPr="00C30217">
              <w:rPr>
                <w:sz w:val="24"/>
                <w:szCs w:val="24"/>
                <w:lang w:val="ru-RU"/>
              </w:rPr>
              <w:t>освоения</w:t>
            </w:r>
            <w:r w:rsidRPr="00C30217">
              <w:rPr>
                <w:spacing w:val="-5"/>
                <w:sz w:val="24"/>
                <w:szCs w:val="24"/>
                <w:lang w:val="ru-RU"/>
              </w:rPr>
              <w:t xml:space="preserve"> </w:t>
            </w:r>
            <w:r w:rsidRPr="00C30217">
              <w:rPr>
                <w:sz w:val="24"/>
                <w:szCs w:val="24"/>
                <w:lang w:val="ru-RU"/>
              </w:rPr>
              <w:t>программы</w:t>
            </w:r>
          </w:p>
        </w:tc>
        <w:tc>
          <w:tcPr>
            <w:tcW w:w="4835" w:type="dxa"/>
          </w:tcPr>
          <w:p w:rsidR="001672E9" w:rsidRPr="00C30217" w:rsidRDefault="00766F74" w:rsidP="001672E9">
            <w:pPr>
              <w:pStyle w:val="TableParagraph"/>
              <w:spacing w:line="276" w:lineRule="auto"/>
              <w:ind w:left="108"/>
              <w:rPr>
                <w:sz w:val="24"/>
                <w:szCs w:val="24"/>
                <w:lang w:val="ru-RU"/>
              </w:rPr>
            </w:pPr>
            <w:r>
              <w:rPr>
                <w:sz w:val="24"/>
                <w:szCs w:val="24"/>
                <w:lang w:val="ru-RU"/>
              </w:rPr>
              <w:t>8</w:t>
            </w:r>
            <w:r w:rsidR="001672E9" w:rsidRPr="00C30217">
              <w:rPr>
                <w:spacing w:val="-2"/>
                <w:sz w:val="24"/>
                <w:szCs w:val="24"/>
                <w:lang w:val="ru-RU"/>
              </w:rPr>
              <w:t xml:space="preserve"> </w:t>
            </w:r>
            <w:r w:rsidR="001672E9" w:rsidRPr="00C30217">
              <w:rPr>
                <w:sz w:val="24"/>
                <w:szCs w:val="24"/>
                <w:lang w:val="ru-RU"/>
              </w:rPr>
              <w:t>месяцев</w:t>
            </w:r>
          </w:p>
        </w:tc>
      </w:tr>
      <w:tr w:rsidR="001672E9" w:rsidRPr="001672E9" w:rsidTr="002C09B6">
        <w:trPr>
          <w:trHeight w:val="453"/>
          <w:jc w:val="center"/>
        </w:trPr>
        <w:tc>
          <w:tcPr>
            <w:tcW w:w="674" w:type="dxa"/>
          </w:tcPr>
          <w:p w:rsidR="001672E9" w:rsidRPr="00C30217" w:rsidRDefault="001672E9" w:rsidP="001672E9">
            <w:pPr>
              <w:pStyle w:val="TableParagraph"/>
              <w:spacing w:line="276" w:lineRule="auto"/>
              <w:ind w:right="266"/>
              <w:jc w:val="right"/>
              <w:rPr>
                <w:sz w:val="24"/>
                <w:szCs w:val="24"/>
                <w:lang w:val="ru-RU"/>
              </w:rPr>
            </w:pPr>
            <w:r w:rsidRPr="00C30217">
              <w:rPr>
                <w:sz w:val="24"/>
                <w:szCs w:val="24"/>
                <w:lang w:val="ru-RU"/>
              </w:rPr>
              <w:t>2</w:t>
            </w:r>
          </w:p>
        </w:tc>
        <w:tc>
          <w:tcPr>
            <w:tcW w:w="5175" w:type="dxa"/>
          </w:tcPr>
          <w:p w:rsidR="001672E9" w:rsidRPr="001672E9" w:rsidRDefault="001672E9" w:rsidP="001672E9">
            <w:pPr>
              <w:pStyle w:val="TableParagraph"/>
              <w:spacing w:line="276" w:lineRule="auto"/>
              <w:ind w:left="108"/>
              <w:rPr>
                <w:sz w:val="24"/>
                <w:szCs w:val="24"/>
              </w:rPr>
            </w:pPr>
            <w:proofErr w:type="spellStart"/>
            <w:r w:rsidRPr="001672E9">
              <w:rPr>
                <w:sz w:val="24"/>
                <w:szCs w:val="24"/>
              </w:rPr>
              <w:t>Начало</w:t>
            </w:r>
            <w:proofErr w:type="spellEnd"/>
            <w:r w:rsidRPr="001672E9">
              <w:rPr>
                <w:spacing w:val="-6"/>
                <w:sz w:val="24"/>
                <w:szCs w:val="24"/>
              </w:rPr>
              <w:t xml:space="preserve"> </w:t>
            </w:r>
            <w:proofErr w:type="spellStart"/>
            <w:r w:rsidRPr="001672E9">
              <w:rPr>
                <w:sz w:val="24"/>
                <w:szCs w:val="24"/>
              </w:rPr>
              <w:t>реализации</w:t>
            </w:r>
            <w:proofErr w:type="spellEnd"/>
            <w:r w:rsidRPr="001672E9">
              <w:rPr>
                <w:spacing w:val="-6"/>
                <w:sz w:val="24"/>
                <w:szCs w:val="24"/>
              </w:rPr>
              <w:t xml:space="preserve"> </w:t>
            </w:r>
            <w:proofErr w:type="spellStart"/>
            <w:r w:rsidRPr="001672E9">
              <w:rPr>
                <w:sz w:val="24"/>
                <w:szCs w:val="24"/>
              </w:rPr>
              <w:t>программы</w:t>
            </w:r>
            <w:proofErr w:type="spellEnd"/>
          </w:p>
        </w:tc>
        <w:tc>
          <w:tcPr>
            <w:tcW w:w="4835" w:type="dxa"/>
          </w:tcPr>
          <w:p w:rsidR="001672E9" w:rsidRPr="00766F74" w:rsidRDefault="001672E9" w:rsidP="00766F74">
            <w:pPr>
              <w:pStyle w:val="TableParagraph"/>
              <w:spacing w:line="276" w:lineRule="auto"/>
              <w:ind w:left="108"/>
              <w:rPr>
                <w:sz w:val="24"/>
                <w:szCs w:val="24"/>
                <w:lang w:val="ru-RU"/>
              </w:rPr>
            </w:pPr>
            <w:r w:rsidRPr="001672E9">
              <w:rPr>
                <w:sz w:val="24"/>
                <w:szCs w:val="24"/>
              </w:rPr>
              <w:t>01.09.202</w:t>
            </w:r>
            <w:r w:rsidR="00766F74">
              <w:rPr>
                <w:sz w:val="24"/>
                <w:szCs w:val="24"/>
                <w:lang w:val="ru-RU"/>
              </w:rPr>
              <w:t>2</w:t>
            </w:r>
          </w:p>
        </w:tc>
      </w:tr>
      <w:tr w:rsidR="001672E9" w:rsidRPr="001672E9" w:rsidTr="002C09B6">
        <w:trPr>
          <w:trHeight w:val="455"/>
          <w:jc w:val="center"/>
        </w:trPr>
        <w:tc>
          <w:tcPr>
            <w:tcW w:w="674" w:type="dxa"/>
          </w:tcPr>
          <w:p w:rsidR="001672E9" w:rsidRPr="001672E9" w:rsidRDefault="001672E9" w:rsidP="001672E9">
            <w:pPr>
              <w:pStyle w:val="TableParagraph"/>
              <w:spacing w:line="276" w:lineRule="auto"/>
              <w:ind w:right="266"/>
              <w:jc w:val="right"/>
              <w:rPr>
                <w:sz w:val="24"/>
                <w:szCs w:val="24"/>
              </w:rPr>
            </w:pPr>
            <w:r w:rsidRPr="001672E9">
              <w:rPr>
                <w:sz w:val="24"/>
                <w:szCs w:val="24"/>
              </w:rPr>
              <w:t>3</w:t>
            </w:r>
          </w:p>
        </w:tc>
        <w:tc>
          <w:tcPr>
            <w:tcW w:w="5175" w:type="dxa"/>
          </w:tcPr>
          <w:p w:rsidR="001672E9" w:rsidRPr="001672E9" w:rsidRDefault="001672E9" w:rsidP="001672E9">
            <w:pPr>
              <w:pStyle w:val="TableParagraph"/>
              <w:spacing w:line="276" w:lineRule="auto"/>
              <w:ind w:left="108"/>
              <w:rPr>
                <w:sz w:val="24"/>
                <w:szCs w:val="24"/>
              </w:rPr>
            </w:pPr>
            <w:r w:rsidRPr="001672E9">
              <w:rPr>
                <w:sz w:val="24"/>
                <w:szCs w:val="24"/>
              </w:rPr>
              <w:t>Окончание</w:t>
            </w:r>
            <w:r w:rsidRPr="001672E9">
              <w:rPr>
                <w:spacing w:val="-5"/>
                <w:sz w:val="24"/>
                <w:szCs w:val="24"/>
              </w:rPr>
              <w:t xml:space="preserve"> </w:t>
            </w:r>
            <w:r w:rsidRPr="001672E9">
              <w:rPr>
                <w:sz w:val="24"/>
                <w:szCs w:val="24"/>
              </w:rPr>
              <w:t>реализации</w:t>
            </w:r>
            <w:r w:rsidRPr="001672E9">
              <w:rPr>
                <w:spacing w:val="-5"/>
                <w:sz w:val="24"/>
                <w:szCs w:val="24"/>
              </w:rPr>
              <w:t xml:space="preserve"> </w:t>
            </w:r>
            <w:r w:rsidRPr="001672E9">
              <w:rPr>
                <w:sz w:val="24"/>
                <w:szCs w:val="24"/>
              </w:rPr>
              <w:t>программы</w:t>
            </w:r>
          </w:p>
        </w:tc>
        <w:tc>
          <w:tcPr>
            <w:tcW w:w="4835" w:type="dxa"/>
          </w:tcPr>
          <w:p w:rsidR="001672E9" w:rsidRPr="00766F74" w:rsidRDefault="001672E9" w:rsidP="00766F74">
            <w:pPr>
              <w:pStyle w:val="TableParagraph"/>
              <w:spacing w:line="276" w:lineRule="auto"/>
              <w:ind w:left="108"/>
              <w:rPr>
                <w:sz w:val="24"/>
                <w:szCs w:val="24"/>
                <w:lang w:val="ru-RU"/>
              </w:rPr>
            </w:pPr>
            <w:r w:rsidRPr="001672E9">
              <w:rPr>
                <w:sz w:val="24"/>
                <w:szCs w:val="24"/>
              </w:rPr>
              <w:t>30.05.202</w:t>
            </w:r>
            <w:r w:rsidR="00766F74">
              <w:rPr>
                <w:sz w:val="24"/>
                <w:szCs w:val="24"/>
                <w:lang w:val="ru-RU"/>
              </w:rPr>
              <w:t>3</w:t>
            </w:r>
          </w:p>
        </w:tc>
      </w:tr>
      <w:tr w:rsidR="001672E9" w:rsidRPr="001672E9" w:rsidTr="002C09B6">
        <w:trPr>
          <w:trHeight w:val="1044"/>
          <w:jc w:val="center"/>
        </w:trPr>
        <w:tc>
          <w:tcPr>
            <w:tcW w:w="674" w:type="dxa"/>
          </w:tcPr>
          <w:p w:rsidR="001672E9" w:rsidRPr="001672E9" w:rsidRDefault="001672E9" w:rsidP="001672E9">
            <w:pPr>
              <w:pStyle w:val="TableParagraph"/>
              <w:spacing w:line="276" w:lineRule="auto"/>
              <w:ind w:right="266"/>
              <w:jc w:val="right"/>
              <w:rPr>
                <w:sz w:val="24"/>
                <w:szCs w:val="24"/>
              </w:rPr>
            </w:pPr>
            <w:r w:rsidRPr="001672E9">
              <w:rPr>
                <w:sz w:val="24"/>
                <w:szCs w:val="24"/>
              </w:rPr>
              <w:t>4</w:t>
            </w:r>
          </w:p>
        </w:tc>
        <w:tc>
          <w:tcPr>
            <w:tcW w:w="5175" w:type="dxa"/>
          </w:tcPr>
          <w:p w:rsidR="001672E9" w:rsidRPr="001672E9" w:rsidRDefault="001672E9" w:rsidP="001672E9">
            <w:pPr>
              <w:pStyle w:val="TableParagraph"/>
              <w:spacing w:line="276" w:lineRule="auto"/>
              <w:ind w:left="108" w:right="702"/>
              <w:rPr>
                <w:sz w:val="24"/>
                <w:szCs w:val="24"/>
                <w:lang w:val="ru-RU"/>
              </w:rPr>
            </w:pPr>
            <w:r w:rsidRPr="001672E9">
              <w:rPr>
                <w:sz w:val="24"/>
                <w:szCs w:val="24"/>
                <w:lang w:val="ru-RU"/>
              </w:rPr>
              <w:t>Входной (вводный) мониторинг (входное</w:t>
            </w:r>
            <w:r w:rsidRPr="001672E9">
              <w:rPr>
                <w:spacing w:val="-57"/>
                <w:sz w:val="24"/>
                <w:szCs w:val="24"/>
                <w:lang w:val="ru-RU"/>
              </w:rPr>
              <w:t xml:space="preserve"> </w:t>
            </w:r>
            <w:r w:rsidRPr="001672E9">
              <w:rPr>
                <w:sz w:val="24"/>
                <w:szCs w:val="24"/>
                <w:lang w:val="ru-RU"/>
              </w:rPr>
              <w:t>обследование) уровня подготовленности</w:t>
            </w:r>
            <w:r w:rsidRPr="001672E9">
              <w:rPr>
                <w:spacing w:val="1"/>
                <w:sz w:val="24"/>
                <w:szCs w:val="24"/>
                <w:lang w:val="ru-RU"/>
              </w:rPr>
              <w:t xml:space="preserve"> </w:t>
            </w:r>
            <w:r w:rsidRPr="001672E9">
              <w:rPr>
                <w:sz w:val="24"/>
                <w:szCs w:val="24"/>
                <w:lang w:val="ru-RU"/>
              </w:rPr>
              <w:t>обучающихся</w:t>
            </w:r>
          </w:p>
        </w:tc>
        <w:tc>
          <w:tcPr>
            <w:tcW w:w="4835" w:type="dxa"/>
          </w:tcPr>
          <w:p w:rsidR="001672E9" w:rsidRPr="001672E9" w:rsidRDefault="00285A07" w:rsidP="001672E9">
            <w:pPr>
              <w:pStyle w:val="TableParagraph"/>
              <w:spacing w:line="276" w:lineRule="auto"/>
              <w:ind w:left="108"/>
              <w:rPr>
                <w:sz w:val="24"/>
                <w:szCs w:val="24"/>
              </w:rPr>
            </w:pPr>
            <w:r>
              <w:rPr>
                <w:sz w:val="24"/>
                <w:szCs w:val="24"/>
              </w:rPr>
              <w:t>09.10.2022</w:t>
            </w:r>
          </w:p>
        </w:tc>
      </w:tr>
      <w:tr w:rsidR="001672E9" w:rsidRPr="001672E9" w:rsidTr="002C09B6">
        <w:trPr>
          <w:trHeight w:val="1742"/>
          <w:jc w:val="center"/>
        </w:trPr>
        <w:tc>
          <w:tcPr>
            <w:tcW w:w="674" w:type="dxa"/>
          </w:tcPr>
          <w:p w:rsidR="001672E9" w:rsidRPr="001672E9" w:rsidRDefault="001672E9" w:rsidP="001672E9">
            <w:pPr>
              <w:pStyle w:val="TableParagraph"/>
              <w:spacing w:line="276" w:lineRule="auto"/>
              <w:ind w:right="266"/>
              <w:jc w:val="right"/>
              <w:rPr>
                <w:sz w:val="24"/>
                <w:szCs w:val="24"/>
              </w:rPr>
            </w:pPr>
            <w:r w:rsidRPr="001672E9">
              <w:rPr>
                <w:sz w:val="24"/>
                <w:szCs w:val="24"/>
              </w:rPr>
              <w:t>5</w:t>
            </w:r>
          </w:p>
        </w:tc>
        <w:tc>
          <w:tcPr>
            <w:tcW w:w="5175" w:type="dxa"/>
          </w:tcPr>
          <w:p w:rsidR="001672E9" w:rsidRPr="001672E9" w:rsidRDefault="001672E9" w:rsidP="001672E9">
            <w:pPr>
              <w:pStyle w:val="TableParagraph"/>
              <w:spacing w:line="276" w:lineRule="auto"/>
              <w:ind w:left="108" w:right="106"/>
              <w:rPr>
                <w:sz w:val="24"/>
                <w:szCs w:val="24"/>
                <w:lang w:val="ru-RU"/>
              </w:rPr>
            </w:pPr>
            <w:r w:rsidRPr="001672E9">
              <w:rPr>
                <w:sz w:val="24"/>
                <w:szCs w:val="24"/>
                <w:lang w:val="ru-RU"/>
              </w:rPr>
              <w:t>Регламентирование образовательного процесса</w:t>
            </w:r>
            <w:r w:rsidRPr="001672E9">
              <w:rPr>
                <w:spacing w:val="-58"/>
                <w:sz w:val="24"/>
                <w:szCs w:val="24"/>
                <w:lang w:val="ru-RU"/>
              </w:rPr>
              <w:t xml:space="preserve"> </w:t>
            </w:r>
            <w:r w:rsidRPr="001672E9">
              <w:rPr>
                <w:sz w:val="24"/>
                <w:szCs w:val="24"/>
                <w:lang w:val="ru-RU"/>
              </w:rPr>
              <w:t>(режим</w:t>
            </w:r>
            <w:r w:rsidRPr="001672E9">
              <w:rPr>
                <w:spacing w:val="-2"/>
                <w:sz w:val="24"/>
                <w:szCs w:val="24"/>
                <w:lang w:val="ru-RU"/>
              </w:rPr>
              <w:t xml:space="preserve"> </w:t>
            </w:r>
            <w:r w:rsidRPr="001672E9">
              <w:rPr>
                <w:sz w:val="24"/>
                <w:szCs w:val="24"/>
                <w:lang w:val="ru-RU"/>
              </w:rPr>
              <w:t>работы объединения)</w:t>
            </w:r>
          </w:p>
        </w:tc>
        <w:tc>
          <w:tcPr>
            <w:tcW w:w="4835" w:type="dxa"/>
          </w:tcPr>
          <w:p w:rsidR="001672E9" w:rsidRDefault="00766F74" w:rsidP="001672E9">
            <w:pPr>
              <w:pStyle w:val="TableParagraph"/>
              <w:spacing w:line="276" w:lineRule="auto"/>
              <w:ind w:left="108" w:right="2441"/>
              <w:rPr>
                <w:sz w:val="24"/>
                <w:szCs w:val="24"/>
                <w:lang w:val="ru-RU"/>
              </w:rPr>
            </w:pPr>
            <w:r>
              <w:rPr>
                <w:sz w:val="24"/>
                <w:szCs w:val="24"/>
                <w:lang w:val="ru-RU"/>
              </w:rPr>
              <w:t>1 раз</w:t>
            </w:r>
            <w:r w:rsidR="001672E9" w:rsidRPr="001672E9">
              <w:rPr>
                <w:sz w:val="24"/>
                <w:szCs w:val="24"/>
                <w:lang w:val="ru-RU"/>
              </w:rPr>
              <w:t xml:space="preserve"> в неделю</w:t>
            </w:r>
            <w:r w:rsidR="001672E9" w:rsidRPr="001672E9">
              <w:rPr>
                <w:spacing w:val="1"/>
                <w:sz w:val="24"/>
                <w:szCs w:val="24"/>
                <w:lang w:val="ru-RU"/>
              </w:rPr>
              <w:t xml:space="preserve"> </w:t>
            </w:r>
          </w:p>
          <w:p w:rsidR="00766F74" w:rsidRPr="001672E9" w:rsidRDefault="00766F74" w:rsidP="001672E9">
            <w:pPr>
              <w:pStyle w:val="TableParagraph"/>
              <w:spacing w:line="276" w:lineRule="auto"/>
              <w:ind w:left="108" w:right="2441"/>
              <w:rPr>
                <w:sz w:val="24"/>
                <w:szCs w:val="24"/>
                <w:lang w:val="ru-RU"/>
              </w:rPr>
            </w:pPr>
            <w:r>
              <w:rPr>
                <w:sz w:val="24"/>
                <w:szCs w:val="24"/>
                <w:lang w:val="ru-RU"/>
              </w:rPr>
              <w:t>Понедельник  с 15.00-15.45 ч</w:t>
            </w:r>
          </w:p>
          <w:p w:rsidR="001672E9" w:rsidRPr="001672E9" w:rsidRDefault="001672E9" w:rsidP="001672E9">
            <w:pPr>
              <w:pStyle w:val="TableParagraph"/>
              <w:spacing w:line="276" w:lineRule="auto"/>
              <w:ind w:left="108"/>
              <w:rPr>
                <w:sz w:val="24"/>
                <w:szCs w:val="24"/>
              </w:rPr>
            </w:pPr>
            <w:proofErr w:type="spellStart"/>
            <w:r w:rsidRPr="001672E9">
              <w:rPr>
                <w:sz w:val="24"/>
                <w:szCs w:val="24"/>
              </w:rPr>
              <w:t>Продолжительность</w:t>
            </w:r>
            <w:proofErr w:type="spellEnd"/>
            <w:r w:rsidRPr="001672E9">
              <w:rPr>
                <w:spacing w:val="-4"/>
                <w:sz w:val="24"/>
                <w:szCs w:val="24"/>
              </w:rPr>
              <w:t xml:space="preserve"> </w:t>
            </w:r>
            <w:proofErr w:type="spellStart"/>
            <w:r w:rsidRPr="001672E9">
              <w:rPr>
                <w:sz w:val="24"/>
                <w:szCs w:val="24"/>
              </w:rPr>
              <w:t>занятия</w:t>
            </w:r>
            <w:proofErr w:type="spellEnd"/>
            <w:r w:rsidRPr="001672E9">
              <w:rPr>
                <w:sz w:val="24"/>
                <w:szCs w:val="24"/>
              </w:rPr>
              <w:t>:</w:t>
            </w:r>
            <w:r w:rsidRPr="001672E9">
              <w:rPr>
                <w:spacing w:val="-4"/>
                <w:sz w:val="24"/>
                <w:szCs w:val="24"/>
              </w:rPr>
              <w:t xml:space="preserve"> </w:t>
            </w:r>
            <w:r w:rsidRPr="001672E9">
              <w:rPr>
                <w:sz w:val="24"/>
                <w:szCs w:val="24"/>
              </w:rPr>
              <w:t>45</w:t>
            </w:r>
            <w:r w:rsidRPr="001672E9">
              <w:rPr>
                <w:spacing w:val="-4"/>
                <w:sz w:val="24"/>
                <w:szCs w:val="24"/>
              </w:rPr>
              <w:t xml:space="preserve"> </w:t>
            </w:r>
            <w:proofErr w:type="spellStart"/>
            <w:r w:rsidRPr="001672E9">
              <w:rPr>
                <w:sz w:val="24"/>
                <w:szCs w:val="24"/>
              </w:rPr>
              <w:t>мин</w:t>
            </w:r>
            <w:proofErr w:type="spellEnd"/>
            <w:r w:rsidRPr="001672E9">
              <w:rPr>
                <w:sz w:val="24"/>
                <w:szCs w:val="24"/>
              </w:rPr>
              <w:t>.</w:t>
            </w:r>
          </w:p>
        </w:tc>
      </w:tr>
      <w:tr w:rsidR="001672E9" w:rsidRPr="001672E9" w:rsidTr="002C09B6">
        <w:trPr>
          <w:trHeight w:val="3475"/>
          <w:jc w:val="center"/>
        </w:trPr>
        <w:tc>
          <w:tcPr>
            <w:tcW w:w="674" w:type="dxa"/>
          </w:tcPr>
          <w:p w:rsidR="001672E9" w:rsidRPr="001672E9" w:rsidRDefault="001672E9" w:rsidP="001672E9">
            <w:pPr>
              <w:pStyle w:val="TableParagraph"/>
              <w:spacing w:line="276" w:lineRule="auto"/>
              <w:ind w:right="266"/>
              <w:jc w:val="right"/>
              <w:rPr>
                <w:sz w:val="24"/>
                <w:szCs w:val="24"/>
              </w:rPr>
            </w:pPr>
            <w:r w:rsidRPr="001672E9">
              <w:rPr>
                <w:sz w:val="24"/>
                <w:szCs w:val="24"/>
              </w:rPr>
              <w:t>6</w:t>
            </w:r>
          </w:p>
        </w:tc>
        <w:tc>
          <w:tcPr>
            <w:tcW w:w="5175" w:type="dxa"/>
          </w:tcPr>
          <w:p w:rsidR="001672E9" w:rsidRPr="001672E9" w:rsidRDefault="001672E9" w:rsidP="001672E9">
            <w:pPr>
              <w:pStyle w:val="TableParagraph"/>
              <w:spacing w:line="276" w:lineRule="auto"/>
              <w:ind w:left="108"/>
              <w:rPr>
                <w:sz w:val="24"/>
                <w:szCs w:val="24"/>
              </w:rPr>
            </w:pPr>
            <w:proofErr w:type="spellStart"/>
            <w:r w:rsidRPr="001672E9">
              <w:rPr>
                <w:sz w:val="24"/>
                <w:szCs w:val="24"/>
              </w:rPr>
              <w:t>Выходные</w:t>
            </w:r>
            <w:proofErr w:type="spellEnd"/>
            <w:r w:rsidRPr="001672E9">
              <w:rPr>
                <w:spacing w:val="-4"/>
                <w:sz w:val="24"/>
                <w:szCs w:val="24"/>
              </w:rPr>
              <w:t xml:space="preserve"> </w:t>
            </w:r>
            <w:r w:rsidRPr="001672E9">
              <w:rPr>
                <w:sz w:val="24"/>
                <w:szCs w:val="24"/>
              </w:rPr>
              <w:t>и</w:t>
            </w:r>
            <w:r w:rsidRPr="001672E9">
              <w:rPr>
                <w:spacing w:val="-1"/>
                <w:sz w:val="24"/>
                <w:szCs w:val="24"/>
              </w:rPr>
              <w:t xml:space="preserve"> </w:t>
            </w:r>
            <w:proofErr w:type="spellStart"/>
            <w:r w:rsidRPr="001672E9">
              <w:rPr>
                <w:sz w:val="24"/>
                <w:szCs w:val="24"/>
              </w:rPr>
              <w:t>праздничные</w:t>
            </w:r>
            <w:proofErr w:type="spellEnd"/>
            <w:r w:rsidRPr="001672E9">
              <w:rPr>
                <w:spacing w:val="-4"/>
                <w:sz w:val="24"/>
                <w:szCs w:val="24"/>
              </w:rPr>
              <w:t xml:space="preserve"> </w:t>
            </w:r>
            <w:proofErr w:type="spellStart"/>
            <w:r w:rsidRPr="001672E9">
              <w:rPr>
                <w:sz w:val="24"/>
                <w:szCs w:val="24"/>
              </w:rPr>
              <w:t>дни</w:t>
            </w:r>
            <w:proofErr w:type="spellEnd"/>
          </w:p>
        </w:tc>
        <w:tc>
          <w:tcPr>
            <w:tcW w:w="4835" w:type="dxa"/>
          </w:tcPr>
          <w:p w:rsidR="001672E9" w:rsidRPr="001672E9" w:rsidRDefault="001672E9" w:rsidP="001672E9">
            <w:pPr>
              <w:pStyle w:val="TableParagraph"/>
              <w:spacing w:line="276" w:lineRule="auto"/>
              <w:ind w:left="108" w:right="1047"/>
              <w:jc w:val="both"/>
              <w:rPr>
                <w:sz w:val="24"/>
                <w:szCs w:val="24"/>
                <w:lang w:val="ru-RU"/>
              </w:rPr>
            </w:pPr>
            <w:r w:rsidRPr="001672E9">
              <w:rPr>
                <w:sz w:val="24"/>
                <w:szCs w:val="24"/>
                <w:lang w:val="ru-RU"/>
              </w:rPr>
              <w:t>Воскресенье, праздничные дни,</w:t>
            </w:r>
            <w:r w:rsidRPr="001672E9">
              <w:rPr>
                <w:spacing w:val="1"/>
                <w:sz w:val="24"/>
                <w:szCs w:val="24"/>
                <w:lang w:val="ru-RU"/>
              </w:rPr>
              <w:t xml:space="preserve"> </w:t>
            </w:r>
            <w:r w:rsidRPr="001672E9">
              <w:rPr>
                <w:sz w:val="24"/>
                <w:szCs w:val="24"/>
                <w:lang w:val="ru-RU"/>
              </w:rPr>
              <w:t>установленные</w:t>
            </w:r>
            <w:r w:rsidRPr="001672E9">
              <w:rPr>
                <w:spacing w:val="-8"/>
                <w:sz w:val="24"/>
                <w:szCs w:val="24"/>
                <w:lang w:val="ru-RU"/>
              </w:rPr>
              <w:t xml:space="preserve"> </w:t>
            </w:r>
            <w:r w:rsidRPr="001672E9">
              <w:rPr>
                <w:sz w:val="24"/>
                <w:szCs w:val="24"/>
                <w:lang w:val="ru-RU"/>
              </w:rPr>
              <w:t>Правительством</w:t>
            </w:r>
            <w:r w:rsidRPr="001672E9">
              <w:rPr>
                <w:spacing w:val="-6"/>
                <w:sz w:val="24"/>
                <w:szCs w:val="24"/>
                <w:lang w:val="ru-RU"/>
              </w:rPr>
              <w:t xml:space="preserve"> </w:t>
            </w:r>
            <w:r w:rsidRPr="001672E9">
              <w:rPr>
                <w:sz w:val="24"/>
                <w:szCs w:val="24"/>
                <w:lang w:val="ru-RU"/>
              </w:rPr>
              <w:t>РФ:</w:t>
            </w:r>
          </w:p>
          <w:p w:rsidR="001672E9" w:rsidRPr="001672E9" w:rsidRDefault="001672E9" w:rsidP="001672E9">
            <w:pPr>
              <w:pStyle w:val="TableParagraph"/>
              <w:spacing w:before="158" w:line="276" w:lineRule="auto"/>
              <w:ind w:left="108" w:right="978"/>
              <w:jc w:val="both"/>
              <w:rPr>
                <w:sz w:val="24"/>
                <w:szCs w:val="24"/>
                <w:lang w:val="ru-RU"/>
              </w:rPr>
            </w:pPr>
            <w:r w:rsidRPr="001672E9">
              <w:rPr>
                <w:sz w:val="24"/>
                <w:szCs w:val="24"/>
                <w:lang w:val="ru-RU"/>
              </w:rPr>
              <w:t>4 ноября – День народного единства;</w:t>
            </w:r>
            <w:r w:rsidRPr="001672E9">
              <w:rPr>
                <w:spacing w:val="-58"/>
                <w:sz w:val="24"/>
                <w:szCs w:val="24"/>
                <w:lang w:val="ru-RU"/>
              </w:rPr>
              <w:t xml:space="preserve"> </w:t>
            </w:r>
            <w:r w:rsidRPr="001672E9">
              <w:rPr>
                <w:sz w:val="24"/>
                <w:szCs w:val="24"/>
                <w:lang w:val="ru-RU"/>
              </w:rPr>
              <w:t>7</w:t>
            </w:r>
            <w:r w:rsidRPr="001672E9">
              <w:rPr>
                <w:spacing w:val="-1"/>
                <w:sz w:val="24"/>
                <w:szCs w:val="24"/>
                <w:lang w:val="ru-RU"/>
              </w:rPr>
              <w:t xml:space="preserve"> </w:t>
            </w:r>
            <w:r w:rsidRPr="001672E9">
              <w:rPr>
                <w:sz w:val="24"/>
                <w:szCs w:val="24"/>
                <w:lang w:val="ru-RU"/>
              </w:rPr>
              <w:t>января –</w:t>
            </w:r>
            <w:r w:rsidRPr="001672E9">
              <w:rPr>
                <w:spacing w:val="-1"/>
                <w:sz w:val="24"/>
                <w:szCs w:val="24"/>
                <w:lang w:val="ru-RU"/>
              </w:rPr>
              <w:t xml:space="preserve"> </w:t>
            </w:r>
            <w:r w:rsidRPr="001672E9">
              <w:rPr>
                <w:sz w:val="24"/>
                <w:szCs w:val="24"/>
                <w:lang w:val="ru-RU"/>
              </w:rPr>
              <w:t>Рождество Христово;</w:t>
            </w:r>
          </w:p>
          <w:p w:rsidR="001672E9" w:rsidRPr="001672E9" w:rsidRDefault="001672E9" w:rsidP="001672E9">
            <w:pPr>
              <w:pStyle w:val="TableParagraph"/>
              <w:spacing w:before="2" w:line="276" w:lineRule="auto"/>
              <w:ind w:left="108" w:right="497"/>
              <w:jc w:val="both"/>
              <w:rPr>
                <w:sz w:val="24"/>
                <w:szCs w:val="24"/>
                <w:lang w:val="ru-RU"/>
              </w:rPr>
            </w:pPr>
            <w:r w:rsidRPr="001672E9">
              <w:rPr>
                <w:sz w:val="24"/>
                <w:szCs w:val="24"/>
                <w:lang w:val="ru-RU"/>
              </w:rPr>
              <w:t>23 февраля – День Защитника Отечества;</w:t>
            </w:r>
            <w:r w:rsidRPr="001672E9">
              <w:rPr>
                <w:spacing w:val="-57"/>
                <w:sz w:val="24"/>
                <w:szCs w:val="24"/>
                <w:lang w:val="ru-RU"/>
              </w:rPr>
              <w:t xml:space="preserve"> </w:t>
            </w:r>
            <w:r w:rsidRPr="001672E9">
              <w:rPr>
                <w:sz w:val="24"/>
                <w:szCs w:val="24"/>
                <w:lang w:val="ru-RU"/>
              </w:rPr>
              <w:t>8 марта – Международный женский день;</w:t>
            </w:r>
            <w:r w:rsidRPr="001672E9">
              <w:rPr>
                <w:spacing w:val="-58"/>
                <w:sz w:val="24"/>
                <w:szCs w:val="24"/>
                <w:lang w:val="ru-RU"/>
              </w:rPr>
              <w:t xml:space="preserve"> </w:t>
            </w:r>
            <w:r w:rsidRPr="001672E9">
              <w:rPr>
                <w:sz w:val="24"/>
                <w:szCs w:val="24"/>
                <w:lang w:val="ru-RU"/>
              </w:rPr>
              <w:t>1</w:t>
            </w:r>
            <w:r w:rsidRPr="001672E9">
              <w:rPr>
                <w:spacing w:val="-1"/>
                <w:sz w:val="24"/>
                <w:szCs w:val="24"/>
                <w:lang w:val="ru-RU"/>
              </w:rPr>
              <w:t xml:space="preserve"> </w:t>
            </w:r>
            <w:r w:rsidRPr="001672E9">
              <w:rPr>
                <w:sz w:val="24"/>
                <w:szCs w:val="24"/>
                <w:lang w:val="ru-RU"/>
              </w:rPr>
              <w:t>мая</w:t>
            </w:r>
            <w:r w:rsidRPr="001672E9">
              <w:rPr>
                <w:spacing w:val="-1"/>
                <w:sz w:val="24"/>
                <w:szCs w:val="24"/>
                <w:lang w:val="ru-RU"/>
              </w:rPr>
              <w:t xml:space="preserve"> </w:t>
            </w:r>
            <w:r w:rsidRPr="001672E9">
              <w:rPr>
                <w:sz w:val="24"/>
                <w:szCs w:val="24"/>
                <w:lang w:val="ru-RU"/>
              </w:rPr>
              <w:t>-</w:t>
            </w:r>
            <w:r w:rsidRPr="001672E9">
              <w:rPr>
                <w:spacing w:val="-1"/>
                <w:sz w:val="24"/>
                <w:szCs w:val="24"/>
                <w:lang w:val="ru-RU"/>
              </w:rPr>
              <w:t xml:space="preserve"> </w:t>
            </w:r>
            <w:r w:rsidRPr="001672E9">
              <w:rPr>
                <w:sz w:val="24"/>
                <w:szCs w:val="24"/>
                <w:lang w:val="ru-RU"/>
              </w:rPr>
              <w:t>Праздник</w:t>
            </w:r>
            <w:r w:rsidRPr="001672E9">
              <w:rPr>
                <w:spacing w:val="-1"/>
                <w:sz w:val="24"/>
                <w:szCs w:val="24"/>
                <w:lang w:val="ru-RU"/>
              </w:rPr>
              <w:t xml:space="preserve"> </w:t>
            </w:r>
            <w:r w:rsidRPr="001672E9">
              <w:rPr>
                <w:sz w:val="24"/>
                <w:szCs w:val="24"/>
                <w:lang w:val="ru-RU"/>
              </w:rPr>
              <w:t>Весны и</w:t>
            </w:r>
            <w:r w:rsidRPr="001672E9">
              <w:rPr>
                <w:spacing w:val="-1"/>
                <w:sz w:val="24"/>
                <w:szCs w:val="24"/>
                <w:lang w:val="ru-RU"/>
              </w:rPr>
              <w:t xml:space="preserve"> </w:t>
            </w:r>
            <w:r w:rsidRPr="001672E9">
              <w:rPr>
                <w:sz w:val="24"/>
                <w:szCs w:val="24"/>
                <w:lang w:val="ru-RU"/>
              </w:rPr>
              <w:t>Труда;</w:t>
            </w:r>
          </w:p>
          <w:p w:rsidR="001672E9" w:rsidRPr="001672E9" w:rsidRDefault="001672E9" w:rsidP="001672E9">
            <w:pPr>
              <w:pStyle w:val="TableParagraph"/>
              <w:spacing w:line="276" w:lineRule="auto"/>
              <w:ind w:left="108"/>
              <w:jc w:val="both"/>
              <w:rPr>
                <w:sz w:val="24"/>
                <w:szCs w:val="24"/>
              </w:rPr>
            </w:pPr>
            <w:r w:rsidRPr="001672E9">
              <w:rPr>
                <w:sz w:val="24"/>
                <w:szCs w:val="24"/>
              </w:rPr>
              <w:t>9</w:t>
            </w:r>
            <w:r w:rsidRPr="001672E9">
              <w:rPr>
                <w:spacing w:val="-2"/>
                <w:sz w:val="24"/>
                <w:szCs w:val="24"/>
              </w:rPr>
              <w:t xml:space="preserve"> </w:t>
            </w:r>
            <w:proofErr w:type="spellStart"/>
            <w:r w:rsidRPr="001672E9">
              <w:rPr>
                <w:sz w:val="24"/>
                <w:szCs w:val="24"/>
              </w:rPr>
              <w:t>мая</w:t>
            </w:r>
            <w:proofErr w:type="spellEnd"/>
            <w:r w:rsidRPr="001672E9">
              <w:rPr>
                <w:spacing w:val="-2"/>
                <w:sz w:val="24"/>
                <w:szCs w:val="24"/>
              </w:rPr>
              <w:t xml:space="preserve"> </w:t>
            </w:r>
            <w:r w:rsidRPr="001672E9">
              <w:rPr>
                <w:sz w:val="24"/>
                <w:szCs w:val="24"/>
              </w:rPr>
              <w:t>–</w:t>
            </w:r>
            <w:r w:rsidRPr="001672E9">
              <w:rPr>
                <w:spacing w:val="-2"/>
                <w:sz w:val="24"/>
                <w:szCs w:val="24"/>
              </w:rPr>
              <w:t xml:space="preserve"> </w:t>
            </w:r>
            <w:proofErr w:type="spellStart"/>
            <w:r w:rsidRPr="001672E9">
              <w:rPr>
                <w:sz w:val="24"/>
                <w:szCs w:val="24"/>
              </w:rPr>
              <w:t>День</w:t>
            </w:r>
            <w:proofErr w:type="spellEnd"/>
            <w:r w:rsidRPr="001672E9">
              <w:rPr>
                <w:spacing w:val="-2"/>
                <w:sz w:val="24"/>
                <w:szCs w:val="24"/>
              </w:rPr>
              <w:t xml:space="preserve"> </w:t>
            </w:r>
            <w:proofErr w:type="spellStart"/>
            <w:r w:rsidRPr="001672E9">
              <w:rPr>
                <w:sz w:val="24"/>
                <w:szCs w:val="24"/>
              </w:rPr>
              <w:t>Победы</w:t>
            </w:r>
            <w:proofErr w:type="spellEnd"/>
          </w:p>
        </w:tc>
      </w:tr>
      <w:tr w:rsidR="001672E9" w:rsidRPr="001672E9" w:rsidTr="002C09B6">
        <w:trPr>
          <w:trHeight w:val="278"/>
          <w:jc w:val="center"/>
        </w:trPr>
        <w:tc>
          <w:tcPr>
            <w:tcW w:w="674" w:type="dxa"/>
          </w:tcPr>
          <w:p w:rsidR="001672E9" w:rsidRPr="001672E9" w:rsidRDefault="001672E9" w:rsidP="001672E9">
            <w:pPr>
              <w:pStyle w:val="TableParagraph"/>
              <w:spacing w:line="276" w:lineRule="auto"/>
              <w:ind w:right="266"/>
              <w:jc w:val="right"/>
              <w:rPr>
                <w:sz w:val="24"/>
                <w:szCs w:val="24"/>
              </w:rPr>
            </w:pPr>
            <w:r w:rsidRPr="001672E9">
              <w:rPr>
                <w:sz w:val="24"/>
                <w:szCs w:val="24"/>
              </w:rPr>
              <w:t>8</w:t>
            </w:r>
          </w:p>
        </w:tc>
        <w:tc>
          <w:tcPr>
            <w:tcW w:w="5175" w:type="dxa"/>
          </w:tcPr>
          <w:p w:rsidR="001672E9" w:rsidRPr="001672E9" w:rsidRDefault="001672E9" w:rsidP="001672E9">
            <w:pPr>
              <w:pStyle w:val="TableParagraph"/>
              <w:spacing w:line="276" w:lineRule="auto"/>
              <w:ind w:left="108"/>
              <w:rPr>
                <w:sz w:val="24"/>
                <w:szCs w:val="24"/>
              </w:rPr>
            </w:pPr>
            <w:proofErr w:type="spellStart"/>
            <w:r w:rsidRPr="001672E9">
              <w:rPr>
                <w:sz w:val="24"/>
                <w:szCs w:val="24"/>
              </w:rPr>
              <w:t>Сроки</w:t>
            </w:r>
            <w:proofErr w:type="spellEnd"/>
            <w:r w:rsidRPr="001672E9">
              <w:rPr>
                <w:spacing w:val="-5"/>
                <w:sz w:val="24"/>
                <w:szCs w:val="24"/>
              </w:rPr>
              <w:t xml:space="preserve"> </w:t>
            </w:r>
            <w:proofErr w:type="spellStart"/>
            <w:r w:rsidRPr="001672E9">
              <w:rPr>
                <w:sz w:val="24"/>
                <w:szCs w:val="24"/>
              </w:rPr>
              <w:t>промежуточной</w:t>
            </w:r>
            <w:proofErr w:type="spellEnd"/>
            <w:r w:rsidRPr="001672E9">
              <w:rPr>
                <w:spacing w:val="-2"/>
                <w:sz w:val="24"/>
                <w:szCs w:val="24"/>
              </w:rPr>
              <w:t xml:space="preserve"> </w:t>
            </w:r>
            <w:proofErr w:type="spellStart"/>
            <w:r w:rsidRPr="001672E9">
              <w:rPr>
                <w:sz w:val="24"/>
                <w:szCs w:val="24"/>
              </w:rPr>
              <w:t>аттестации</w:t>
            </w:r>
            <w:proofErr w:type="spellEnd"/>
          </w:p>
        </w:tc>
        <w:tc>
          <w:tcPr>
            <w:tcW w:w="4835" w:type="dxa"/>
          </w:tcPr>
          <w:p w:rsidR="001672E9" w:rsidRPr="00766F74" w:rsidRDefault="001672E9" w:rsidP="00766F74">
            <w:pPr>
              <w:pStyle w:val="TableParagraph"/>
              <w:spacing w:line="276" w:lineRule="auto"/>
              <w:ind w:left="108"/>
              <w:rPr>
                <w:sz w:val="24"/>
                <w:szCs w:val="24"/>
                <w:lang w:val="ru-RU"/>
              </w:rPr>
            </w:pPr>
            <w:r w:rsidRPr="001672E9">
              <w:rPr>
                <w:sz w:val="24"/>
                <w:szCs w:val="24"/>
              </w:rPr>
              <w:t>20.12.202</w:t>
            </w:r>
            <w:r w:rsidR="00766F74">
              <w:rPr>
                <w:sz w:val="24"/>
                <w:szCs w:val="24"/>
                <w:lang w:val="ru-RU"/>
              </w:rPr>
              <w:t>2</w:t>
            </w:r>
            <w:r w:rsidRPr="001672E9">
              <w:rPr>
                <w:sz w:val="24"/>
                <w:szCs w:val="24"/>
              </w:rPr>
              <w:t xml:space="preserve"> </w:t>
            </w:r>
            <w:proofErr w:type="spellStart"/>
            <w:r w:rsidRPr="001672E9">
              <w:rPr>
                <w:sz w:val="24"/>
                <w:szCs w:val="24"/>
              </w:rPr>
              <w:t>по</w:t>
            </w:r>
            <w:proofErr w:type="spellEnd"/>
            <w:r w:rsidRPr="001672E9">
              <w:rPr>
                <w:sz w:val="24"/>
                <w:szCs w:val="24"/>
              </w:rPr>
              <w:t xml:space="preserve"> 25.12.202</w:t>
            </w:r>
            <w:r w:rsidR="00766F74">
              <w:rPr>
                <w:sz w:val="24"/>
                <w:szCs w:val="24"/>
                <w:lang w:val="ru-RU"/>
              </w:rPr>
              <w:t>2</w:t>
            </w:r>
          </w:p>
        </w:tc>
      </w:tr>
      <w:tr w:rsidR="001672E9" w:rsidRPr="001672E9" w:rsidTr="002C09B6">
        <w:trPr>
          <w:trHeight w:val="551"/>
          <w:jc w:val="center"/>
        </w:trPr>
        <w:tc>
          <w:tcPr>
            <w:tcW w:w="674" w:type="dxa"/>
          </w:tcPr>
          <w:p w:rsidR="001672E9" w:rsidRPr="001672E9" w:rsidRDefault="001672E9" w:rsidP="001672E9">
            <w:pPr>
              <w:pStyle w:val="TableParagraph"/>
              <w:spacing w:line="276" w:lineRule="auto"/>
              <w:ind w:right="266"/>
              <w:jc w:val="right"/>
              <w:rPr>
                <w:sz w:val="24"/>
                <w:szCs w:val="24"/>
              </w:rPr>
            </w:pPr>
            <w:r w:rsidRPr="001672E9">
              <w:rPr>
                <w:sz w:val="24"/>
                <w:szCs w:val="24"/>
              </w:rPr>
              <w:t>9</w:t>
            </w:r>
          </w:p>
        </w:tc>
        <w:tc>
          <w:tcPr>
            <w:tcW w:w="5175" w:type="dxa"/>
          </w:tcPr>
          <w:p w:rsidR="001672E9" w:rsidRPr="001672E9" w:rsidRDefault="001672E9" w:rsidP="001672E9">
            <w:pPr>
              <w:pStyle w:val="TableParagraph"/>
              <w:spacing w:line="276" w:lineRule="auto"/>
              <w:ind w:left="108"/>
              <w:rPr>
                <w:sz w:val="24"/>
                <w:szCs w:val="24"/>
                <w:lang w:val="ru-RU"/>
              </w:rPr>
            </w:pPr>
            <w:r w:rsidRPr="001672E9">
              <w:rPr>
                <w:sz w:val="24"/>
                <w:szCs w:val="24"/>
                <w:lang w:val="ru-RU"/>
              </w:rPr>
              <w:t>Дата</w:t>
            </w:r>
            <w:r w:rsidRPr="001672E9">
              <w:rPr>
                <w:spacing w:val="-2"/>
                <w:sz w:val="24"/>
                <w:szCs w:val="24"/>
                <w:lang w:val="ru-RU"/>
              </w:rPr>
              <w:t xml:space="preserve"> </w:t>
            </w:r>
            <w:r w:rsidRPr="001672E9">
              <w:rPr>
                <w:sz w:val="24"/>
                <w:szCs w:val="24"/>
                <w:lang w:val="ru-RU"/>
              </w:rPr>
              <w:t>итоговой аттестации</w:t>
            </w:r>
            <w:r w:rsidRPr="001672E9">
              <w:rPr>
                <w:spacing w:val="-1"/>
                <w:sz w:val="24"/>
                <w:szCs w:val="24"/>
                <w:lang w:val="ru-RU"/>
              </w:rPr>
              <w:t xml:space="preserve"> </w:t>
            </w:r>
            <w:r w:rsidRPr="001672E9">
              <w:rPr>
                <w:sz w:val="24"/>
                <w:szCs w:val="24"/>
                <w:lang w:val="ru-RU"/>
              </w:rPr>
              <w:t>(дата</w:t>
            </w:r>
            <w:r w:rsidRPr="001672E9">
              <w:rPr>
                <w:spacing w:val="-2"/>
                <w:sz w:val="24"/>
                <w:szCs w:val="24"/>
                <w:lang w:val="ru-RU"/>
              </w:rPr>
              <w:t xml:space="preserve"> </w:t>
            </w:r>
            <w:r w:rsidRPr="001672E9">
              <w:rPr>
                <w:sz w:val="24"/>
                <w:szCs w:val="24"/>
                <w:lang w:val="ru-RU"/>
              </w:rPr>
              <w:t>итогового</w:t>
            </w:r>
          </w:p>
          <w:p w:rsidR="001672E9" w:rsidRPr="001672E9" w:rsidRDefault="001672E9" w:rsidP="001672E9">
            <w:pPr>
              <w:pStyle w:val="TableParagraph"/>
              <w:spacing w:line="276" w:lineRule="auto"/>
              <w:ind w:left="108"/>
              <w:rPr>
                <w:sz w:val="24"/>
                <w:szCs w:val="24"/>
                <w:lang w:val="ru-RU"/>
              </w:rPr>
            </w:pPr>
            <w:r w:rsidRPr="001672E9">
              <w:rPr>
                <w:sz w:val="24"/>
                <w:szCs w:val="24"/>
                <w:lang w:val="ru-RU"/>
              </w:rPr>
              <w:t>занятия)</w:t>
            </w:r>
          </w:p>
        </w:tc>
        <w:tc>
          <w:tcPr>
            <w:tcW w:w="4835" w:type="dxa"/>
          </w:tcPr>
          <w:p w:rsidR="001672E9" w:rsidRPr="00766F74" w:rsidRDefault="001672E9" w:rsidP="00766F74">
            <w:pPr>
              <w:pStyle w:val="TableParagraph"/>
              <w:spacing w:line="276" w:lineRule="auto"/>
              <w:ind w:left="108"/>
              <w:rPr>
                <w:sz w:val="24"/>
                <w:szCs w:val="24"/>
                <w:lang w:val="ru-RU"/>
              </w:rPr>
            </w:pPr>
            <w:r w:rsidRPr="001672E9">
              <w:rPr>
                <w:sz w:val="24"/>
                <w:szCs w:val="24"/>
              </w:rPr>
              <w:t>30.05.202</w:t>
            </w:r>
            <w:r w:rsidR="00766F74">
              <w:rPr>
                <w:sz w:val="24"/>
                <w:szCs w:val="24"/>
                <w:lang w:val="ru-RU"/>
              </w:rPr>
              <w:t>3</w:t>
            </w:r>
          </w:p>
        </w:tc>
      </w:tr>
    </w:tbl>
    <w:p w:rsidR="001672E9" w:rsidRPr="001672E9" w:rsidRDefault="001672E9" w:rsidP="001672E9">
      <w:pPr>
        <w:spacing w:line="276" w:lineRule="auto"/>
        <w:rPr>
          <w:rFonts w:ascii="Times New Roman" w:hAnsi="Times New Roman" w:cs="Times New Roman"/>
          <w:b/>
          <w:sz w:val="24"/>
          <w:szCs w:val="24"/>
        </w:rPr>
      </w:pPr>
    </w:p>
    <w:p w:rsidR="002C09B6" w:rsidRDefault="002C09B6" w:rsidP="00C30217">
      <w:pPr>
        <w:pStyle w:val="110"/>
        <w:numPr>
          <w:ilvl w:val="0"/>
          <w:numId w:val="18"/>
        </w:numPr>
        <w:tabs>
          <w:tab w:val="left" w:pos="835"/>
        </w:tabs>
        <w:spacing w:after="4"/>
      </w:pPr>
      <w:r>
        <w:t>Учебный</w:t>
      </w:r>
      <w:r>
        <w:rPr>
          <w:spacing w:val="-2"/>
        </w:rPr>
        <w:t xml:space="preserve"> </w:t>
      </w:r>
      <w:r>
        <w:t>план.</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2"/>
        <w:gridCol w:w="2359"/>
        <w:gridCol w:w="1488"/>
        <w:gridCol w:w="2633"/>
        <w:gridCol w:w="3721"/>
      </w:tblGrid>
      <w:tr w:rsidR="002C09B6" w:rsidTr="002C09B6">
        <w:trPr>
          <w:trHeight w:val="551"/>
          <w:jc w:val="center"/>
        </w:trPr>
        <w:tc>
          <w:tcPr>
            <w:tcW w:w="542" w:type="dxa"/>
          </w:tcPr>
          <w:p w:rsidR="002C09B6" w:rsidRDefault="002C09B6" w:rsidP="002C5955">
            <w:pPr>
              <w:pStyle w:val="TableParagraph"/>
              <w:spacing w:line="268" w:lineRule="exact"/>
              <w:ind w:left="155"/>
              <w:rPr>
                <w:sz w:val="24"/>
              </w:rPr>
            </w:pPr>
            <w:r>
              <w:rPr>
                <w:sz w:val="24"/>
              </w:rPr>
              <w:t>№</w:t>
            </w:r>
          </w:p>
          <w:p w:rsidR="002C09B6" w:rsidRDefault="002C09B6" w:rsidP="002C5955">
            <w:pPr>
              <w:pStyle w:val="TableParagraph"/>
              <w:spacing w:line="264" w:lineRule="exact"/>
              <w:ind w:left="107"/>
              <w:rPr>
                <w:sz w:val="24"/>
              </w:rPr>
            </w:pPr>
            <w:r>
              <w:rPr>
                <w:sz w:val="24"/>
              </w:rPr>
              <w:t>п/п</w:t>
            </w:r>
          </w:p>
        </w:tc>
        <w:tc>
          <w:tcPr>
            <w:tcW w:w="2359" w:type="dxa"/>
          </w:tcPr>
          <w:p w:rsidR="002C09B6" w:rsidRDefault="002C09B6" w:rsidP="002C5955">
            <w:pPr>
              <w:pStyle w:val="TableParagraph"/>
              <w:spacing w:line="268" w:lineRule="exact"/>
              <w:ind w:left="281"/>
              <w:rPr>
                <w:sz w:val="24"/>
              </w:rPr>
            </w:pPr>
            <w:proofErr w:type="spellStart"/>
            <w:r>
              <w:rPr>
                <w:sz w:val="24"/>
              </w:rPr>
              <w:t>Название</w:t>
            </w:r>
            <w:proofErr w:type="spellEnd"/>
            <w:r>
              <w:rPr>
                <w:spacing w:val="-5"/>
                <w:sz w:val="24"/>
              </w:rPr>
              <w:t xml:space="preserve"> </w:t>
            </w:r>
            <w:proofErr w:type="spellStart"/>
            <w:r>
              <w:rPr>
                <w:sz w:val="24"/>
              </w:rPr>
              <w:t>раздела</w:t>
            </w:r>
            <w:proofErr w:type="spellEnd"/>
          </w:p>
        </w:tc>
        <w:tc>
          <w:tcPr>
            <w:tcW w:w="1488" w:type="dxa"/>
          </w:tcPr>
          <w:p w:rsidR="002C09B6" w:rsidRDefault="002C09B6" w:rsidP="002C5955">
            <w:pPr>
              <w:pStyle w:val="TableParagraph"/>
              <w:spacing w:line="268" w:lineRule="exact"/>
              <w:ind w:left="124" w:right="112"/>
              <w:jc w:val="center"/>
              <w:rPr>
                <w:sz w:val="24"/>
              </w:rPr>
            </w:pPr>
            <w:proofErr w:type="spellStart"/>
            <w:r>
              <w:rPr>
                <w:sz w:val="24"/>
              </w:rPr>
              <w:t>Количество</w:t>
            </w:r>
            <w:proofErr w:type="spellEnd"/>
          </w:p>
          <w:p w:rsidR="002C09B6" w:rsidRDefault="002C09B6" w:rsidP="002C5955">
            <w:pPr>
              <w:pStyle w:val="TableParagraph"/>
              <w:spacing w:line="264" w:lineRule="exact"/>
              <w:ind w:left="122" w:right="112"/>
              <w:jc w:val="center"/>
              <w:rPr>
                <w:sz w:val="24"/>
              </w:rPr>
            </w:pPr>
            <w:proofErr w:type="spellStart"/>
            <w:r>
              <w:rPr>
                <w:sz w:val="24"/>
              </w:rPr>
              <w:t>часов</w:t>
            </w:r>
            <w:proofErr w:type="spellEnd"/>
          </w:p>
        </w:tc>
        <w:tc>
          <w:tcPr>
            <w:tcW w:w="2633" w:type="dxa"/>
          </w:tcPr>
          <w:p w:rsidR="002C09B6" w:rsidRDefault="002C09B6" w:rsidP="002C5955">
            <w:pPr>
              <w:pStyle w:val="TableParagraph"/>
              <w:spacing w:line="268" w:lineRule="exact"/>
              <w:ind w:left="106" w:right="96"/>
              <w:jc w:val="center"/>
              <w:rPr>
                <w:sz w:val="24"/>
              </w:rPr>
            </w:pPr>
            <w:proofErr w:type="spellStart"/>
            <w:r>
              <w:rPr>
                <w:sz w:val="24"/>
              </w:rPr>
              <w:t>Форма</w:t>
            </w:r>
            <w:proofErr w:type="spellEnd"/>
            <w:r>
              <w:rPr>
                <w:spacing w:val="-4"/>
                <w:sz w:val="24"/>
              </w:rPr>
              <w:t xml:space="preserve"> </w:t>
            </w:r>
            <w:proofErr w:type="spellStart"/>
            <w:r>
              <w:rPr>
                <w:sz w:val="24"/>
              </w:rPr>
              <w:t>промежуточной</w:t>
            </w:r>
            <w:proofErr w:type="spellEnd"/>
          </w:p>
          <w:p w:rsidR="002C09B6" w:rsidRDefault="002C09B6" w:rsidP="002C5955">
            <w:pPr>
              <w:pStyle w:val="TableParagraph"/>
              <w:spacing w:line="264" w:lineRule="exact"/>
              <w:ind w:left="106" w:right="93"/>
              <w:jc w:val="center"/>
              <w:rPr>
                <w:sz w:val="24"/>
              </w:rPr>
            </w:pPr>
            <w:proofErr w:type="spellStart"/>
            <w:r>
              <w:rPr>
                <w:sz w:val="24"/>
              </w:rPr>
              <w:t>аттестации</w:t>
            </w:r>
            <w:proofErr w:type="spellEnd"/>
          </w:p>
        </w:tc>
        <w:tc>
          <w:tcPr>
            <w:tcW w:w="3721" w:type="dxa"/>
          </w:tcPr>
          <w:p w:rsidR="002C09B6" w:rsidRDefault="002C09B6" w:rsidP="002C5955">
            <w:pPr>
              <w:pStyle w:val="TableParagraph"/>
              <w:spacing w:line="268" w:lineRule="exact"/>
              <w:ind w:left="150" w:right="141"/>
              <w:jc w:val="center"/>
              <w:rPr>
                <w:sz w:val="24"/>
              </w:rPr>
            </w:pPr>
            <w:proofErr w:type="spellStart"/>
            <w:r>
              <w:rPr>
                <w:sz w:val="24"/>
              </w:rPr>
              <w:t>Форма</w:t>
            </w:r>
            <w:proofErr w:type="spellEnd"/>
            <w:r>
              <w:rPr>
                <w:spacing w:val="-3"/>
                <w:sz w:val="24"/>
              </w:rPr>
              <w:t xml:space="preserve"> </w:t>
            </w:r>
            <w:proofErr w:type="spellStart"/>
            <w:r>
              <w:rPr>
                <w:sz w:val="24"/>
              </w:rPr>
              <w:t>итоговой</w:t>
            </w:r>
            <w:proofErr w:type="spellEnd"/>
            <w:r>
              <w:rPr>
                <w:sz w:val="24"/>
              </w:rPr>
              <w:t xml:space="preserve"> </w:t>
            </w:r>
            <w:proofErr w:type="spellStart"/>
            <w:r>
              <w:rPr>
                <w:sz w:val="24"/>
              </w:rPr>
              <w:t>аттестации</w:t>
            </w:r>
            <w:proofErr w:type="spellEnd"/>
          </w:p>
        </w:tc>
      </w:tr>
      <w:tr w:rsidR="002C09B6" w:rsidTr="002C09B6">
        <w:trPr>
          <w:trHeight w:val="287"/>
          <w:jc w:val="center"/>
        </w:trPr>
        <w:tc>
          <w:tcPr>
            <w:tcW w:w="542" w:type="dxa"/>
          </w:tcPr>
          <w:p w:rsidR="002C09B6" w:rsidRDefault="002C09B6" w:rsidP="002C5955">
            <w:pPr>
              <w:pStyle w:val="TableParagraph"/>
              <w:rPr>
                <w:sz w:val="20"/>
              </w:rPr>
            </w:pPr>
          </w:p>
        </w:tc>
        <w:tc>
          <w:tcPr>
            <w:tcW w:w="2359" w:type="dxa"/>
          </w:tcPr>
          <w:p w:rsidR="002C09B6" w:rsidRPr="002C09B6" w:rsidRDefault="002C09B6" w:rsidP="002C5955">
            <w:pPr>
              <w:pStyle w:val="TableParagraph"/>
              <w:spacing w:line="268" w:lineRule="exact"/>
              <w:ind w:left="106"/>
              <w:rPr>
                <w:sz w:val="24"/>
                <w:lang w:val="ru-RU"/>
              </w:rPr>
            </w:pPr>
            <w:r>
              <w:rPr>
                <w:sz w:val="24"/>
                <w:lang w:val="ru-RU"/>
              </w:rPr>
              <w:t>«Театральная игра»</w:t>
            </w:r>
          </w:p>
        </w:tc>
        <w:tc>
          <w:tcPr>
            <w:tcW w:w="1488" w:type="dxa"/>
          </w:tcPr>
          <w:p w:rsidR="002C09B6" w:rsidRPr="002C09B6" w:rsidRDefault="002C09B6" w:rsidP="002C5955">
            <w:pPr>
              <w:pStyle w:val="TableParagraph"/>
              <w:spacing w:line="268" w:lineRule="exact"/>
              <w:ind w:left="565"/>
              <w:rPr>
                <w:sz w:val="24"/>
                <w:lang w:val="ru-RU"/>
              </w:rPr>
            </w:pPr>
            <w:r>
              <w:rPr>
                <w:sz w:val="24"/>
                <w:lang w:val="ru-RU"/>
              </w:rPr>
              <w:t>5 ч</w:t>
            </w:r>
          </w:p>
        </w:tc>
        <w:tc>
          <w:tcPr>
            <w:tcW w:w="2633" w:type="dxa"/>
          </w:tcPr>
          <w:p w:rsidR="002C09B6" w:rsidRPr="002C09B6" w:rsidRDefault="002C09B6" w:rsidP="002C5955">
            <w:pPr>
              <w:pStyle w:val="TableParagraph"/>
              <w:spacing w:line="268" w:lineRule="exact"/>
              <w:ind w:left="103" w:right="96"/>
              <w:jc w:val="center"/>
              <w:rPr>
                <w:sz w:val="24"/>
                <w:lang w:val="ru-RU"/>
              </w:rPr>
            </w:pPr>
            <w:r>
              <w:rPr>
                <w:sz w:val="24"/>
                <w:lang w:val="ru-RU"/>
              </w:rPr>
              <w:t>Игра, упражнения</w:t>
            </w:r>
          </w:p>
        </w:tc>
        <w:tc>
          <w:tcPr>
            <w:tcW w:w="3721" w:type="dxa"/>
          </w:tcPr>
          <w:p w:rsidR="002C09B6" w:rsidRPr="0078501A" w:rsidRDefault="0078501A" w:rsidP="002C5955">
            <w:pPr>
              <w:pStyle w:val="TableParagraph"/>
              <w:spacing w:line="268" w:lineRule="exact"/>
              <w:ind w:left="150" w:right="140"/>
              <w:jc w:val="center"/>
              <w:rPr>
                <w:sz w:val="24"/>
                <w:lang w:val="ru-RU"/>
              </w:rPr>
            </w:pPr>
            <w:r>
              <w:rPr>
                <w:sz w:val="24"/>
                <w:lang w:val="ru-RU"/>
              </w:rPr>
              <w:t>Игры-пантомимы (разучивание)</w:t>
            </w:r>
          </w:p>
        </w:tc>
      </w:tr>
      <w:tr w:rsidR="002C09B6" w:rsidTr="002C09B6">
        <w:trPr>
          <w:trHeight w:val="287"/>
          <w:jc w:val="center"/>
        </w:trPr>
        <w:tc>
          <w:tcPr>
            <w:tcW w:w="542" w:type="dxa"/>
          </w:tcPr>
          <w:p w:rsidR="002C09B6" w:rsidRDefault="002C09B6" w:rsidP="002C5955">
            <w:pPr>
              <w:pStyle w:val="TableParagraph"/>
              <w:rPr>
                <w:sz w:val="20"/>
              </w:rPr>
            </w:pPr>
          </w:p>
        </w:tc>
        <w:tc>
          <w:tcPr>
            <w:tcW w:w="2359" w:type="dxa"/>
          </w:tcPr>
          <w:p w:rsidR="002C09B6" w:rsidRPr="002C09B6" w:rsidRDefault="002C09B6" w:rsidP="002C5955">
            <w:pPr>
              <w:pStyle w:val="TableParagraph"/>
              <w:spacing w:line="268" w:lineRule="exact"/>
              <w:ind w:left="106"/>
              <w:rPr>
                <w:sz w:val="24"/>
                <w:lang w:val="ru-RU"/>
              </w:rPr>
            </w:pPr>
            <w:r>
              <w:rPr>
                <w:sz w:val="24"/>
                <w:lang w:val="ru-RU"/>
              </w:rPr>
              <w:t>«Культура и техника речи»</w:t>
            </w:r>
          </w:p>
        </w:tc>
        <w:tc>
          <w:tcPr>
            <w:tcW w:w="1488" w:type="dxa"/>
          </w:tcPr>
          <w:p w:rsidR="002C09B6" w:rsidRDefault="002C09B6" w:rsidP="002C5955">
            <w:pPr>
              <w:pStyle w:val="TableParagraph"/>
              <w:spacing w:line="268" w:lineRule="exact"/>
              <w:ind w:left="565"/>
              <w:rPr>
                <w:sz w:val="24"/>
              </w:rPr>
            </w:pPr>
            <w:r>
              <w:rPr>
                <w:sz w:val="24"/>
                <w:lang w:val="ru-RU"/>
              </w:rPr>
              <w:t xml:space="preserve">6 </w:t>
            </w:r>
            <w:r>
              <w:rPr>
                <w:sz w:val="24"/>
              </w:rPr>
              <w:t>ч</w:t>
            </w:r>
          </w:p>
        </w:tc>
        <w:tc>
          <w:tcPr>
            <w:tcW w:w="2633" w:type="dxa"/>
          </w:tcPr>
          <w:p w:rsidR="002C09B6" w:rsidRPr="0078501A" w:rsidRDefault="0078501A" w:rsidP="002C5955">
            <w:pPr>
              <w:pStyle w:val="TableParagraph"/>
              <w:spacing w:line="268" w:lineRule="exact"/>
              <w:ind w:left="103" w:right="96"/>
              <w:jc w:val="center"/>
              <w:rPr>
                <w:sz w:val="24"/>
                <w:lang w:val="ru-RU"/>
              </w:rPr>
            </w:pPr>
            <w:r>
              <w:rPr>
                <w:sz w:val="24"/>
                <w:lang w:val="ru-RU"/>
              </w:rPr>
              <w:t>Упражнения</w:t>
            </w:r>
          </w:p>
        </w:tc>
        <w:tc>
          <w:tcPr>
            <w:tcW w:w="3721" w:type="dxa"/>
          </w:tcPr>
          <w:p w:rsidR="002C09B6" w:rsidRPr="0078501A" w:rsidRDefault="0078501A" w:rsidP="002C5955">
            <w:pPr>
              <w:pStyle w:val="TableParagraph"/>
              <w:spacing w:line="268" w:lineRule="exact"/>
              <w:ind w:left="150" w:right="140"/>
              <w:jc w:val="center"/>
              <w:rPr>
                <w:sz w:val="24"/>
                <w:lang w:val="ru-RU"/>
              </w:rPr>
            </w:pPr>
            <w:proofErr w:type="spellStart"/>
            <w:r>
              <w:rPr>
                <w:sz w:val="24"/>
                <w:lang w:val="ru-RU"/>
              </w:rPr>
              <w:t>Инсцениров</w:t>
            </w:r>
            <w:r w:rsidR="00C30217">
              <w:rPr>
                <w:sz w:val="24"/>
                <w:lang w:val="ru-RU"/>
              </w:rPr>
              <w:t>ание</w:t>
            </w:r>
            <w:proofErr w:type="spellEnd"/>
          </w:p>
        </w:tc>
      </w:tr>
      <w:tr w:rsidR="00A72A7E" w:rsidTr="002C09B6">
        <w:trPr>
          <w:trHeight w:val="287"/>
          <w:jc w:val="center"/>
        </w:trPr>
        <w:tc>
          <w:tcPr>
            <w:tcW w:w="542" w:type="dxa"/>
          </w:tcPr>
          <w:p w:rsidR="00A72A7E" w:rsidRDefault="00A72A7E" w:rsidP="002C5955">
            <w:pPr>
              <w:pStyle w:val="TableParagraph"/>
              <w:rPr>
                <w:sz w:val="20"/>
              </w:rPr>
            </w:pPr>
          </w:p>
        </w:tc>
        <w:tc>
          <w:tcPr>
            <w:tcW w:w="2359" w:type="dxa"/>
          </w:tcPr>
          <w:p w:rsidR="00A72A7E" w:rsidRPr="00C30217" w:rsidRDefault="00C30217" w:rsidP="002C5955">
            <w:pPr>
              <w:pStyle w:val="TableParagraph"/>
              <w:spacing w:line="268" w:lineRule="exact"/>
              <w:ind w:left="106"/>
              <w:rPr>
                <w:sz w:val="24"/>
                <w:lang w:val="ru-RU"/>
              </w:rPr>
            </w:pPr>
            <w:r>
              <w:rPr>
                <w:sz w:val="24"/>
                <w:lang w:val="ru-RU"/>
              </w:rPr>
              <w:t>Ритмопластика</w:t>
            </w:r>
          </w:p>
        </w:tc>
        <w:tc>
          <w:tcPr>
            <w:tcW w:w="1488" w:type="dxa"/>
          </w:tcPr>
          <w:p w:rsidR="00A72A7E" w:rsidRPr="00C30217" w:rsidRDefault="00C30217" w:rsidP="002C5955">
            <w:pPr>
              <w:pStyle w:val="TableParagraph"/>
              <w:spacing w:line="268" w:lineRule="exact"/>
              <w:ind w:left="565"/>
              <w:rPr>
                <w:sz w:val="24"/>
                <w:lang w:val="ru-RU"/>
              </w:rPr>
            </w:pPr>
            <w:r>
              <w:rPr>
                <w:sz w:val="24"/>
                <w:lang w:val="ru-RU"/>
              </w:rPr>
              <w:t>3 ч</w:t>
            </w:r>
          </w:p>
        </w:tc>
        <w:tc>
          <w:tcPr>
            <w:tcW w:w="2633" w:type="dxa"/>
          </w:tcPr>
          <w:p w:rsidR="00A72A7E" w:rsidRPr="00C30217" w:rsidRDefault="00C30217" w:rsidP="002C5955">
            <w:pPr>
              <w:pStyle w:val="TableParagraph"/>
              <w:spacing w:line="268" w:lineRule="exact"/>
              <w:ind w:left="103" w:right="96"/>
              <w:jc w:val="center"/>
              <w:rPr>
                <w:sz w:val="24"/>
                <w:lang w:val="ru-RU"/>
              </w:rPr>
            </w:pPr>
            <w:r>
              <w:rPr>
                <w:sz w:val="24"/>
                <w:lang w:val="ru-RU"/>
              </w:rPr>
              <w:t>Игра, миниатюры</w:t>
            </w:r>
          </w:p>
        </w:tc>
        <w:tc>
          <w:tcPr>
            <w:tcW w:w="3721" w:type="dxa"/>
          </w:tcPr>
          <w:p w:rsidR="00A72A7E" w:rsidRPr="00C30217" w:rsidRDefault="00C30217" w:rsidP="002C5955">
            <w:pPr>
              <w:pStyle w:val="TableParagraph"/>
              <w:spacing w:line="268" w:lineRule="exact"/>
              <w:ind w:left="150" w:right="140"/>
              <w:jc w:val="center"/>
              <w:rPr>
                <w:sz w:val="24"/>
                <w:lang w:val="ru-RU"/>
              </w:rPr>
            </w:pPr>
            <w:proofErr w:type="spellStart"/>
            <w:r>
              <w:rPr>
                <w:sz w:val="24"/>
                <w:lang w:val="ru-RU"/>
              </w:rPr>
              <w:t>Инсценирование</w:t>
            </w:r>
            <w:proofErr w:type="spellEnd"/>
          </w:p>
        </w:tc>
      </w:tr>
      <w:tr w:rsidR="002C09B6" w:rsidTr="002C09B6">
        <w:trPr>
          <w:trHeight w:val="278"/>
          <w:jc w:val="center"/>
        </w:trPr>
        <w:tc>
          <w:tcPr>
            <w:tcW w:w="542" w:type="dxa"/>
          </w:tcPr>
          <w:p w:rsidR="002C09B6" w:rsidRDefault="002C09B6" w:rsidP="002C5955">
            <w:pPr>
              <w:pStyle w:val="TableParagraph"/>
              <w:rPr>
                <w:sz w:val="20"/>
              </w:rPr>
            </w:pPr>
          </w:p>
        </w:tc>
        <w:tc>
          <w:tcPr>
            <w:tcW w:w="2359" w:type="dxa"/>
          </w:tcPr>
          <w:p w:rsidR="002C09B6" w:rsidRPr="002C09B6" w:rsidRDefault="002C09B6" w:rsidP="002C5955">
            <w:pPr>
              <w:pStyle w:val="TableParagraph"/>
              <w:spacing w:line="258" w:lineRule="exact"/>
              <w:ind w:left="106"/>
              <w:rPr>
                <w:sz w:val="24"/>
                <w:lang w:val="ru-RU"/>
              </w:rPr>
            </w:pPr>
            <w:r>
              <w:rPr>
                <w:sz w:val="24"/>
                <w:lang w:val="ru-RU"/>
              </w:rPr>
              <w:t>«Основы театральной культуры</w:t>
            </w:r>
          </w:p>
        </w:tc>
        <w:tc>
          <w:tcPr>
            <w:tcW w:w="1488" w:type="dxa"/>
          </w:tcPr>
          <w:p w:rsidR="002C09B6" w:rsidRDefault="002C09B6" w:rsidP="002C5955">
            <w:pPr>
              <w:pStyle w:val="TableParagraph"/>
              <w:spacing w:line="258" w:lineRule="exact"/>
              <w:ind w:left="534"/>
              <w:rPr>
                <w:sz w:val="24"/>
              </w:rPr>
            </w:pPr>
            <w:r>
              <w:rPr>
                <w:sz w:val="24"/>
                <w:lang w:val="ru-RU"/>
              </w:rPr>
              <w:t>3</w:t>
            </w:r>
            <w:r>
              <w:rPr>
                <w:sz w:val="24"/>
              </w:rPr>
              <w:t xml:space="preserve"> ч</w:t>
            </w:r>
          </w:p>
        </w:tc>
        <w:tc>
          <w:tcPr>
            <w:tcW w:w="2633" w:type="dxa"/>
          </w:tcPr>
          <w:p w:rsidR="002C09B6" w:rsidRPr="002C09B6" w:rsidRDefault="002C09B6" w:rsidP="002C5955">
            <w:pPr>
              <w:pStyle w:val="TableParagraph"/>
              <w:spacing w:line="258" w:lineRule="exact"/>
              <w:ind w:left="106" w:right="96"/>
              <w:jc w:val="center"/>
              <w:rPr>
                <w:sz w:val="24"/>
                <w:lang w:val="ru-RU"/>
              </w:rPr>
            </w:pPr>
            <w:r>
              <w:rPr>
                <w:sz w:val="24"/>
                <w:lang w:val="ru-RU"/>
              </w:rPr>
              <w:t>Игра, упражнения</w:t>
            </w:r>
          </w:p>
        </w:tc>
        <w:tc>
          <w:tcPr>
            <w:tcW w:w="3721" w:type="dxa"/>
          </w:tcPr>
          <w:p w:rsidR="002C09B6" w:rsidRPr="002C09B6" w:rsidRDefault="002C09B6" w:rsidP="002C5955">
            <w:pPr>
              <w:pStyle w:val="TableParagraph"/>
              <w:spacing w:line="258" w:lineRule="exact"/>
              <w:ind w:left="150" w:right="137"/>
              <w:jc w:val="center"/>
              <w:rPr>
                <w:sz w:val="24"/>
                <w:lang w:val="ru-RU"/>
              </w:rPr>
            </w:pPr>
            <w:r>
              <w:rPr>
                <w:sz w:val="24"/>
                <w:lang w:val="ru-RU"/>
              </w:rPr>
              <w:t>Миниатюра</w:t>
            </w:r>
          </w:p>
        </w:tc>
      </w:tr>
      <w:tr w:rsidR="002C09B6" w:rsidTr="002C09B6">
        <w:trPr>
          <w:trHeight w:val="515"/>
          <w:jc w:val="center"/>
        </w:trPr>
        <w:tc>
          <w:tcPr>
            <w:tcW w:w="542" w:type="dxa"/>
          </w:tcPr>
          <w:p w:rsidR="002C09B6" w:rsidRDefault="002C09B6" w:rsidP="002C5955">
            <w:pPr>
              <w:pStyle w:val="TableParagraph"/>
            </w:pPr>
          </w:p>
        </w:tc>
        <w:tc>
          <w:tcPr>
            <w:tcW w:w="2359" w:type="dxa"/>
          </w:tcPr>
          <w:p w:rsidR="002C09B6" w:rsidRPr="002C09B6" w:rsidRDefault="002C09B6" w:rsidP="002C5955">
            <w:pPr>
              <w:pStyle w:val="TableParagraph"/>
              <w:spacing w:line="268" w:lineRule="exact"/>
              <w:ind w:left="106"/>
              <w:rPr>
                <w:sz w:val="24"/>
                <w:lang w:val="ru-RU"/>
              </w:rPr>
            </w:pPr>
            <w:r>
              <w:rPr>
                <w:sz w:val="24"/>
                <w:lang w:val="ru-RU"/>
              </w:rPr>
              <w:t>«Работа над спектаклем</w:t>
            </w:r>
          </w:p>
        </w:tc>
        <w:tc>
          <w:tcPr>
            <w:tcW w:w="1488" w:type="dxa"/>
          </w:tcPr>
          <w:p w:rsidR="002C09B6" w:rsidRDefault="002C09B6" w:rsidP="002C09B6">
            <w:pPr>
              <w:pStyle w:val="TableParagraph"/>
              <w:spacing w:line="268" w:lineRule="exact"/>
              <w:ind w:left="534"/>
              <w:rPr>
                <w:sz w:val="24"/>
              </w:rPr>
            </w:pPr>
            <w:r>
              <w:rPr>
                <w:sz w:val="24"/>
              </w:rPr>
              <w:t>1</w:t>
            </w:r>
            <w:r>
              <w:rPr>
                <w:sz w:val="24"/>
                <w:lang w:val="ru-RU"/>
              </w:rPr>
              <w:t>5</w:t>
            </w:r>
            <w:r>
              <w:rPr>
                <w:sz w:val="24"/>
              </w:rPr>
              <w:t>ч</w:t>
            </w:r>
          </w:p>
        </w:tc>
        <w:tc>
          <w:tcPr>
            <w:tcW w:w="2633" w:type="dxa"/>
          </w:tcPr>
          <w:p w:rsidR="002C09B6" w:rsidRPr="002C09B6" w:rsidRDefault="002C09B6" w:rsidP="002C5955">
            <w:pPr>
              <w:pStyle w:val="TableParagraph"/>
              <w:spacing w:line="268" w:lineRule="exact"/>
              <w:ind w:left="106" w:right="96"/>
              <w:jc w:val="center"/>
              <w:rPr>
                <w:sz w:val="24"/>
                <w:lang w:val="ru-RU"/>
              </w:rPr>
            </w:pPr>
            <w:r>
              <w:rPr>
                <w:sz w:val="24"/>
                <w:lang w:val="ru-RU"/>
              </w:rPr>
              <w:t>Инсценировка</w:t>
            </w:r>
          </w:p>
        </w:tc>
        <w:tc>
          <w:tcPr>
            <w:tcW w:w="3721" w:type="dxa"/>
          </w:tcPr>
          <w:p w:rsidR="002C09B6" w:rsidRPr="002C09B6" w:rsidRDefault="002C09B6" w:rsidP="002C5955">
            <w:pPr>
              <w:pStyle w:val="TableParagraph"/>
              <w:spacing w:line="268" w:lineRule="exact"/>
              <w:ind w:left="150" w:right="144"/>
              <w:jc w:val="center"/>
              <w:rPr>
                <w:sz w:val="24"/>
                <w:lang w:val="ru-RU"/>
              </w:rPr>
            </w:pPr>
            <w:r>
              <w:rPr>
                <w:sz w:val="24"/>
                <w:lang w:val="ru-RU"/>
              </w:rPr>
              <w:t>Спектакль</w:t>
            </w:r>
          </w:p>
        </w:tc>
      </w:tr>
    </w:tbl>
    <w:p w:rsidR="002C09B6" w:rsidRDefault="002C09B6" w:rsidP="002C09B6">
      <w:pPr>
        <w:pStyle w:val="a3"/>
        <w:spacing w:before="8"/>
        <w:rPr>
          <w:b/>
          <w:sz w:val="23"/>
        </w:rPr>
      </w:pPr>
    </w:p>
    <w:p w:rsidR="0078501A" w:rsidRDefault="0078501A" w:rsidP="00C30217">
      <w:pPr>
        <w:pStyle w:val="110"/>
        <w:numPr>
          <w:ilvl w:val="0"/>
          <w:numId w:val="17"/>
        </w:numPr>
        <w:tabs>
          <w:tab w:val="left" w:pos="835"/>
        </w:tabs>
      </w:pPr>
      <w:r>
        <w:t>Условия</w:t>
      </w:r>
      <w:r>
        <w:rPr>
          <w:spacing w:val="-5"/>
        </w:rPr>
        <w:t xml:space="preserve"> </w:t>
      </w:r>
      <w:r>
        <w:t>реализации</w:t>
      </w:r>
      <w:r>
        <w:rPr>
          <w:spacing w:val="-5"/>
        </w:rPr>
        <w:t xml:space="preserve"> </w:t>
      </w:r>
      <w:r>
        <w:t>программы</w:t>
      </w:r>
    </w:p>
    <w:p w:rsidR="004640AF" w:rsidRPr="001672E9" w:rsidRDefault="004640AF" w:rsidP="001672E9">
      <w:pPr>
        <w:pStyle w:val="a3"/>
        <w:spacing w:before="12" w:line="276" w:lineRule="auto"/>
        <w:ind w:right="289" w:firstLine="709"/>
        <w:jc w:val="both"/>
        <w:rPr>
          <w:rFonts w:ascii="Times New Roman" w:hAnsi="Times New Roman" w:cs="Times New Roman"/>
        </w:rPr>
      </w:pPr>
    </w:p>
    <w:p w:rsidR="00FC5543" w:rsidRDefault="00FC5543" w:rsidP="00FC5543">
      <w:pPr>
        <w:pStyle w:val="a3"/>
        <w:spacing w:before="12" w:line="276" w:lineRule="auto"/>
        <w:ind w:right="289" w:firstLine="709"/>
        <w:rPr>
          <w:rFonts w:ascii="Times New Roman" w:hAnsi="Times New Roman" w:cs="Times New Roman"/>
          <w:b/>
        </w:rPr>
      </w:pPr>
      <w:r w:rsidRPr="00FC5543">
        <w:rPr>
          <w:rFonts w:ascii="Times New Roman" w:hAnsi="Times New Roman" w:cs="Times New Roman"/>
          <w:b/>
        </w:rPr>
        <w:t>Учебно-методическое обеспечение программы</w:t>
      </w:r>
    </w:p>
    <w:p w:rsidR="00FC5543" w:rsidRPr="00FC5543" w:rsidRDefault="00FC5543" w:rsidP="00FC5543">
      <w:pPr>
        <w:pStyle w:val="a3"/>
        <w:spacing w:before="12" w:line="276" w:lineRule="auto"/>
        <w:ind w:right="289" w:firstLine="709"/>
        <w:rPr>
          <w:rFonts w:ascii="Times New Roman" w:hAnsi="Times New Roman" w:cs="Times New Roman"/>
          <w:b/>
        </w:rPr>
      </w:pPr>
      <w:r w:rsidRPr="00FC5543">
        <w:rPr>
          <w:rFonts w:ascii="Times New Roman" w:hAnsi="Times New Roman" w:cs="Times New Roman"/>
        </w:rPr>
        <w:t xml:space="preserve">Основные формы организации образовательной деятельности: беседа, наблюдение, показ, репетиция. При реализации программы «Школьный театр» используются следующие педагогические технологии: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 xml:space="preserve">- </w:t>
      </w:r>
      <w:r w:rsidRPr="00FC5543">
        <w:rPr>
          <w:rFonts w:ascii="Times New Roman" w:hAnsi="Times New Roman" w:cs="Times New Roman"/>
        </w:rPr>
        <w:t>личнос</w:t>
      </w:r>
      <w:r>
        <w:rPr>
          <w:rFonts w:ascii="Times New Roman" w:hAnsi="Times New Roman" w:cs="Times New Roman"/>
        </w:rPr>
        <w:t xml:space="preserve">тно ориентированное обучение,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дифференцированное обучение,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 игровые технологии,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proofErr w:type="spellStart"/>
      <w:r w:rsidRPr="00FC5543">
        <w:rPr>
          <w:rFonts w:ascii="Times New Roman" w:hAnsi="Times New Roman" w:cs="Times New Roman"/>
        </w:rPr>
        <w:t>системно-деятельностный</w:t>
      </w:r>
      <w:proofErr w:type="spellEnd"/>
      <w:r w:rsidRPr="00FC5543">
        <w:rPr>
          <w:rFonts w:ascii="Times New Roman" w:hAnsi="Times New Roman" w:cs="Times New Roman"/>
        </w:rPr>
        <w:t xml:space="preserve"> подход в организации обучения школьников. </w:t>
      </w:r>
    </w:p>
    <w:p w:rsidR="00FC5543" w:rsidRDefault="00FC5543" w:rsidP="001672E9">
      <w:pPr>
        <w:pStyle w:val="a3"/>
        <w:spacing w:before="12" w:line="276" w:lineRule="auto"/>
        <w:ind w:right="289" w:firstLine="709"/>
        <w:jc w:val="both"/>
        <w:rPr>
          <w:rFonts w:ascii="Times New Roman" w:hAnsi="Times New Roman" w:cs="Times New Roman"/>
        </w:rPr>
      </w:pPr>
      <w:r w:rsidRPr="00FC5543">
        <w:rPr>
          <w:rFonts w:ascii="Times New Roman" w:hAnsi="Times New Roman" w:cs="Times New Roman"/>
        </w:rPr>
        <w:t xml:space="preserve">Также могут быть использованы дистанционные образовательные технологии. Программа построена на принципах дидактики: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принцип развивающего и воспитывающего характера обучения;</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принцип систематичности и последовательности в практическом овладении основами театральной культуры;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принцип движения от простого к сложному, постепенное усложнение теоретического и практического материала;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принцип наглядности, привлечение чувственного восприятия, наблюдения, показа;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принцип опоры на возрастные и индивидуальные особенности школьников. </w:t>
      </w:r>
    </w:p>
    <w:p w:rsidR="00FC5543" w:rsidRDefault="00FC5543" w:rsidP="00FC5543">
      <w:pPr>
        <w:pStyle w:val="a3"/>
        <w:spacing w:before="12" w:line="276" w:lineRule="auto"/>
        <w:ind w:right="289"/>
        <w:jc w:val="both"/>
        <w:rPr>
          <w:rFonts w:ascii="Times New Roman" w:hAnsi="Times New Roman" w:cs="Times New Roman"/>
        </w:rPr>
      </w:pPr>
      <w:r w:rsidRPr="00FC5543">
        <w:rPr>
          <w:rFonts w:ascii="Times New Roman" w:hAnsi="Times New Roman" w:cs="Times New Roman"/>
        </w:rPr>
        <w:t xml:space="preserve">Эти важнейшие педагогические принципы позволяют вносить коррективы в программу согласно интересам, потребностям и возможностям каждого </w:t>
      </w:r>
      <w:proofErr w:type="spellStart"/>
      <w:r w:rsidRPr="00FC5543">
        <w:rPr>
          <w:rFonts w:ascii="Times New Roman" w:hAnsi="Times New Roman" w:cs="Times New Roman"/>
        </w:rPr>
        <w:t>ребeнка</w:t>
      </w:r>
      <w:proofErr w:type="spellEnd"/>
      <w:r w:rsidRPr="00FC5543">
        <w:rPr>
          <w:rFonts w:ascii="Times New Roman" w:hAnsi="Times New Roman" w:cs="Times New Roman"/>
        </w:rPr>
        <w:t xml:space="preserve"> в его творческом развитии. При освоении программы используются следующие методы обучения:</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наглядные (показ, просмотр видеоматериалов); </w:t>
      </w:r>
    </w:p>
    <w:p w:rsid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 xml:space="preserve">словесные (рассказы, беседы, работа с текстами, анализ и обсуждение); </w:t>
      </w:r>
    </w:p>
    <w:p w:rsidR="004640AF" w:rsidRPr="00FC5543" w:rsidRDefault="00FC5543" w:rsidP="00FC5543">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FC5543">
        <w:rPr>
          <w:rFonts w:ascii="Times New Roman" w:hAnsi="Times New Roman" w:cs="Times New Roman"/>
        </w:rPr>
        <w:t>практические (репетиции, экскурсии, посещение театров и концертных залов)</w:t>
      </w:r>
    </w:p>
    <w:p w:rsidR="00A72A7E" w:rsidRPr="00A72A7E" w:rsidRDefault="00A72A7E" w:rsidP="00A72A7E">
      <w:pPr>
        <w:pStyle w:val="a3"/>
        <w:spacing w:before="12" w:line="276" w:lineRule="auto"/>
        <w:ind w:right="289" w:firstLine="709"/>
        <w:jc w:val="both"/>
        <w:rPr>
          <w:rFonts w:ascii="Times New Roman" w:hAnsi="Times New Roman" w:cs="Times New Roman"/>
          <w:b/>
        </w:rPr>
      </w:pPr>
      <w:r w:rsidRPr="00A72A7E">
        <w:rPr>
          <w:rFonts w:ascii="Times New Roman" w:hAnsi="Times New Roman" w:cs="Times New Roman"/>
          <w:b/>
        </w:rPr>
        <w:t>Материально-техническое обеспечение программы</w:t>
      </w:r>
    </w:p>
    <w:p w:rsidR="00A72A7E" w:rsidRPr="00A72A7E" w:rsidRDefault="00A72A7E" w:rsidP="00A72A7E">
      <w:pPr>
        <w:pStyle w:val="a3"/>
        <w:spacing w:before="12" w:line="276" w:lineRule="auto"/>
        <w:ind w:right="289" w:firstLine="709"/>
        <w:jc w:val="both"/>
        <w:rPr>
          <w:rFonts w:ascii="Times New Roman" w:hAnsi="Times New Roman" w:cs="Times New Roman"/>
        </w:rPr>
      </w:pPr>
      <w:r w:rsidRPr="00A72A7E">
        <w:rPr>
          <w:rFonts w:ascii="Times New Roman" w:hAnsi="Times New Roman" w:cs="Times New Roman"/>
        </w:rPr>
        <w:t xml:space="preserve"> Требования к помещению для занятий:</w:t>
      </w:r>
    </w:p>
    <w:p w:rsidR="00A72A7E" w:rsidRPr="00A72A7E" w:rsidRDefault="00A72A7E" w:rsidP="00A72A7E">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A72A7E">
        <w:rPr>
          <w:rFonts w:ascii="Times New Roman" w:hAnsi="Times New Roman" w:cs="Times New Roman"/>
        </w:rPr>
        <w:t xml:space="preserve">проветриваемый кабинет (аудитория, актовый зал) с хорошим освещением или учебный класс, соответствующий требованиям СанПиН 2.4.4.3172-14 (Постановление Главного государственного санитарного врача РФ от 04.07.2014, № 41); </w:t>
      </w:r>
    </w:p>
    <w:p w:rsidR="00A72A7E" w:rsidRPr="00A72A7E" w:rsidRDefault="00A72A7E" w:rsidP="00A72A7E">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A72A7E">
        <w:rPr>
          <w:rFonts w:ascii="Times New Roman" w:hAnsi="Times New Roman" w:cs="Times New Roman"/>
        </w:rPr>
        <w:t xml:space="preserve">аудио и видеоаппаратура (компьютер); </w:t>
      </w:r>
    </w:p>
    <w:p w:rsidR="00A72A7E" w:rsidRPr="00A72A7E" w:rsidRDefault="00A72A7E" w:rsidP="00A72A7E">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A72A7E">
        <w:rPr>
          <w:rFonts w:ascii="Times New Roman" w:hAnsi="Times New Roman" w:cs="Times New Roman"/>
        </w:rPr>
        <w:t xml:space="preserve">игрушки мягкие, мячи, маты (коврики) для тренинга; </w:t>
      </w:r>
    </w:p>
    <w:p w:rsidR="00A72A7E" w:rsidRPr="00A72A7E" w:rsidRDefault="00A72A7E" w:rsidP="00A72A7E">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A72A7E">
        <w:rPr>
          <w:rFonts w:ascii="Times New Roman" w:hAnsi="Times New Roman" w:cs="Times New Roman"/>
        </w:rPr>
        <w:t xml:space="preserve">элементы театральных (сценических) костюмов; </w:t>
      </w:r>
    </w:p>
    <w:p w:rsidR="00A72A7E" w:rsidRPr="00A72A7E" w:rsidRDefault="00A72A7E" w:rsidP="00A72A7E">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A72A7E">
        <w:rPr>
          <w:rFonts w:ascii="Times New Roman" w:hAnsi="Times New Roman" w:cs="Times New Roman"/>
        </w:rPr>
        <w:t xml:space="preserve">предметы мелкого реквизита для этюдов. </w:t>
      </w:r>
    </w:p>
    <w:p w:rsidR="00A72A7E" w:rsidRPr="00A72A7E" w:rsidRDefault="00A72A7E" w:rsidP="00A72A7E">
      <w:pPr>
        <w:pStyle w:val="a3"/>
        <w:spacing w:before="12" w:line="276" w:lineRule="auto"/>
        <w:ind w:right="289" w:firstLine="709"/>
        <w:jc w:val="both"/>
        <w:rPr>
          <w:rFonts w:ascii="Times New Roman" w:hAnsi="Times New Roman" w:cs="Times New Roman"/>
        </w:rPr>
      </w:pPr>
      <w:r w:rsidRPr="00A72A7E">
        <w:rPr>
          <w:rFonts w:ascii="Times New Roman" w:hAnsi="Times New Roman" w:cs="Times New Roman"/>
        </w:rPr>
        <w:t>Требования к мебели:</w:t>
      </w:r>
    </w:p>
    <w:p w:rsidR="00A72A7E" w:rsidRDefault="00A72A7E" w:rsidP="00A72A7E">
      <w:pPr>
        <w:pStyle w:val="a3"/>
        <w:spacing w:before="12" w:line="276" w:lineRule="auto"/>
        <w:ind w:right="289" w:firstLine="709"/>
        <w:jc w:val="both"/>
        <w:rPr>
          <w:rFonts w:ascii="Times New Roman" w:hAnsi="Times New Roman" w:cs="Times New Roman"/>
        </w:rPr>
      </w:pPr>
      <w:r>
        <w:rPr>
          <w:rFonts w:ascii="Times New Roman" w:hAnsi="Times New Roman" w:cs="Times New Roman"/>
        </w:rPr>
        <w:t>-</w:t>
      </w:r>
      <w:r w:rsidRPr="00A72A7E">
        <w:rPr>
          <w:rFonts w:ascii="Times New Roman" w:hAnsi="Times New Roman" w:cs="Times New Roman"/>
        </w:rPr>
        <w:t>наличие ученических столов и стульев согласно (СанПиН 1.2.3685-21).</w:t>
      </w:r>
    </w:p>
    <w:p w:rsidR="00A72A7E" w:rsidRDefault="00A72A7E" w:rsidP="00A72A7E">
      <w:pPr>
        <w:pStyle w:val="a3"/>
        <w:spacing w:before="12" w:line="276" w:lineRule="auto"/>
        <w:ind w:right="289"/>
        <w:jc w:val="both"/>
        <w:rPr>
          <w:rFonts w:ascii="Times New Roman" w:hAnsi="Times New Roman" w:cs="Times New Roman"/>
        </w:rPr>
      </w:pPr>
      <w:r w:rsidRPr="00A72A7E">
        <w:rPr>
          <w:rFonts w:ascii="Times New Roman" w:hAnsi="Times New Roman" w:cs="Times New Roman"/>
        </w:rPr>
        <w:t xml:space="preserve"> Расходные материалы (в расчете на одного обучающегося): </w:t>
      </w:r>
    </w:p>
    <w:tbl>
      <w:tblPr>
        <w:tblStyle w:val="ab"/>
        <w:tblW w:w="0" w:type="auto"/>
        <w:tblLook w:val="04A0"/>
      </w:tblPr>
      <w:tblGrid>
        <w:gridCol w:w="817"/>
        <w:gridCol w:w="5563"/>
        <w:gridCol w:w="3191"/>
      </w:tblGrid>
      <w:tr w:rsidR="00A72A7E" w:rsidTr="00A72A7E">
        <w:tc>
          <w:tcPr>
            <w:tcW w:w="817"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w:t>
            </w:r>
          </w:p>
        </w:tc>
        <w:tc>
          <w:tcPr>
            <w:tcW w:w="5563"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Наименование необходимого материала</w:t>
            </w:r>
          </w:p>
        </w:tc>
        <w:tc>
          <w:tcPr>
            <w:tcW w:w="3191"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Количество</w:t>
            </w:r>
          </w:p>
        </w:tc>
      </w:tr>
      <w:tr w:rsidR="00A72A7E" w:rsidTr="00A72A7E">
        <w:tc>
          <w:tcPr>
            <w:tcW w:w="817"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lastRenderedPageBreak/>
              <w:t>1</w:t>
            </w:r>
          </w:p>
        </w:tc>
        <w:tc>
          <w:tcPr>
            <w:tcW w:w="5563"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Бумага А 4</w:t>
            </w:r>
          </w:p>
        </w:tc>
        <w:tc>
          <w:tcPr>
            <w:tcW w:w="3191"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1 упаковка</w:t>
            </w:r>
          </w:p>
        </w:tc>
      </w:tr>
      <w:tr w:rsidR="00A72A7E" w:rsidTr="00A72A7E">
        <w:tc>
          <w:tcPr>
            <w:tcW w:w="817"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2</w:t>
            </w:r>
          </w:p>
        </w:tc>
        <w:tc>
          <w:tcPr>
            <w:tcW w:w="5563"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Ручка шариковая</w:t>
            </w:r>
          </w:p>
        </w:tc>
        <w:tc>
          <w:tcPr>
            <w:tcW w:w="3191" w:type="dxa"/>
          </w:tcPr>
          <w:p w:rsidR="00A72A7E" w:rsidRDefault="00A72A7E" w:rsidP="00A72A7E">
            <w:pPr>
              <w:pStyle w:val="a3"/>
              <w:spacing w:before="12" w:line="276" w:lineRule="auto"/>
              <w:ind w:right="289"/>
              <w:jc w:val="both"/>
              <w:rPr>
                <w:rFonts w:ascii="Times New Roman" w:hAnsi="Times New Roman" w:cs="Times New Roman"/>
              </w:rPr>
            </w:pPr>
            <w:r>
              <w:rPr>
                <w:rFonts w:ascii="Times New Roman" w:hAnsi="Times New Roman" w:cs="Times New Roman"/>
              </w:rPr>
              <w:t>1 шт.</w:t>
            </w:r>
          </w:p>
        </w:tc>
      </w:tr>
    </w:tbl>
    <w:p w:rsidR="00A72A7E" w:rsidRPr="00A72A7E" w:rsidRDefault="00A72A7E" w:rsidP="00A72A7E">
      <w:pPr>
        <w:pStyle w:val="a3"/>
        <w:spacing w:before="12" w:line="276" w:lineRule="auto"/>
        <w:ind w:right="289"/>
        <w:jc w:val="both"/>
        <w:rPr>
          <w:rFonts w:ascii="Times New Roman" w:hAnsi="Times New Roman" w:cs="Times New Roman"/>
        </w:rPr>
      </w:pPr>
    </w:p>
    <w:p w:rsidR="00F20581" w:rsidRPr="00F20581" w:rsidRDefault="00F20581" w:rsidP="00F20581">
      <w:pPr>
        <w:pStyle w:val="a3"/>
        <w:spacing w:before="12" w:line="276" w:lineRule="auto"/>
        <w:ind w:right="289"/>
        <w:jc w:val="center"/>
        <w:rPr>
          <w:b/>
        </w:rPr>
      </w:pPr>
    </w:p>
    <w:p w:rsidR="00F20581" w:rsidRPr="00F20581" w:rsidRDefault="00F20581" w:rsidP="00F20581">
      <w:pPr>
        <w:pStyle w:val="a3"/>
        <w:spacing w:before="12" w:line="281" w:lineRule="auto"/>
        <w:ind w:right="289" w:firstLine="709"/>
        <w:jc w:val="center"/>
        <w:rPr>
          <w:rFonts w:ascii="Times New Roman" w:hAnsi="Times New Roman" w:cs="Times New Roman"/>
          <w:b/>
        </w:rPr>
      </w:pPr>
      <w:r w:rsidRPr="00F20581">
        <w:rPr>
          <w:rFonts w:ascii="Times New Roman" w:hAnsi="Times New Roman" w:cs="Times New Roman"/>
          <w:b/>
        </w:rPr>
        <w:t>Учебно-информационное обеспечение программы</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Нормативно-правовые акты и документы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1. Федеральный закон от 29 декабря 2012 г. № 273-ФЗ «Об образовании в Российской Федерации»;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2. Федеральный закон от 26 мая 2021 г. № 144-ФЗ «О внесении изменений в Федеральный закон «Об образовании в Российской Федерации»;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3. Стратегия развития воспитания в Российской Федерации на период</w:t>
      </w:r>
      <w:r w:rsidR="004A6F43">
        <w:rPr>
          <w:rFonts w:ascii="Times New Roman" w:hAnsi="Times New Roman" w:cs="Times New Roman"/>
        </w:rPr>
        <w:t xml:space="preserve"> </w:t>
      </w:r>
      <w:r w:rsidRPr="00F20581">
        <w:rPr>
          <w:rFonts w:ascii="Times New Roman" w:hAnsi="Times New Roman" w:cs="Times New Roman"/>
        </w:rPr>
        <w:t xml:space="preserve">до 2025 года (утв. Распоряжением Правительства Российской Федерации от 29 мая 2015 г. № 996-р);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4. Концепция развития дополнительного образования детей (от 4 сентября 2014 г. № 1726-р);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5. Методические рекомендации по проектированию </w:t>
      </w:r>
      <w:r>
        <w:rPr>
          <w:rFonts w:ascii="Times New Roman" w:hAnsi="Times New Roman" w:cs="Times New Roman"/>
        </w:rPr>
        <w:t>дополнительных общеобразователь</w:t>
      </w:r>
      <w:r w:rsidRPr="00F20581">
        <w:rPr>
          <w:rFonts w:ascii="Times New Roman" w:hAnsi="Times New Roman" w:cs="Times New Roman"/>
        </w:rPr>
        <w:t xml:space="preserve">ных общеразвивающих программ (приложение к письму Министерства образования и науки Российской Федерации от 18 ноября 2015 г. № 09-3242);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6. Приказ Министерства образования и науки Российской Федерации от 23 августа 2017 г. № 816 «Об утверждении Порядка применения организациями, </w:t>
      </w:r>
      <w:r>
        <w:rPr>
          <w:rFonts w:ascii="Times New Roman" w:hAnsi="Times New Roman" w:cs="Times New Roman"/>
        </w:rPr>
        <w:t>осуществляющими образователь</w:t>
      </w:r>
      <w:r w:rsidRPr="00F20581">
        <w:rPr>
          <w:rFonts w:ascii="Times New Roman" w:hAnsi="Times New Roman" w:cs="Times New Roman"/>
        </w:rPr>
        <w:t>ную деятельность, электронного обучения, дистанционных об</w:t>
      </w:r>
      <w:r>
        <w:rPr>
          <w:rFonts w:ascii="Times New Roman" w:hAnsi="Times New Roman" w:cs="Times New Roman"/>
        </w:rPr>
        <w:t>разовательных технологий при ре</w:t>
      </w:r>
      <w:r w:rsidRPr="00F20581">
        <w:rPr>
          <w:rFonts w:ascii="Times New Roman" w:hAnsi="Times New Roman" w:cs="Times New Roman"/>
        </w:rPr>
        <w:t xml:space="preserve">ализации образовательных программ»;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7. Приказ Министерства просвещения Российской Федерации от 9 ноября 2018 г. № 196 «Об утверждении Порядка организации и осуществления обр</w:t>
      </w:r>
      <w:r>
        <w:rPr>
          <w:rFonts w:ascii="Times New Roman" w:hAnsi="Times New Roman" w:cs="Times New Roman"/>
        </w:rPr>
        <w:t>азовательной деятельности по до</w:t>
      </w:r>
      <w:r w:rsidRPr="00F20581">
        <w:rPr>
          <w:rFonts w:ascii="Times New Roman" w:hAnsi="Times New Roman" w:cs="Times New Roman"/>
        </w:rPr>
        <w:t xml:space="preserve">полнительным общеобразовательным программам»;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8. Приказ Министерства просвещения Российской Федерации от 13 марта 2019 № 114 № п/п Наименование расходного материала Количество 1 Бумага А4 1 упаковка 2 Ручка шариковая 1 шт. 20 «Об утверждении показателей, характеризующих общие крите</w:t>
      </w:r>
      <w:r>
        <w:rPr>
          <w:rFonts w:ascii="Times New Roman" w:hAnsi="Times New Roman" w:cs="Times New Roman"/>
        </w:rPr>
        <w:t>рии оценки качества условий осу</w:t>
      </w:r>
      <w:r w:rsidRPr="00F20581">
        <w:rPr>
          <w:rFonts w:ascii="Times New Roman" w:hAnsi="Times New Roman" w:cs="Times New Roman"/>
        </w:rPr>
        <w:t>ществления образовательной деятельности организациями, осуществляю</w:t>
      </w:r>
      <w:r>
        <w:rPr>
          <w:rFonts w:ascii="Times New Roman" w:hAnsi="Times New Roman" w:cs="Times New Roman"/>
        </w:rPr>
        <w:t>щими образователь</w:t>
      </w:r>
      <w:r w:rsidRPr="00F20581">
        <w:rPr>
          <w:rFonts w:ascii="Times New Roman" w:hAnsi="Times New Roman" w:cs="Times New Roman"/>
        </w:rPr>
        <w:t>ную деятельность по основным общеобразовательным прог</w:t>
      </w:r>
      <w:r>
        <w:rPr>
          <w:rFonts w:ascii="Times New Roman" w:hAnsi="Times New Roman" w:cs="Times New Roman"/>
        </w:rPr>
        <w:t>раммам, образовательным програм</w:t>
      </w:r>
      <w:r w:rsidRPr="00F20581">
        <w:rPr>
          <w:rFonts w:ascii="Times New Roman" w:hAnsi="Times New Roman" w:cs="Times New Roman"/>
        </w:rPr>
        <w:t xml:space="preserve">мам среднего профессионального образования, основным программам профессионального обучения, дополнительным общеобразовательным программам»;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9. Приказ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10. Приказ Министерства просвещения Российской Федерации от 24 сентября 2020 г. № 519 «О внесении изменения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w:t>
      </w:r>
      <w:r>
        <w:rPr>
          <w:rFonts w:ascii="Times New Roman" w:hAnsi="Times New Roman" w:cs="Times New Roman"/>
        </w:rPr>
        <w:t xml:space="preserve">              </w:t>
      </w:r>
      <w:r w:rsidRPr="00F20581">
        <w:rPr>
          <w:rFonts w:ascii="Times New Roman" w:hAnsi="Times New Roman" w:cs="Times New Roman"/>
        </w:rPr>
        <w:t xml:space="preserve">11. Приказ Министерства просвещения Российской Федерации от 22 марта 2021 г. № 115 «Об утверждении Порядка организации и осуществления образовательной </w:t>
      </w:r>
      <w:r w:rsidRPr="00F20581">
        <w:rPr>
          <w:rFonts w:ascii="Times New Roman" w:hAnsi="Times New Roman" w:cs="Times New Roman"/>
        </w:rPr>
        <w:lastRenderedPageBreak/>
        <w:t xml:space="preserve">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r>
        <w:rPr>
          <w:rFonts w:ascii="Times New Roman" w:hAnsi="Times New Roman" w:cs="Times New Roman"/>
        </w:rPr>
        <w:t xml:space="preserve">        </w:t>
      </w:r>
      <w:r w:rsidRPr="00F20581">
        <w:rPr>
          <w:rFonts w:ascii="Times New Roman" w:hAnsi="Times New Roman" w:cs="Times New Roman"/>
        </w:rPr>
        <w:t xml:space="preserve">12. Приказ Министерства просвещения Российской Федерации от 31мая 2021 г. № 286 «Об утверждении федерального государственного образовательного стандарта начального общего образования»;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13. Приказ Министерства просвещения Российской Федерации от 31 мая 2021 г. № 287 «Об утверждении федерального государственного образовательного стандарта основного общего образования»;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14. Приказ Министерства труда и социальной защиты Российской Федерации от 22 сентября 2021 г. № 652н «Об утверждении профессионального стандарта</w:t>
      </w:r>
      <w:r>
        <w:rPr>
          <w:rFonts w:ascii="Times New Roman" w:hAnsi="Times New Roman" w:cs="Times New Roman"/>
        </w:rPr>
        <w:t xml:space="preserve"> «Педагог дополнительного обра</w:t>
      </w:r>
      <w:r w:rsidRPr="00F20581">
        <w:rPr>
          <w:rFonts w:ascii="Times New Roman" w:hAnsi="Times New Roman" w:cs="Times New Roman"/>
        </w:rPr>
        <w:t xml:space="preserve">зования детей и взрослых»;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15. Постановление Главного государственного сани</w:t>
      </w:r>
      <w:r>
        <w:rPr>
          <w:rFonts w:ascii="Times New Roman" w:hAnsi="Times New Roman" w:cs="Times New Roman"/>
        </w:rPr>
        <w:t>тарного врача Российской Федера</w:t>
      </w:r>
      <w:r w:rsidRPr="00F20581">
        <w:rPr>
          <w:rFonts w:ascii="Times New Roman" w:hAnsi="Times New Roman" w:cs="Times New Roman"/>
        </w:rPr>
        <w:t>ции от 28 сентября 2020 г. № 28 «Об утверждении санитарных правил СП 2.4.3648-20 «Санитарно-эпидемиологические требования к организациям воспи</w:t>
      </w:r>
      <w:r>
        <w:rPr>
          <w:rFonts w:ascii="Times New Roman" w:hAnsi="Times New Roman" w:cs="Times New Roman"/>
        </w:rPr>
        <w:t>тания и обучения, отдыха и оздо</w:t>
      </w:r>
      <w:r w:rsidRPr="00F20581">
        <w:rPr>
          <w:rFonts w:ascii="Times New Roman" w:hAnsi="Times New Roman" w:cs="Times New Roman"/>
        </w:rPr>
        <w:t xml:space="preserve">ровления детей и молодежи»;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16.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w:t>
      </w:r>
      <w:r>
        <w:rPr>
          <w:rFonts w:ascii="Times New Roman" w:hAnsi="Times New Roman" w:cs="Times New Roman"/>
        </w:rPr>
        <w:t>гие</w:t>
      </w:r>
      <w:r w:rsidRPr="00F20581">
        <w:rPr>
          <w:rFonts w:ascii="Times New Roman" w:hAnsi="Times New Roman" w:cs="Times New Roman"/>
        </w:rPr>
        <w:t xml:space="preserve">нические нормативы и требования к обеспечению безопасности и (или) безвредности для человека факторов среды обитания». </w:t>
      </w:r>
    </w:p>
    <w:p w:rsidR="00A72A7E" w:rsidRP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17. Устав образовательной организации </w:t>
      </w:r>
    </w:p>
    <w:p w:rsidR="002C5955" w:rsidRPr="00C30217" w:rsidRDefault="00C30217" w:rsidP="00C30217">
      <w:pPr>
        <w:spacing w:line="276" w:lineRule="auto"/>
        <w:rPr>
          <w:rFonts w:ascii="Times New Roman" w:hAnsi="Times New Roman" w:cs="Times New Roman"/>
          <w:b/>
          <w:sz w:val="24"/>
          <w:szCs w:val="24"/>
        </w:rPr>
      </w:pPr>
      <w:r>
        <w:rPr>
          <w:rFonts w:ascii="Times New Roman" w:hAnsi="Times New Roman" w:cs="Times New Roman"/>
          <w:b/>
          <w:sz w:val="24"/>
          <w:szCs w:val="24"/>
        </w:rPr>
        <w:t xml:space="preserve">8. </w:t>
      </w:r>
      <w:r w:rsidR="002C5955" w:rsidRPr="00C30217">
        <w:rPr>
          <w:rFonts w:ascii="Times New Roman" w:hAnsi="Times New Roman" w:cs="Times New Roman"/>
          <w:b/>
          <w:sz w:val="24"/>
          <w:szCs w:val="24"/>
        </w:rPr>
        <w:t>Формы аттестации и оценочные материалы.</w:t>
      </w:r>
    </w:p>
    <w:p w:rsidR="002C5955" w:rsidRPr="00BD2A6C" w:rsidRDefault="002C5955" w:rsidP="00C30217">
      <w:pPr>
        <w:spacing w:line="276" w:lineRule="auto"/>
        <w:ind w:firstLine="709"/>
        <w:rPr>
          <w:rFonts w:ascii="Times New Roman" w:hAnsi="Times New Roman" w:cs="Times New Roman"/>
          <w:b/>
          <w:sz w:val="24"/>
          <w:szCs w:val="24"/>
        </w:rPr>
      </w:pPr>
      <w:r w:rsidRPr="00BD2A6C">
        <w:rPr>
          <w:rFonts w:ascii="Times New Roman" w:hAnsi="Times New Roman" w:cs="Times New Roman"/>
          <w:b/>
          <w:sz w:val="24"/>
          <w:szCs w:val="24"/>
        </w:rPr>
        <w:t>Формы контроля</w:t>
      </w:r>
    </w:p>
    <w:p w:rsidR="002C5955" w:rsidRPr="00BD2A6C" w:rsidRDefault="002C5955" w:rsidP="002C5955">
      <w:pPr>
        <w:spacing w:line="276" w:lineRule="auto"/>
        <w:rPr>
          <w:rFonts w:ascii="Times New Roman" w:hAnsi="Times New Roman" w:cs="Times New Roman"/>
          <w:sz w:val="24"/>
          <w:szCs w:val="24"/>
        </w:rPr>
      </w:pPr>
      <w:r w:rsidRPr="00BD2A6C">
        <w:rPr>
          <w:rFonts w:ascii="Times New Roman" w:hAnsi="Times New Roman" w:cs="Times New Roman"/>
          <w:sz w:val="24"/>
          <w:szCs w:val="24"/>
        </w:rPr>
        <w:t>Реализация программы «</w:t>
      </w:r>
      <w:r w:rsidR="007B137A">
        <w:rPr>
          <w:rFonts w:ascii="Times New Roman" w:hAnsi="Times New Roman" w:cs="Times New Roman"/>
          <w:sz w:val="24"/>
          <w:szCs w:val="24"/>
        </w:rPr>
        <w:t>Театральная студия</w:t>
      </w:r>
      <w:r w:rsidRPr="00BD2A6C">
        <w:rPr>
          <w:rFonts w:ascii="Times New Roman" w:hAnsi="Times New Roman" w:cs="Times New Roman"/>
          <w:sz w:val="24"/>
          <w:szCs w:val="24"/>
        </w:rPr>
        <w:t xml:space="preserve">» предусматривает текущий контроль, промежуточную и итоговую аттестацию </w:t>
      </w:r>
      <w:proofErr w:type="gramStart"/>
      <w:r w:rsidRPr="00BD2A6C">
        <w:rPr>
          <w:rFonts w:ascii="Times New Roman" w:hAnsi="Times New Roman" w:cs="Times New Roman"/>
          <w:sz w:val="24"/>
          <w:szCs w:val="24"/>
        </w:rPr>
        <w:t>обучающихся</w:t>
      </w:r>
      <w:proofErr w:type="gramEnd"/>
      <w:r w:rsidRPr="00BD2A6C">
        <w:rPr>
          <w:rFonts w:ascii="Times New Roman" w:hAnsi="Times New Roman" w:cs="Times New Roman"/>
          <w:sz w:val="24"/>
          <w:szCs w:val="24"/>
        </w:rPr>
        <w:t>.</w:t>
      </w:r>
    </w:p>
    <w:p w:rsidR="002C5955" w:rsidRPr="00BD2A6C" w:rsidRDefault="002C5955" w:rsidP="002C5955">
      <w:pPr>
        <w:spacing w:line="276" w:lineRule="auto"/>
        <w:ind w:firstLine="709"/>
        <w:rPr>
          <w:rFonts w:ascii="Times New Roman" w:hAnsi="Times New Roman" w:cs="Times New Roman"/>
          <w:sz w:val="24"/>
          <w:szCs w:val="24"/>
        </w:rPr>
      </w:pPr>
      <w:r w:rsidRPr="00BD2A6C">
        <w:rPr>
          <w:rFonts w:ascii="Times New Roman" w:hAnsi="Times New Roman" w:cs="Times New Roman"/>
          <w:i/>
          <w:sz w:val="24"/>
          <w:szCs w:val="24"/>
        </w:rPr>
        <w:t>Текущий контроль</w:t>
      </w:r>
      <w:r w:rsidRPr="00BD2A6C">
        <w:rPr>
          <w:rFonts w:ascii="Times New Roman" w:hAnsi="Times New Roman" w:cs="Times New Roman"/>
          <w:sz w:val="24"/>
          <w:szCs w:val="24"/>
        </w:rPr>
        <w:t xml:space="preserve"> проводится на занятиях в форме педагогического наблюдения за выполнением специальных упражнений, театральных игр, показа этюдов и миниатюр.</w:t>
      </w:r>
    </w:p>
    <w:p w:rsidR="002C5955" w:rsidRPr="00BD2A6C" w:rsidRDefault="002C5955" w:rsidP="002C5955">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Промежуточная аттестация проводится для оценки эффективности реализации и усвоения обучающимися дополнительной общеобразовательной общеразвивающей программы и повышения качества образования процесса.</w:t>
      </w:r>
    </w:p>
    <w:p w:rsidR="002C5955" w:rsidRPr="00BD2A6C" w:rsidRDefault="002C5955" w:rsidP="002C5955">
      <w:pPr>
        <w:spacing w:line="276" w:lineRule="auto"/>
        <w:ind w:firstLine="709"/>
        <w:rPr>
          <w:rFonts w:ascii="Times New Roman" w:hAnsi="Times New Roman" w:cs="Times New Roman"/>
          <w:sz w:val="24"/>
          <w:szCs w:val="24"/>
        </w:rPr>
      </w:pPr>
      <w:r w:rsidRPr="00BD2A6C">
        <w:rPr>
          <w:rFonts w:ascii="Times New Roman" w:hAnsi="Times New Roman" w:cs="Times New Roman"/>
          <w:i/>
          <w:sz w:val="24"/>
          <w:szCs w:val="24"/>
        </w:rPr>
        <w:t>Промежуточная аттестация</w:t>
      </w:r>
      <w:r w:rsidRPr="00BD2A6C">
        <w:rPr>
          <w:rFonts w:ascii="Times New Roman" w:hAnsi="Times New Roman" w:cs="Times New Roman"/>
          <w:sz w:val="24"/>
          <w:szCs w:val="24"/>
        </w:rPr>
        <w:t xml:space="preserve"> проводится 1 раз в год в период с 20 по 30 декабря и включает в себя проверку практических умений и навыков.</w:t>
      </w:r>
    </w:p>
    <w:p w:rsidR="002C5955" w:rsidRPr="00BD2A6C" w:rsidRDefault="002C5955" w:rsidP="002C5955">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Формы проведения промежуточной аттестации: игры и упражнения по актерскому психотренингу, театральные миниатюры (инсценировки).</w:t>
      </w:r>
    </w:p>
    <w:p w:rsidR="002C5955" w:rsidRPr="00BD2A6C" w:rsidRDefault="002C5955" w:rsidP="002C5955">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Для оценки результатов обучения разработаны контрольно-измерительные материалы (Приложение 1).</w:t>
      </w:r>
    </w:p>
    <w:p w:rsidR="002C5955" w:rsidRPr="00BD2A6C" w:rsidRDefault="002C5955" w:rsidP="002C5955">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 xml:space="preserve">Итоговая аттестация обучающихся проводится в конце учебного года по окончании освоения дополнительной общеобразовательной  </w:t>
      </w:r>
      <w:proofErr w:type="spellStart"/>
      <w:r w:rsidRPr="00BD2A6C">
        <w:rPr>
          <w:rFonts w:ascii="Times New Roman" w:hAnsi="Times New Roman" w:cs="Times New Roman"/>
          <w:sz w:val="24"/>
          <w:szCs w:val="24"/>
        </w:rPr>
        <w:t>общеразвивающей</w:t>
      </w:r>
      <w:proofErr w:type="spellEnd"/>
      <w:r w:rsidRPr="00BD2A6C">
        <w:rPr>
          <w:rFonts w:ascii="Times New Roman" w:hAnsi="Times New Roman" w:cs="Times New Roman"/>
          <w:sz w:val="24"/>
          <w:szCs w:val="24"/>
        </w:rPr>
        <w:t xml:space="preserve"> программы «</w:t>
      </w:r>
      <w:r w:rsidR="007B137A">
        <w:rPr>
          <w:rFonts w:ascii="Times New Roman" w:hAnsi="Times New Roman" w:cs="Times New Roman"/>
          <w:sz w:val="24"/>
          <w:szCs w:val="24"/>
        </w:rPr>
        <w:t>Театральная студия</w:t>
      </w:r>
      <w:r w:rsidRPr="00BD2A6C">
        <w:rPr>
          <w:rFonts w:ascii="Times New Roman" w:hAnsi="Times New Roman" w:cs="Times New Roman"/>
          <w:sz w:val="24"/>
          <w:szCs w:val="24"/>
        </w:rPr>
        <w:t>» в форме творческого отчет</w:t>
      </w:r>
      <w:proofErr w:type="gramStart"/>
      <w:r w:rsidRPr="00BD2A6C">
        <w:rPr>
          <w:rFonts w:ascii="Times New Roman" w:hAnsi="Times New Roman" w:cs="Times New Roman"/>
          <w:sz w:val="24"/>
          <w:szCs w:val="24"/>
        </w:rPr>
        <w:t>а-</w:t>
      </w:r>
      <w:proofErr w:type="gramEnd"/>
      <w:r w:rsidRPr="00BD2A6C">
        <w:rPr>
          <w:rFonts w:ascii="Times New Roman" w:hAnsi="Times New Roman" w:cs="Times New Roman"/>
          <w:sz w:val="24"/>
          <w:szCs w:val="24"/>
        </w:rPr>
        <w:t xml:space="preserve"> показа инсценировок, театральных миниатюр или мини- спектаклей.</w:t>
      </w:r>
    </w:p>
    <w:p w:rsidR="000C0B78" w:rsidRPr="00BD2A6C" w:rsidRDefault="000C0B78" w:rsidP="000C0B78">
      <w:pPr>
        <w:spacing w:line="276" w:lineRule="auto"/>
        <w:ind w:firstLine="709"/>
        <w:rPr>
          <w:rFonts w:ascii="Times New Roman" w:hAnsi="Times New Roman" w:cs="Times New Roman"/>
          <w:b/>
          <w:sz w:val="24"/>
          <w:szCs w:val="24"/>
        </w:rPr>
      </w:pPr>
      <w:r w:rsidRPr="00BD2A6C">
        <w:rPr>
          <w:rFonts w:ascii="Times New Roman" w:hAnsi="Times New Roman" w:cs="Times New Roman"/>
          <w:b/>
          <w:sz w:val="24"/>
          <w:szCs w:val="24"/>
        </w:rPr>
        <w:t>Средства контроля</w:t>
      </w:r>
    </w:p>
    <w:p w:rsidR="000C0B78" w:rsidRPr="00BD2A6C" w:rsidRDefault="000C0B78" w:rsidP="000C0B78">
      <w:pPr>
        <w:spacing w:line="276" w:lineRule="auto"/>
        <w:rPr>
          <w:rFonts w:ascii="Times New Roman" w:hAnsi="Times New Roman" w:cs="Times New Roman"/>
          <w:sz w:val="24"/>
          <w:szCs w:val="24"/>
        </w:rPr>
      </w:pPr>
      <w:r w:rsidRPr="00BD2A6C">
        <w:rPr>
          <w:rFonts w:ascii="Times New Roman" w:hAnsi="Times New Roman" w:cs="Times New Roman"/>
          <w:sz w:val="24"/>
          <w:szCs w:val="24"/>
        </w:rPr>
        <w:t>Контроль освоения программы обучающимися осуществляется по следующим критериям:</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-соблюдение правил техники безопасности на сцене;</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-артикуляция и дикция;</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-контроль за свободой своего тела (владение собственным телом, мышечная свобода);</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lastRenderedPageBreak/>
        <w:t>-умение удерживать внимание зрителей/слушателей;</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-уверенность действия на сценической площадке;</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-правильность выполнения задач роли;</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-взаимодействие с партнером или малой группой;</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-самоконтроль поведения, бесконфликтность поведения, вежливость, доброжелательность и т.п.</w:t>
      </w:r>
    </w:p>
    <w:p w:rsidR="000C0B78" w:rsidRPr="00BD2A6C" w:rsidRDefault="000C0B78" w:rsidP="000C0B78">
      <w:pPr>
        <w:spacing w:line="276" w:lineRule="auto"/>
        <w:ind w:firstLine="709"/>
        <w:rPr>
          <w:rFonts w:ascii="Times New Roman" w:hAnsi="Times New Roman" w:cs="Times New Roman"/>
          <w:sz w:val="24"/>
          <w:szCs w:val="24"/>
        </w:rPr>
      </w:pP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Результативность обучения дифференцируется по трем уровням: высокий, средний, низкий.</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i/>
          <w:sz w:val="24"/>
          <w:szCs w:val="24"/>
        </w:rPr>
        <w:t>Высокий уровень</w:t>
      </w:r>
      <w:r w:rsidRPr="00BD2A6C">
        <w:rPr>
          <w:rFonts w:ascii="Times New Roman" w:hAnsi="Times New Roman" w:cs="Times New Roman"/>
          <w:sz w:val="24"/>
          <w:szCs w:val="24"/>
        </w:rPr>
        <w:t xml:space="preserve"> освоения программы (8-10 баллов)</w:t>
      </w:r>
    </w:p>
    <w:p w:rsidR="000C0B78"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Для высокого уровня освоения программы характерны: активная познавательная и творческая преобразующая деятельность детей, самостоятельная работа, заинтересованность, увлеченность, высокая внутренняя мотивация.</w:t>
      </w:r>
    </w:p>
    <w:p w:rsidR="000C0B78" w:rsidRPr="000C0B78" w:rsidRDefault="000C0B78" w:rsidP="000C0B78">
      <w:pPr>
        <w:spacing w:line="276" w:lineRule="auto"/>
        <w:ind w:firstLine="709"/>
        <w:rPr>
          <w:rFonts w:ascii="Times New Roman" w:hAnsi="Times New Roman" w:cs="Times New Roman"/>
          <w:sz w:val="24"/>
          <w:szCs w:val="24"/>
        </w:rPr>
      </w:pPr>
      <w:r w:rsidRPr="000C0B78">
        <w:rPr>
          <w:rFonts w:ascii="Times New Roman" w:hAnsi="Times New Roman" w:cs="Times New Roman"/>
          <w:sz w:val="24"/>
          <w:szCs w:val="24"/>
        </w:rPr>
        <w:t>Обучающийся проявляет устойчивый интерес к театральному искусству и театрализованной деятельности. Понимает основную идею литературного произведения (пьесы). Творчески интерпретирует его содержание. Способен сопереживать героям и передавать их эмоциональные состояния, самостоятельно находит выразительные средства перевоплощения. Владеет интонационно-образной и языковой выразительностью художественной речи и применяет в различных видах художественно-творческой деятельности. Активный организатор и ведущий коллективной творческой деятельности. Проявляет творчество и активность на всех этапах работы.</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i/>
          <w:sz w:val="24"/>
          <w:szCs w:val="24"/>
        </w:rPr>
        <w:t>Средний уровень</w:t>
      </w:r>
      <w:r w:rsidRPr="00BD2A6C">
        <w:rPr>
          <w:rFonts w:ascii="Times New Roman" w:hAnsi="Times New Roman" w:cs="Times New Roman"/>
          <w:sz w:val="24"/>
          <w:szCs w:val="24"/>
        </w:rPr>
        <w:t xml:space="preserve"> освоения программы (5-7 баллов)</w:t>
      </w:r>
    </w:p>
    <w:p w:rsidR="000C0B78"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Для среднего уровня освоения программы характерны: активная познавательная деятельность, проявление самостоятельности и творческой инициативы при выполнении заданий, неустойчивая положительная мотивация.</w:t>
      </w:r>
    </w:p>
    <w:p w:rsidR="000C0B78" w:rsidRPr="002C5955" w:rsidRDefault="000C0B78" w:rsidP="000C0B78">
      <w:pPr>
        <w:spacing w:line="276" w:lineRule="auto"/>
        <w:ind w:firstLine="709"/>
        <w:rPr>
          <w:rFonts w:ascii="Times New Roman" w:hAnsi="Times New Roman" w:cs="Times New Roman"/>
          <w:sz w:val="24"/>
          <w:szCs w:val="24"/>
        </w:rPr>
      </w:pPr>
      <w:r w:rsidRPr="002C5955">
        <w:rPr>
          <w:rFonts w:ascii="Times New Roman" w:hAnsi="Times New Roman" w:cs="Times New Roman"/>
          <w:sz w:val="24"/>
          <w:szCs w:val="24"/>
        </w:rPr>
        <w:t>Обучающийся проявляет эмоциональный интерес к театральному искусству и театрализованной деятельности. Владеет знаниями о различных видах театра и театральных профессиях. Понимает содержание произведения. Дает словесные характеристики персонажам пьесы, используя эпитеты, сравнения и образные выражения. Владеет знаниями об эмоциональных состояниях героев, может их продемонстрировать в работе над пьесой с помощью педагога. Создает по эскизу или словесной характеристике – инструкции педагога образ персонажа. Проявляет активность и согласованность действий с партнерами. Активно участвует в различных видах творческой деятельности.</w:t>
      </w:r>
    </w:p>
    <w:p w:rsidR="000C0B78" w:rsidRPr="00BD2A6C"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i/>
          <w:sz w:val="24"/>
          <w:szCs w:val="24"/>
        </w:rPr>
        <w:t>Низкий уровень</w:t>
      </w:r>
      <w:r w:rsidRPr="00BD2A6C">
        <w:rPr>
          <w:rFonts w:ascii="Times New Roman" w:hAnsi="Times New Roman" w:cs="Times New Roman"/>
          <w:sz w:val="24"/>
          <w:szCs w:val="24"/>
        </w:rPr>
        <w:t xml:space="preserve"> освоения программы (1-4 баллов)</w:t>
      </w:r>
    </w:p>
    <w:p w:rsidR="000C0B78" w:rsidRDefault="000C0B78" w:rsidP="000C0B78">
      <w:pPr>
        <w:spacing w:line="276" w:lineRule="auto"/>
        <w:ind w:firstLine="709"/>
        <w:rPr>
          <w:rFonts w:ascii="Times New Roman" w:hAnsi="Times New Roman" w:cs="Times New Roman"/>
          <w:sz w:val="24"/>
          <w:szCs w:val="24"/>
        </w:rPr>
      </w:pPr>
      <w:r w:rsidRPr="00BD2A6C">
        <w:rPr>
          <w:rFonts w:ascii="Times New Roman" w:hAnsi="Times New Roman" w:cs="Times New Roman"/>
          <w:sz w:val="24"/>
          <w:szCs w:val="24"/>
        </w:rPr>
        <w:t>Для низкого уровня освоения программы характерны: репродуктивный характер творческой деятельности ребенка, начальный познавательный уровень активности, трудности с изображением или представлением сценических персонажей, на занятии необходима помощь педагога, внешний вид мотивации.</w:t>
      </w:r>
    </w:p>
    <w:p w:rsidR="000C0B78" w:rsidRPr="002C5955" w:rsidRDefault="000C0B78" w:rsidP="000C0B78">
      <w:pPr>
        <w:spacing w:line="276" w:lineRule="auto"/>
        <w:ind w:firstLine="709"/>
        <w:rPr>
          <w:rFonts w:ascii="Times New Roman" w:hAnsi="Times New Roman" w:cs="Times New Roman"/>
          <w:sz w:val="24"/>
          <w:szCs w:val="24"/>
        </w:rPr>
      </w:pPr>
      <w:r w:rsidRPr="002C5955">
        <w:rPr>
          <w:rFonts w:ascii="Times New Roman" w:hAnsi="Times New Roman" w:cs="Times New Roman"/>
          <w:sz w:val="24"/>
          <w:szCs w:val="24"/>
        </w:rPr>
        <w:t>Обучающийся мало эмоционален, проявляет интерес к театральному искусству только как зритель. Затрудняется в определении различных видов театра. Знает правила поведения в театре. Понимает содержание произведения, но не может выделить единицы сюжета. Пересказывает произведение только с помощью руководителя. Различает элементарные эмоциональные состояния героев, но не может их продемонстрировать при помощи мимики, жеста, движения. Не проявляет активности в коллективной творческой деятельности. Несамостоятелен, выполняет все операции только с помощью руководителя</w:t>
      </w:r>
    </w:p>
    <w:p w:rsidR="000C0B78" w:rsidRPr="002C5955" w:rsidRDefault="000C0B78" w:rsidP="000C0B78">
      <w:pPr>
        <w:spacing w:line="276" w:lineRule="auto"/>
        <w:rPr>
          <w:rFonts w:ascii="Times New Roman" w:hAnsi="Times New Roman" w:cs="Times New Roman"/>
          <w:sz w:val="24"/>
          <w:szCs w:val="24"/>
        </w:rPr>
      </w:pPr>
    </w:p>
    <w:p w:rsidR="00F20581" w:rsidRPr="00F20581" w:rsidRDefault="002C5955" w:rsidP="00C30217">
      <w:pPr>
        <w:pStyle w:val="a3"/>
        <w:numPr>
          <w:ilvl w:val="0"/>
          <w:numId w:val="17"/>
        </w:numPr>
        <w:spacing w:before="12" w:line="281" w:lineRule="auto"/>
        <w:ind w:right="289"/>
        <w:rPr>
          <w:rFonts w:ascii="Times New Roman" w:hAnsi="Times New Roman" w:cs="Times New Roman"/>
          <w:b/>
        </w:rPr>
      </w:pPr>
      <w:r>
        <w:rPr>
          <w:rFonts w:ascii="Times New Roman" w:hAnsi="Times New Roman" w:cs="Times New Roman"/>
          <w:b/>
        </w:rPr>
        <w:lastRenderedPageBreak/>
        <w:t xml:space="preserve"> </w:t>
      </w:r>
      <w:r w:rsidR="00F20581" w:rsidRPr="00F20581">
        <w:rPr>
          <w:rFonts w:ascii="Times New Roman" w:hAnsi="Times New Roman" w:cs="Times New Roman"/>
          <w:b/>
        </w:rPr>
        <w:t>Литература.</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Для обучающихся: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1. Абалкин Н.А. Рассказы о театре. – М.: Молодая гвардия, 1986;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2. </w:t>
      </w:r>
      <w:proofErr w:type="spellStart"/>
      <w:r w:rsidRPr="00F20581">
        <w:rPr>
          <w:rFonts w:ascii="Times New Roman" w:hAnsi="Times New Roman" w:cs="Times New Roman"/>
        </w:rPr>
        <w:t>Алянский</w:t>
      </w:r>
      <w:proofErr w:type="spellEnd"/>
      <w:r w:rsidRPr="00F20581">
        <w:rPr>
          <w:rFonts w:ascii="Times New Roman" w:hAnsi="Times New Roman" w:cs="Times New Roman"/>
        </w:rPr>
        <w:t xml:space="preserve"> Ю.Л. Азбука театра. – Л.: Детская литература, 1990;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3. Детская энциклопедия. Театр. – М.: </w:t>
      </w:r>
      <w:proofErr w:type="spellStart"/>
      <w:r w:rsidRPr="00F20581">
        <w:rPr>
          <w:rFonts w:ascii="Times New Roman" w:hAnsi="Times New Roman" w:cs="Times New Roman"/>
        </w:rPr>
        <w:t>Астрель</w:t>
      </w:r>
      <w:proofErr w:type="spellEnd"/>
      <w:r w:rsidRPr="00F20581">
        <w:rPr>
          <w:rFonts w:ascii="Times New Roman" w:hAnsi="Times New Roman" w:cs="Times New Roman"/>
        </w:rPr>
        <w:t xml:space="preserve">, 2002;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4. Климовский В.Л. Мы идем за кулисы. Книга о театральных цехах. – М.: Детская литература, 1982. </w:t>
      </w:r>
    </w:p>
    <w:p w:rsidR="00F20581"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Для педагога: </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1. Библиотечка в помощь руководителям школьных театров «Я вхожу в мир искусства». – М.: «Искусство», 1996; </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2. </w:t>
      </w:r>
      <w:proofErr w:type="spellStart"/>
      <w:r w:rsidRPr="00F20581">
        <w:rPr>
          <w:rFonts w:ascii="Times New Roman" w:hAnsi="Times New Roman" w:cs="Times New Roman"/>
        </w:rPr>
        <w:t>Бруссер</w:t>
      </w:r>
      <w:proofErr w:type="spellEnd"/>
      <w:r w:rsidRPr="00F20581">
        <w:rPr>
          <w:rFonts w:ascii="Times New Roman" w:hAnsi="Times New Roman" w:cs="Times New Roman"/>
        </w:rPr>
        <w:t xml:space="preserve"> А.М. Сценическая речь. /Методические рекомендации и практические задания для начинающих педагогов театральных вузов. – М.: ВЦХТ, 2008;</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 3. </w:t>
      </w:r>
      <w:proofErr w:type="spellStart"/>
      <w:r w:rsidRPr="00F20581">
        <w:rPr>
          <w:rFonts w:ascii="Times New Roman" w:hAnsi="Times New Roman" w:cs="Times New Roman"/>
        </w:rPr>
        <w:t>Бруссер</w:t>
      </w:r>
      <w:proofErr w:type="spellEnd"/>
      <w:r w:rsidRPr="00F20581">
        <w:rPr>
          <w:rFonts w:ascii="Times New Roman" w:hAnsi="Times New Roman" w:cs="Times New Roman"/>
        </w:rPr>
        <w:t xml:space="preserve"> А.М., Оссовская М.П. </w:t>
      </w:r>
      <w:proofErr w:type="spellStart"/>
      <w:r w:rsidRPr="00F20581">
        <w:rPr>
          <w:rFonts w:ascii="Times New Roman" w:hAnsi="Times New Roman" w:cs="Times New Roman"/>
        </w:rPr>
        <w:t>Глаголим.ру</w:t>
      </w:r>
      <w:proofErr w:type="spellEnd"/>
      <w:r w:rsidRPr="00F20581">
        <w:rPr>
          <w:rFonts w:ascii="Times New Roman" w:hAnsi="Times New Roman" w:cs="Times New Roman"/>
        </w:rPr>
        <w:t>. /</w:t>
      </w:r>
      <w:proofErr w:type="spellStart"/>
      <w:r w:rsidRPr="00F20581">
        <w:rPr>
          <w:rFonts w:ascii="Times New Roman" w:hAnsi="Times New Roman" w:cs="Times New Roman"/>
        </w:rPr>
        <w:t>Аудиовидео</w:t>
      </w:r>
      <w:proofErr w:type="spellEnd"/>
      <w:r w:rsidRPr="00F20581">
        <w:rPr>
          <w:rFonts w:ascii="Times New Roman" w:hAnsi="Times New Roman" w:cs="Times New Roman"/>
        </w:rPr>
        <w:t xml:space="preserve"> уроки по технике речи. Часть 1. – М.: «Маска», 2007; </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4. Вахтангов Е.Б. Записки, письма, статьи. – М.: «Искусство», 1939; </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5. Ершов П.М. Технология актерского искусства. – М.: ТОО «Горбунок», 1992; </w:t>
      </w:r>
      <w:r w:rsidR="002C5955">
        <w:rPr>
          <w:rFonts w:ascii="Times New Roman" w:hAnsi="Times New Roman" w:cs="Times New Roman"/>
        </w:rPr>
        <w:t xml:space="preserve">        </w:t>
      </w:r>
      <w:r w:rsidRPr="00F20581">
        <w:rPr>
          <w:rFonts w:ascii="Times New Roman" w:hAnsi="Times New Roman" w:cs="Times New Roman"/>
        </w:rPr>
        <w:t xml:space="preserve">6. </w:t>
      </w:r>
      <w:proofErr w:type="spellStart"/>
      <w:r w:rsidRPr="00F20581">
        <w:rPr>
          <w:rFonts w:ascii="Times New Roman" w:hAnsi="Times New Roman" w:cs="Times New Roman"/>
        </w:rPr>
        <w:t>Захава</w:t>
      </w:r>
      <w:proofErr w:type="spellEnd"/>
      <w:r w:rsidRPr="00F20581">
        <w:rPr>
          <w:rFonts w:ascii="Times New Roman" w:hAnsi="Times New Roman" w:cs="Times New Roman"/>
        </w:rPr>
        <w:t xml:space="preserve"> Б.Е. Мастерство актера и режиссера: учебное пособие / Б.Е. </w:t>
      </w:r>
      <w:proofErr w:type="spellStart"/>
      <w:r w:rsidRPr="00F20581">
        <w:rPr>
          <w:rFonts w:ascii="Times New Roman" w:hAnsi="Times New Roman" w:cs="Times New Roman"/>
        </w:rPr>
        <w:t>Захава</w:t>
      </w:r>
      <w:proofErr w:type="spellEnd"/>
      <w:r w:rsidRPr="00F20581">
        <w:rPr>
          <w:rFonts w:ascii="Times New Roman" w:hAnsi="Times New Roman" w:cs="Times New Roman"/>
        </w:rPr>
        <w:t xml:space="preserve">; под редакцией П.Е. </w:t>
      </w:r>
      <w:proofErr w:type="spellStart"/>
      <w:r w:rsidRPr="00F20581">
        <w:rPr>
          <w:rFonts w:ascii="Times New Roman" w:hAnsi="Times New Roman" w:cs="Times New Roman"/>
        </w:rPr>
        <w:t>Любимцева</w:t>
      </w:r>
      <w:proofErr w:type="spellEnd"/>
      <w:r w:rsidRPr="00F20581">
        <w:rPr>
          <w:rFonts w:ascii="Times New Roman" w:hAnsi="Times New Roman" w:cs="Times New Roman"/>
        </w:rPr>
        <w:t xml:space="preserve">. – 10-е изд., – СПб.: «Планета музыки», 2019; </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7. Михайлова А.П. Театр в эстетическом воспитании младших школьников. – М.: «Просвещение», 1975; 8. Программа общеобразовательных учреждений «Театр 1-11 классы». – М.: «Просвещение», 1995; </w:t>
      </w:r>
    </w:p>
    <w:p w:rsidR="002C5955" w:rsidRDefault="002C5955" w:rsidP="00A72A7E">
      <w:pPr>
        <w:pStyle w:val="a3"/>
        <w:spacing w:before="12" w:line="281" w:lineRule="auto"/>
        <w:ind w:right="289" w:firstLine="709"/>
        <w:jc w:val="both"/>
        <w:rPr>
          <w:rFonts w:ascii="Times New Roman" w:hAnsi="Times New Roman" w:cs="Times New Roman"/>
        </w:rPr>
      </w:pPr>
      <w:r>
        <w:rPr>
          <w:rFonts w:ascii="Times New Roman" w:hAnsi="Times New Roman" w:cs="Times New Roman"/>
        </w:rPr>
        <w:t>8</w:t>
      </w:r>
      <w:r w:rsidR="00F20581" w:rsidRPr="00F20581">
        <w:rPr>
          <w:rFonts w:ascii="Times New Roman" w:hAnsi="Times New Roman" w:cs="Times New Roman"/>
        </w:rPr>
        <w:t>. Станиславский К.С. Работа актера над собой. – М.: «</w:t>
      </w:r>
      <w:proofErr w:type="spellStart"/>
      <w:r w:rsidR="00F20581" w:rsidRPr="00F20581">
        <w:rPr>
          <w:rFonts w:ascii="Times New Roman" w:hAnsi="Times New Roman" w:cs="Times New Roman"/>
        </w:rPr>
        <w:t>Юрайт</w:t>
      </w:r>
      <w:proofErr w:type="spellEnd"/>
      <w:r w:rsidR="00F20581" w:rsidRPr="00F20581">
        <w:rPr>
          <w:rFonts w:ascii="Times New Roman" w:hAnsi="Times New Roman" w:cs="Times New Roman"/>
        </w:rPr>
        <w:t xml:space="preserve">», 2019; </w:t>
      </w:r>
    </w:p>
    <w:p w:rsidR="002C5955" w:rsidRDefault="002C5955" w:rsidP="00A72A7E">
      <w:pPr>
        <w:pStyle w:val="a3"/>
        <w:spacing w:before="12" w:line="281" w:lineRule="auto"/>
        <w:ind w:right="289" w:firstLine="709"/>
        <w:jc w:val="both"/>
        <w:rPr>
          <w:rFonts w:ascii="Times New Roman" w:hAnsi="Times New Roman" w:cs="Times New Roman"/>
        </w:rPr>
      </w:pPr>
      <w:r>
        <w:rPr>
          <w:rFonts w:ascii="Times New Roman" w:hAnsi="Times New Roman" w:cs="Times New Roman"/>
        </w:rPr>
        <w:t>9</w:t>
      </w:r>
      <w:r w:rsidR="00F20581" w:rsidRPr="00F20581">
        <w:rPr>
          <w:rFonts w:ascii="Times New Roman" w:hAnsi="Times New Roman" w:cs="Times New Roman"/>
        </w:rPr>
        <w:t xml:space="preserve">. Станиславский К.С. Моя жизнь в искусстве. – М.: «Искусство», 1989; </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1</w:t>
      </w:r>
      <w:r w:rsidR="002C5955">
        <w:rPr>
          <w:rFonts w:ascii="Times New Roman" w:hAnsi="Times New Roman" w:cs="Times New Roman"/>
        </w:rPr>
        <w:t>0</w:t>
      </w:r>
      <w:r w:rsidRPr="00F20581">
        <w:rPr>
          <w:rFonts w:ascii="Times New Roman" w:hAnsi="Times New Roman" w:cs="Times New Roman"/>
        </w:rPr>
        <w:t>. Театр, где играют дети. Учебно-методическое пособие для руководителей детских театральных коллективов. / Под ред. А.Б. Никитиной. – М.: ВЛАДОС, 2001;</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 1</w:t>
      </w:r>
      <w:r w:rsidR="002C5955">
        <w:rPr>
          <w:rFonts w:ascii="Times New Roman" w:hAnsi="Times New Roman" w:cs="Times New Roman"/>
        </w:rPr>
        <w:t>1</w:t>
      </w:r>
      <w:r w:rsidRPr="00F20581">
        <w:rPr>
          <w:rFonts w:ascii="Times New Roman" w:hAnsi="Times New Roman" w:cs="Times New Roman"/>
        </w:rPr>
        <w:t xml:space="preserve">. Шихматов Л.М. От студии к театру. – М.: ВТО, 1970. </w:t>
      </w:r>
    </w:p>
    <w:p w:rsidR="002C5955" w:rsidRDefault="00F20581" w:rsidP="00A72A7E">
      <w:pPr>
        <w:pStyle w:val="a3"/>
        <w:spacing w:before="12" w:line="281" w:lineRule="auto"/>
        <w:ind w:right="289" w:firstLine="709"/>
        <w:jc w:val="both"/>
        <w:rPr>
          <w:rFonts w:ascii="Times New Roman" w:hAnsi="Times New Roman" w:cs="Times New Roman"/>
        </w:rPr>
      </w:pPr>
      <w:r w:rsidRPr="00F20581">
        <w:rPr>
          <w:rFonts w:ascii="Times New Roman" w:hAnsi="Times New Roman" w:cs="Times New Roman"/>
        </w:rPr>
        <w:t xml:space="preserve">Интернет-ресурсы: </w:t>
      </w:r>
    </w:p>
    <w:p w:rsidR="00A72A7E" w:rsidRPr="002C5955" w:rsidRDefault="002C5955" w:rsidP="00A72A7E">
      <w:pPr>
        <w:pStyle w:val="a3"/>
        <w:spacing w:before="12" w:line="281" w:lineRule="auto"/>
        <w:ind w:right="289" w:firstLine="709"/>
        <w:jc w:val="both"/>
        <w:rPr>
          <w:rFonts w:ascii="Times New Roman" w:hAnsi="Times New Roman" w:cs="Times New Roman"/>
        </w:rPr>
      </w:pPr>
      <w:r>
        <w:rPr>
          <w:rFonts w:ascii="Times New Roman" w:hAnsi="Times New Roman" w:cs="Times New Roman"/>
        </w:rPr>
        <w:t xml:space="preserve">1. Устройство сцены в театре </w:t>
      </w:r>
      <w:r w:rsidR="00F20581" w:rsidRPr="00F20581">
        <w:rPr>
          <w:rFonts w:ascii="Times New Roman" w:hAnsi="Times New Roman" w:cs="Times New Roman"/>
        </w:rPr>
        <w:t>http://istoriya-teatra.ru/theatre/item/f00/s09/e0009921/index.shtm</w:t>
      </w:r>
      <w:r>
        <w:rPr>
          <w:rFonts w:ascii="Times New Roman" w:hAnsi="Times New Roman" w:cs="Times New Roman"/>
          <w:lang w:val="en-US"/>
        </w:rPr>
        <w:t>l</w:t>
      </w:r>
    </w:p>
    <w:p w:rsidR="004640AF" w:rsidRPr="00F20581" w:rsidRDefault="004640AF" w:rsidP="004640AF">
      <w:pPr>
        <w:pStyle w:val="a3"/>
        <w:spacing w:before="12" w:line="281" w:lineRule="auto"/>
        <w:ind w:right="289" w:firstLine="709"/>
        <w:jc w:val="both"/>
        <w:rPr>
          <w:rFonts w:ascii="Times New Roman" w:hAnsi="Times New Roman" w:cs="Times New Roman"/>
        </w:rPr>
      </w:pPr>
    </w:p>
    <w:p w:rsidR="004640AF" w:rsidRDefault="004640AF" w:rsidP="004640AF">
      <w:pPr>
        <w:pStyle w:val="a3"/>
        <w:spacing w:before="12" w:line="281" w:lineRule="auto"/>
        <w:ind w:right="289" w:firstLine="709"/>
        <w:jc w:val="both"/>
        <w:rPr>
          <w:rFonts w:ascii="Times New Roman" w:hAnsi="Times New Roman" w:cs="Times New Roman"/>
        </w:rPr>
      </w:pPr>
    </w:p>
    <w:p w:rsidR="004640AF" w:rsidRDefault="004640AF" w:rsidP="004640AF">
      <w:pPr>
        <w:pStyle w:val="a3"/>
        <w:spacing w:before="12" w:line="281" w:lineRule="auto"/>
        <w:ind w:right="289" w:firstLine="709"/>
        <w:jc w:val="both"/>
        <w:rPr>
          <w:rFonts w:ascii="Times New Roman" w:hAnsi="Times New Roman" w:cs="Times New Roman"/>
        </w:rPr>
      </w:pPr>
    </w:p>
    <w:p w:rsidR="004640AF" w:rsidRDefault="004640AF"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285A07" w:rsidRDefault="00285A07"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2C5955" w:rsidRDefault="002C5955" w:rsidP="004640AF">
      <w:pPr>
        <w:pStyle w:val="a3"/>
        <w:spacing w:before="12" w:line="281" w:lineRule="auto"/>
        <w:ind w:right="289" w:firstLine="709"/>
        <w:jc w:val="both"/>
        <w:rPr>
          <w:rFonts w:ascii="Times New Roman" w:hAnsi="Times New Roman" w:cs="Times New Roman"/>
        </w:rPr>
      </w:pPr>
    </w:p>
    <w:p w:rsidR="007B137A" w:rsidRDefault="007B137A" w:rsidP="002C5955">
      <w:pPr>
        <w:jc w:val="center"/>
        <w:rPr>
          <w:rFonts w:ascii="Times New Roman" w:hAnsi="Times New Roman" w:cs="Times New Roman"/>
          <w:b/>
          <w:sz w:val="24"/>
          <w:szCs w:val="24"/>
        </w:rPr>
      </w:pPr>
    </w:p>
    <w:sectPr w:rsidR="007B137A" w:rsidSect="0063643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NewtonCSanPin-Regular">
    <w:altName w:val="Times New Roman"/>
    <w:charset w:val="CC"/>
    <w:family w:val="auto"/>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237290"/>
    <w:multiLevelType w:val="hybridMultilevel"/>
    <w:tmpl w:val="01E61FE4"/>
    <w:lvl w:ilvl="0" w:tplc="EF0EABB2">
      <w:start w:val="1"/>
      <w:numFmt w:val="decimal"/>
      <w:lvlText w:val="%1."/>
      <w:lvlJc w:val="left"/>
      <w:pPr>
        <w:ind w:left="644"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6F31C42"/>
    <w:multiLevelType w:val="hybridMultilevel"/>
    <w:tmpl w:val="DC265DEA"/>
    <w:lvl w:ilvl="0" w:tplc="E16A558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2">
    <w:nsid w:val="1BA36CAC"/>
    <w:multiLevelType w:val="hybridMultilevel"/>
    <w:tmpl w:val="DD9C26E2"/>
    <w:lvl w:ilvl="0" w:tplc="081C90D0">
      <w:start w:val="7"/>
      <w:numFmt w:val="decimal"/>
      <w:lvlText w:val="%1."/>
      <w:lvlJc w:val="left"/>
      <w:pPr>
        <w:ind w:left="833" w:hanging="360"/>
      </w:pPr>
      <w:rPr>
        <w:rFonts w:hint="default"/>
      </w:rPr>
    </w:lvl>
    <w:lvl w:ilvl="1" w:tplc="04190019" w:tentative="1">
      <w:start w:val="1"/>
      <w:numFmt w:val="lowerLetter"/>
      <w:lvlText w:val="%2."/>
      <w:lvlJc w:val="left"/>
      <w:pPr>
        <w:ind w:left="1553" w:hanging="360"/>
      </w:pPr>
    </w:lvl>
    <w:lvl w:ilvl="2" w:tplc="0419001B" w:tentative="1">
      <w:start w:val="1"/>
      <w:numFmt w:val="lowerRoman"/>
      <w:lvlText w:val="%3."/>
      <w:lvlJc w:val="right"/>
      <w:pPr>
        <w:ind w:left="2273" w:hanging="180"/>
      </w:pPr>
    </w:lvl>
    <w:lvl w:ilvl="3" w:tplc="0419000F" w:tentative="1">
      <w:start w:val="1"/>
      <w:numFmt w:val="decimal"/>
      <w:lvlText w:val="%4."/>
      <w:lvlJc w:val="left"/>
      <w:pPr>
        <w:ind w:left="2993" w:hanging="360"/>
      </w:pPr>
    </w:lvl>
    <w:lvl w:ilvl="4" w:tplc="04190019" w:tentative="1">
      <w:start w:val="1"/>
      <w:numFmt w:val="lowerLetter"/>
      <w:lvlText w:val="%5."/>
      <w:lvlJc w:val="left"/>
      <w:pPr>
        <w:ind w:left="3713" w:hanging="360"/>
      </w:pPr>
    </w:lvl>
    <w:lvl w:ilvl="5" w:tplc="0419001B" w:tentative="1">
      <w:start w:val="1"/>
      <w:numFmt w:val="lowerRoman"/>
      <w:lvlText w:val="%6."/>
      <w:lvlJc w:val="right"/>
      <w:pPr>
        <w:ind w:left="4433" w:hanging="180"/>
      </w:pPr>
    </w:lvl>
    <w:lvl w:ilvl="6" w:tplc="0419000F" w:tentative="1">
      <w:start w:val="1"/>
      <w:numFmt w:val="decimal"/>
      <w:lvlText w:val="%7."/>
      <w:lvlJc w:val="left"/>
      <w:pPr>
        <w:ind w:left="5153" w:hanging="360"/>
      </w:pPr>
    </w:lvl>
    <w:lvl w:ilvl="7" w:tplc="04190019" w:tentative="1">
      <w:start w:val="1"/>
      <w:numFmt w:val="lowerLetter"/>
      <w:lvlText w:val="%8."/>
      <w:lvlJc w:val="left"/>
      <w:pPr>
        <w:ind w:left="5873" w:hanging="360"/>
      </w:pPr>
    </w:lvl>
    <w:lvl w:ilvl="8" w:tplc="0419001B" w:tentative="1">
      <w:start w:val="1"/>
      <w:numFmt w:val="lowerRoman"/>
      <w:lvlText w:val="%9."/>
      <w:lvlJc w:val="right"/>
      <w:pPr>
        <w:ind w:left="6593" w:hanging="180"/>
      </w:pPr>
    </w:lvl>
  </w:abstractNum>
  <w:abstractNum w:abstractNumId="3">
    <w:nsid w:val="210027AD"/>
    <w:multiLevelType w:val="hybridMultilevel"/>
    <w:tmpl w:val="CA98C2D8"/>
    <w:lvl w:ilvl="0" w:tplc="866AFD44">
      <w:start w:val="1"/>
      <w:numFmt w:val="decimal"/>
      <w:lvlText w:val="%1."/>
      <w:lvlJc w:val="left"/>
      <w:pPr>
        <w:ind w:left="820" w:hanging="361"/>
      </w:pPr>
      <w:rPr>
        <w:rFonts w:ascii="Times New Roman" w:eastAsia="Times New Roman" w:hAnsi="Times New Roman" w:cs="Times New Roman" w:hint="default"/>
        <w:b/>
        <w:bCs/>
        <w:w w:val="100"/>
        <w:sz w:val="24"/>
        <w:szCs w:val="24"/>
        <w:lang w:val="ru-RU" w:eastAsia="en-US" w:bidi="ar-SA"/>
      </w:rPr>
    </w:lvl>
    <w:lvl w:ilvl="1" w:tplc="C21E7A08">
      <w:numFmt w:val="bullet"/>
      <w:lvlText w:val="•"/>
      <w:lvlJc w:val="left"/>
      <w:pPr>
        <w:ind w:left="100" w:hanging="202"/>
      </w:pPr>
      <w:rPr>
        <w:rFonts w:ascii="Times New Roman" w:eastAsia="Times New Roman" w:hAnsi="Times New Roman" w:cs="Times New Roman" w:hint="default"/>
        <w:w w:val="100"/>
        <w:sz w:val="24"/>
        <w:szCs w:val="24"/>
        <w:lang w:val="ru-RU" w:eastAsia="en-US" w:bidi="ar-SA"/>
      </w:rPr>
    </w:lvl>
    <w:lvl w:ilvl="2" w:tplc="F7620418">
      <w:numFmt w:val="bullet"/>
      <w:lvlText w:val="•"/>
      <w:lvlJc w:val="left"/>
      <w:pPr>
        <w:ind w:left="2008" w:hanging="202"/>
      </w:pPr>
      <w:rPr>
        <w:rFonts w:hint="default"/>
        <w:lang w:val="ru-RU" w:eastAsia="en-US" w:bidi="ar-SA"/>
      </w:rPr>
    </w:lvl>
    <w:lvl w:ilvl="3" w:tplc="9050D072">
      <w:numFmt w:val="bullet"/>
      <w:lvlText w:val="•"/>
      <w:lvlJc w:val="left"/>
      <w:pPr>
        <w:ind w:left="3197" w:hanging="202"/>
      </w:pPr>
      <w:rPr>
        <w:rFonts w:hint="default"/>
        <w:lang w:val="ru-RU" w:eastAsia="en-US" w:bidi="ar-SA"/>
      </w:rPr>
    </w:lvl>
    <w:lvl w:ilvl="4" w:tplc="4CCEFC62">
      <w:numFmt w:val="bullet"/>
      <w:lvlText w:val="•"/>
      <w:lvlJc w:val="left"/>
      <w:pPr>
        <w:ind w:left="4386" w:hanging="202"/>
      </w:pPr>
      <w:rPr>
        <w:rFonts w:hint="default"/>
        <w:lang w:val="ru-RU" w:eastAsia="en-US" w:bidi="ar-SA"/>
      </w:rPr>
    </w:lvl>
    <w:lvl w:ilvl="5" w:tplc="DBC24DBE">
      <w:numFmt w:val="bullet"/>
      <w:lvlText w:val="•"/>
      <w:lvlJc w:val="left"/>
      <w:pPr>
        <w:ind w:left="5575" w:hanging="202"/>
      </w:pPr>
      <w:rPr>
        <w:rFonts w:hint="default"/>
        <w:lang w:val="ru-RU" w:eastAsia="en-US" w:bidi="ar-SA"/>
      </w:rPr>
    </w:lvl>
    <w:lvl w:ilvl="6" w:tplc="CA20BD68">
      <w:numFmt w:val="bullet"/>
      <w:lvlText w:val="•"/>
      <w:lvlJc w:val="left"/>
      <w:pPr>
        <w:ind w:left="6764" w:hanging="202"/>
      </w:pPr>
      <w:rPr>
        <w:rFonts w:hint="default"/>
        <w:lang w:val="ru-RU" w:eastAsia="en-US" w:bidi="ar-SA"/>
      </w:rPr>
    </w:lvl>
    <w:lvl w:ilvl="7" w:tplc="ECD8B74A">
      <w:numFmt w:val="bullet"/>
      <w:lvlText w:val="•"/>
      <w:lvlJc w:val="left"/>
      <w:pPr>
        <w:ind w:left="7952" w:hanging="202"/>
      </w:pPr>
      <w:rPr>
        <w:rFonts w:hint="default"/>
        <w:lang w:val="ru-RU" w:eastAsia="en-US" w:bidi="ar-SA"/>
      </w:rPr>
    </w:lvl>
    <w:lvl w:ilvl="8" w:tplc="0C929DFC">
      <w:numFmt w:val="bullet"/>
      <w:lvlText w:val="•"/>
      <w:lvlJc w:val="left"/>
      <w:pPr>
        <w:ind w:left="9141" w:hanging="202"/>
      </w:pPr>
      <w:rPr>
        <w:rFonts w:hint="default"/>
        <w:lang w:val="ru-RU" w:eastAsia="en-US" w:bidi="ar-SA"/>
      </w:rPr>
    </w:lvl>
  </w:abstractNum>
  <w:abstractNum w:abstractNumId="4">
    <w:nsid w:val="2EB63BC8"/>
    <w:multiLevelType w:val="hybridMultilevel"/>
    <w:tmpl w:val="36A6E470"/>
    <w:lvl w:ilvl="0" w:tplc="D42E6C56">
      <w:start w:val="4"/>
      <w:numFmt w:val="decimal"/>
      <w:lvlText w:val="%1."/>
      <w:lvlJc w:val="left"/>
      <w:pPr>
        <w:ind w:left="834" w:hanging="361"/>
        <w:jc w:val="left"/>
      </w:pPr>
      <w:rPr>
        <w:rFonts w:ascii="Times New Roman" w:eastAsia="Times New Roman" w:hAnsi="Times New Roman" w:cs="Times New Roman" w:hint="default"/>
        <w:b/>
        <w:bCs/>
        <w:w w:val="100"/>
        <w:sz w:val="24"/>
        <w:szCs w:val="24"/>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1582D25"/>
    <w:multiLevelType w:val="hybridMultilevel"/>
    <w:tmpl w:val="1F069F4A"/>
    <w:lvl w:ilvl="0" w:tplc="659C6CC0">
      <w:start w:val="1"/>
      <w:numFmt w:val="decimal"/>
      <w:lvlText w:val="%1."/>
      <w:lvlJc w:val="left"/>
      <w:pPr>
        <w:ind w:left="1165" w:hanging="202"/>
        <w:jc w:val="left"/>
      </w:pPr>
      <w:rPr>
        <w:rFonts w:ascii="Tahoma" w:eastAsia="Tahoma" w:hAnsi="Tahoma" w:cs="Tahoma" w:hint="default"/>
        <w:color w:val="231F20"/>
        <w:spacing w:val="0"/>
        <w:w w:val="70"/>
        <w:sz w:val="24"/>
        <w:szCs w:val="24"/>
        <w:lang w:val="ru-RU" w:eastAsia="en-US" w:bidi="ar-SA"/>
      </w:rPr>
    </w:lvl>
    <w:lvl w:ilvl="1" w:tplc="7AC661CC">
      <w:start w:val="1"/>
      <w:numFmt w:val="decimal"/>
      <w:lvlText w:val="%2."/>
      <w:lvlJc w:val="left"/>
      <w:pPr>
        <w:ind w:left="1407" w:hanging="274"/>
        <w:jc w:val="left"/>
      </w:pPr>
      <w:rPr>
        <w:rFonts w:ascii="Tahoma" w:eastAsia="Tahoma" w:hAnsi="Tahoma" w:cs="Tahoma" w:hint="default"/>
        <w:color w:val="231F20"/>
        <w:spacing w:val="0"/>
        <w:w w:val="70"/>
        <w:sz w:val="24"/>
        <w:szCs w:val="24"/>
        <w:lang w:val="ru-RU" w:eastAsia="en-US" w:bidi="ar-SA"/>
      </w:rPr>
    </w:lvl>
    <w:lvl w:ilvl="2" w:tplc="284E86D0">
      <w:numFmt w:val="bullet"/>
      <w:lvlText w:val="•"/>
      <w:lvlJc w:val="left"/>
      <w:pPr>
        <w:ind w:left="2473" w:hanging="274"/>
      </w:pPr>
      <w:rPr>
        <w:rFonts w:hint="default"/>
        <w:lang w:val="ru-RU" w:eastAsia="en-US" w:bidi="ar-SA"/>
      </w:rPr>
    </w:lvl>
    <w:lvl w:ilvl="3" w:tplc="7A907A98">
      <w:numFmt w:val="bullet"/>
      <w:lvlText w:val="•"/>
      <w:lvlJc w:val="left"/>
      <w:pPr>
        <w:ind w:left="3547" w:hanging="274"/>
      </w:pPr>
      <w:rPr>
        <w:rFonts w:hint="default"/>
        <w:lang w:val="ru-RU" w:eastAsia="en-US" w:bidi="ar-SA"/>
      </w:rPr>
    </w:lvl>
    <w:lvl w:ilvl="4" w:tplc="98381D32">
      <w:numFmt w:val="bullet"/>
      <w:lvlText w:val="•"/>
      <w:lvlJc w:val="left"/>
      <w:pPr>
        <w:ind w:left="4621" w:hanging="274"/>
      </w:pPr>
      <w:rPr>
        <w:rFonts w:hint="default"/>
        <w:lang w:val="ru-RU" w:eastAsia="en-US" w:bidi="ar-SA"/>
      </w:rPr>
    </w:lvl>
    <w:lvl w:ilvl="5" w:tplc="70969AE8">
      <w:numFmt w:val="bullet"/>
      <w:lvlText w:val="•"/>
      <w:lvlJc w:val="left"/>
      <w:pPr>
        <w:ind w:left="5695" w:hanging="274"/>
      </w:pPr>
      <w:rPr>
        <w:rFonts w:hint="default"/>
        <w:lang w:val="ru-RU" w:eastAsia="en-US" w:bidi="ar-SA"/>
      </w:rPr>
    </w:lvl>
    <w:lvl w:ilvl="6" w:tplc="382AFC30">
      <w:numFmt w:val="bullet"/>
      <w:lvlText w:val="•"/>
      <w:lvlJc w:val="left"/>
      <w:pPr>
        <w:ind w:left="6769" w:hanging="274"/>
      </w:pPr>
      <w:rPr>
        <w:rFonts w:hint="default"/>
        <w:lang w:val="ru-RU" w:eastAsia="en-US" w:bidi="ar-SA"/>
      </w:rPr>
    </w:lvl>
    <w:lvl w:ilvl="7" w:tplc="4DA8B9FC">
      <w:numFmt w:val="bullet"/>
      <w:lvlText w:val="•"/>
      <w:lvlJc w:val="left"/>
      <w:pPr>
        <w:ind w:left="7843" w:hanging="274"/>
      </w:pPr>
      <w:rPr>
        <w:rFonts w:hint="default"/>
        <w:lang w:val="ru-RU" w:eastAsia="en-US" w:bidi="ar-SA"/>
      </w:rPr>
    </w:lvl>
    <w:lvl w:ilvl="8" w:tplc="99BA234A">
      <w:numFmt w:val="bullet"/>
      <w:lvlText w:val="•"/>
      <w:lvlJc w:val="left"/>
      <w:pPr>
        <w:ind w:left="8917" w:hanging="274"/>
      </w:pPr>
      <w:rPr>
        <w:rFonts w:hint="default"/>
        <w:lang w:val="ru-RU" w:eastAsia="en-US" w:bidi="ar-SA"/>
      </w:rPr>
    </w:lvl>
  </w:abstractNum>
  <w:abstractNum w:abstractNumId="6">
    <w:nsid w:val="371E3DD5"/>
    <w:multiLevelType w:val="hybridMultilevel"/>
    <w:tmpl w:val="B8C63C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7CE239B"/>
    <w:multiLevelType w:val="hybridMultilevel"/>
    <w:tmpl w:val="231895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FAF63EA"/>
    <w:multiLevelType w:val="hybridMultilevel"/>
    <w:tmpl w:val="A606A378"/>
    <w:lvl w:ilvl="0" w:tplc="A2D44016">
      <w:start w:val="1"/>
      <w:numFmt w:val="decimal"/>
      <w:lvlText w:val="%1."/>
      <w:lvlJc w:val="left"/>
      <w:pPr>
        <w:ind w:left="539" w:hanging="440"/>
      </w:pPr>
      <w:rPr>
        <w:rFonts w:ascii="Times New Roman" w:eastAsia="Times New Roman" w:hAnsi="Times New Roman" w:cs="Times New Roman" w:hint="default"/>
        <w:w w:val="100"/>
        <w:sz w:val="22"/>
        <w:szCs w:val="22"/>
        <w:lang w:val="ru-RU" w:eastAsia="en-US" w:bidi="ar-SA"/>
      </w:rPr>
    </w:lvl>
    <w:lvl w:ilvl="1" w:tplc="EE3AC9E2">
      <w:numFmt w:val="bullet"/>
      <w:lvlText w:val="•"/>
      <w:lvlJc w:val="left"/>
      <w:pPr>
        <w:ind w:left="1637" w:hanging="440"/>
      </w:pPr>
      <w:rPr>
        <w:rFonts w:hint="default"/>
        <w:lang w:val="ru-RU" w:eastAsia="en-US" w:bidi="ar-SA"/>
      </w:rPr>
    </w:lvl>
    <w:lvl w:ilvl="2" w:tplc="7A9C3AFE">
      <w:numFmt w:val="bullet"/>
      <w:lvlText w:val="•"/>
      <w:lvlJc w:val="left"/>
      <w:pPr>
        <w:ind w:left="2735" w:hanging="440"/>
      </w:pPr>
      <w:rPr>
        <w:rFonts w:hint="default"/>
        <w:lang w:val="ru-RU" w:eastAsia="en-US" w:bidi="ar-SA"/>
      </w:rPr>
    </w:lvl>
    <w:lvl w:ilvl="3" w:tplc="A934B624">
      <w:numFmt w:val="bullet"/>
      <w:lvlText w:val="•"/>
      <w:lvlJc w:val="left"/>
      <w:pPr>
        <w:ind w:left="3833" w:hanging="440"/>
      </w:pPr>
      <w:rPr>
        <w:rFonts w:hint="default"/>
        <w:lang w:val="ru-RU" w:eastAsia="en-US" w:bidi="ar-SA"/>
      </w:rPr>
    </w:lvl>
    <w:lvl w:ilvl="4" w:tplc="2586E718">
      <w:numFmt w:val="bullet"/>
      <w:lvlText w:val="•"/>
      <w:lvlJc w:val="left"/>
      <w:pPr>
        <w:ind w:left="4931" w:hanging="440"/>
      </w:pPr>
      <w:rPr>
        <w:rFonts w:hint="default"/>
        <w:lang w:val="ru-RU" w:eastAsia="en-US" w:bidi="ar-SA"/>
      </w:rPr>
    </w:lvl>
    <w:lvl w:ilvl="5" w:tplc="09406198">
      <w:numFmt w:val="bullet"/>
      <w:lvlText w:val="•"/>
      <w:lvlJc w:val="left"/>
      <w:pPr>
        <w:ind w:left="6029" w:hanging="440"/>
      </w:pPr>
      <w:rPr>
        <w:rFonts w:hint="default"/>
        <w:lang w:val="ru-RU" w:eastAsia="en-US" w:bidi="ar-SA"/>
      </w:rPr>
    </w:lvl>
    <w:lvl w:ilvl="6" w:tplc="7E4CB144">
      <w:numFmt w:val="bullet"/>
      <w:lvlText w:val="•"/>
      <w:lvlJc w:val="left"/>
      <w:pPr>
        <w:ind w:left="7127" w:hanging="440"/>
      </w:pPr>
      <w:rPr>
        <w:rFonts w:hint="default"/>
        <w:lang w:val="ru-RU" w:eastAsia="en-US" w:bidi="ar-SA"/>
      </w:rPr>
    </w:lvl>
    <w:lvl w:ilvl="7" w:tplc="1514EA46">
      <w:numFmt w:val="bullet"/>
      <w:lvlText w:val="•"/>
      <w:lvlJc w:val="left"/>
      <w:pPr>
        <w:ind w:left="8225" w:hanging="440"/>
      </w:pPr>
      <w:rPr>
        <w:rFonts w:hint="default"/>
        <w:lang w:val="ru-RU" w:eastAsia="en-US" w:bidi="ar-SA"/>
      </w:rPr>
    </w:lvl>
    <w:lvl w:ilvl="8" w:tplc="FC48FA5A">
      <w:numFmt w:val="bullet"/>
      <w:lvlText w:val="•"/>
      <w:lvlJc w:val="left"/>
      <w:pPr>
        <w:ind w:left="9323" w:hanging="440"/>
      </w:pPr>
      <w:rPr>
        <w:rFonts w:hint="default"/>
        <w:lang w:val="ru-RU" w:eastAsia="en-US" w:bidi="ar-SA"/>
      </w:rPr>
    </w:lvl>
  </w:abstractNum>
  <w:abstractNum w:abstractNumId="9">
    <w:nsid w:val="47B77958"/>
    <w:multiLevelType w:val="hybridMultilevel"/>
    <w:tmpl w:val="F4866E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EFB3394"/>
    <w:multiLevelType w:val="hybridMultilevel"/>
    <w:tmpl w:val="26F291F4"/>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EB7D11"/>
    <w:multiLevelType w:val="hybridMultilevel"/>
    <w:tmpl w:val="6F70B3E6"/>
    <w:lvl w:ilvl="0" w:tplc="3F843600">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2">
    <w:nsid w:val="588A5D77"/>
    <w:multiLevelType w:val="hybridMultilevel"/>
    <w:tmpl w:val="F536A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4D9378B"/>
    <w:multiLevelType w:val="hybridMultilevel"/>
    <w:tmpl w:val="671E5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B0458D9"/>
    <w:multiLevelType w:val="hybridMultilevel"/>
    <w:tmpl w:val="8FE23D78"/>
    <w:lvl w:ilvl="0" w:tplc="0419000F">
      <w:start w:val="1"/>
      <w:numFmt w:val="decimal"/>
      <w:lvlText w:val="%1."/>
      <w:lvlJc w:val="left"/>
      <w:pPr>
        <w:tabs>
          <w:tab w:val="num" w:pos="1260"/>
        </w:tabs>
        <w:ind w:left="1260" w:hanging="360"/>
      </w:p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5">
    <w:nsid w:val="6E237D8A"/>
    <w:multiLevelType w:val="hybridMultilevel"/>
    <w:tmpl w:val="83024190"/>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1C56F12"/>
    <w:multiLevelType w:val="hybridMultilevel"/>
    <w:tmpl w:val="B4C431BA"/>
    <w:lvl w:ilvl="0" w:tplc="F552F830">
      <w:start w:val="8"/>
      <w:numFmt w:val="decimal"/>
      <w:lvlText w:val="%1."/>
      <w:lvlJc w:val="left"/>
      <w:pPr>
        <w:ind w:left="100" w:hanging="181"/>
        <w:jc w:val="left"/>
      </w:pPr>
      <w:rPr>
        <w:rFonts w:ascii="Times New Roman" w:eastAsia="Times New Roman" w:hAnsi="Times New Roman" w:cs="Times New Roman" w:hint="default"/>
        <w:w w:val="100"/>
        <w:sz w:val="22"/>
        <w:szCs w:val="22"/>
        <w:lang w:val="ru-RU" w:eastAsia="en-US" w:bidi="ar-SA"/>
      </w:rPr>
    </w:lvl>
    <w:lvl w:ilvl="1" w:tplc="D42E6C56">
      <w:start w:val="4"/>
      <w:numFmt w:val="decimal"/>
      <w:lvlText w:val="%2."/>
      <w:lvlJc w:val="left"/>
      <w:pPr>
        <w:ind w:left="834" w:hanging="361"/>
        <w:jc w:val="left"/>
      </w:pPr>
      <w:rPr>
        <w:rFonts w:ascii="Times New Roman" w:eastAsia="Times New Roman" w:hAnsi="Times New Roman" w:cs="Times New Roman" w:hint="default"/>
        <w:b/>
        <w:bCs/>
        <w:w w:val="100"/>
        <w:sz w:val="24"/>
        <w:szCs w:val="24"/>
        <w:lang w:val="ru-RU" w:eastAsia="en-US" w:bidi="ar-SA"/>
      </w:rPr>
    </w:lvl>
    <w:lvl w:ilvl="2" w:tplc="B052AA8E">
      <w:numFmt w:val="bullet"/>
      <w:lvlText w:val="•"/>
      <w:lvlJc w:val="left"/>
      <w:pPr>
        <w:ind w:left="2026" w:hanging="361"/>
      </w:pPr>
      <w:rPr>
        <w:rFonts w:hint="default"/>
        <w:lang w:val="ru-RU" w:eastAsia="en-US" w:bidi="ar-SA"/>
      </w:rPr>
    </w:lvl>
    <w:lvl w:ilvl="3" w:tplc="88C46E14">
      <w:numFmt w:val="bullet"/>
      <w:lvlText w:val="•"/>
      <w:lvlJc w:val="left"/>
      <w:pPr>
        <w:ind w:left="3213" w:hanging="361"/>
      </w:pPr>
      <w:rPr>
        <w:rFonts w:hint="default"/>
        <w:lang w:val="ru-RU" w:eastAsia="en-US" w:bidi="ar-SA"/>
      </w:rPr>
    </w:lvl>
    <w:lvl w:ilvl="4" w:tplc="64302282">
      <w:numFmt w:val="bullet"/>
      <w:lvlText w:val="•"/>
      <w:lvlJc w:val="left"/>
      <w:pPr>
        <w:ind w:left="4399" w:hanging="361"/>
      </w:pPr>
      <w:rPr>
        <w:rFonts w:hint="default"/>
        <w:lang w:val="ru-RU" w:eastAsia="en-US" w:bidi="ar-SA"/>
      </w:rPr>
    </w:lvl>
    <w:lvl w:ilvl="5" w:tplc="3244C042">
      <w:numFmt w:val="bullet"/>
      <w:lvlText w:val="•"/>
      <w:lvlJc w:val="left"/>
      <w:pPr>
        <w:ind w:left="5586" w:hanging="361"/>
      </w:pPr>
      <w:rPr>
        <w:rFonts w:hint="default"/>
        <w:lang w:val="ru-RU" w:eastAsia="en-US" w:bidi="ar-SA"/>
      </w:rPr>
    </w:lvl>
    <w:lvl w:ilvl="6" w:tplc="3E8CFC8C">
      <w:numFmt w:val="bullet"/>
      <w:lvlText w:val="•"/>
      <w:lvlJc w:val="left"/>
      <w:pPr>
        <w:ind w:left="6772" w:hanging="361"/>
      </w:pPr>
      <w:rPr>
        <w:rFonts w:hint="default"/>
        <w:lang w:val="ru-RU" w:eastAsia="en-US" w:bidi="ar-SA"/>
      </w:rPr>
    </w:lvl>
    <w:lvl w:ilvl="7" w:tplc="39721D12">
      <w:numFmt w:val="bullet"/>
      <w:lvlText w:val="•"/>
      <w:lvlJc w:val="left"/>
      <w:pPr>
        <w:ind w:left="7959" w:hanging="361"/>
      </w:pPr>
      <w:rPr>
        <w:rFonts w:hint="default"/>
        <w:lang w:val="ru-RU" w:eastAsia="en-US" w:bidi="ar-SA"/>
      </w:rPr>
    </w:lvl>
    <w:lvl w:ilvl="8" w:tplc="9EA4A978">
      <w:numFmt w:val="bullet"/>
      <w:lvlText w:val="•"/>
      <w:lvlJc w:val="left"/>
      <w:pPr>
        <w:ind w:left="9146" w:hanging="361"/>
      </w:pPr>
      <w:rPr>
        <w:rFonts w:hint="default"/>
        <w:lang w:val="ru-RU" w:eastAsia="en-US" w:bidi="ar-SA"/>
      </w:rPr>
    </w:lvl>
  </w:abstractNum>
  <w:abstractNum w:abstractNumId="17">
    <w:nsid w:val="73BB224F"/>
    <w:multiLevelType w:val="hybridMultilevel"/>
    <w:tmpl w:val="0776B5EA"/>
    <w:lvl w:ilvl="0" w:tplc="0419000D">
      <w:start w:val="1"/>
      <w:numFmt w:val="bullet"/>
      <w:lvlText w:val=""/>
      <w:lvlJc w:val="left"/>
      <w:pPr>
        <w:tabs>
          <w:tab w:val="num" w:pos="795"/>
        </w:tabs>
        <w:ind w:left="795" w:hanging="360"/>
      </w:pPr>
      <w:rPr>
        <w:rFonts w:ascii="Wingdings" w:hAnsi="Wingdings" w:hint="default"/>
      </w:rPr>
    </w:lvl>
    <w:lvl w:ilvl="1" w:tplc="04190003" w:tentative="1">
      <w:start w:val="1"/>
      <w:numFmt w:val="bullet"/>
      <w:lvlText w:val="o"/>
      <w:lvlJc w:val="left"/>
      <w:pPr>
        <w:tabs>
          <w:tab w:val="num" w:pos="1515"/>
        </w:tabs>
        <w:ind w:left="1515" w:hanging="360"/>
      </w:pPr>
      <w:rPr>
        <w:rFonts w:ascii="Courier New" w:hAnsi="Courier New" w:cs="Courier New" w:hint="default"/>
      </w:rPr>
    </w:lvl>
    <w:lvl w:ilvl="2" w:tplc="04190005" w:tentative="1">
      <w:start w:val="1"/>
      <w:numFmt w:val="bullet"/>
      <w:lvlText w:val=""/>
      <w:lvlJc w:val="left"/>
      <w:pPr>
        <w:tabs>
          <w:tab w:val="num" w:pos="2235"/>
        </w:tabs>
        <w:ind w:left="2235" w:hanging="360"/>
      </w:pPr>
      <w:rPr>
        <w:rFonts w:ascii="Wingdings" w:hAnsi="Wingdings" w:hint="default"/>
      </w:rPr>
    </w:lvl>
    <w:lvl w:ilvl="3" w:tplc="04190001" w:tentative="1">
      <w:start w:val="1"/>
      <w:numFmt w:val="bullet"/>
      <w:lvlText w:val=""/>
      <w:lvlJc w:val="left"/>
      <w:pPr>
        <w:tabs>
          <w:tab w:val="num" w:pos="2955"/>
        </w:tabs>
        <w:ind w:left="2955" w:hanging="360"/>
      </w:pPr>
      <w:rPr>
        <w:rFonts w:ascii="Symbol" w:hAnsi="Symbol" w:hint="default"/>
      </w:rPr>
    </w:lvl>
    <w:lvl w:ilvl="4" w:tplc="04190003" w:tentative="1">
      <w:start w:val="1"/>
      <w:numFmt w:val="bullet"/>
      <w:lvlText w:val="o"/>
      <w:lvlJc w:val="left"/>
      <w:pPr>
        <w:tabs>
          <w:tab w:val="num" w:pos="3675"/>
        </w:tabs>
        <w:ind w:left="3675" w:hanging="360"/>
      </w:pPr>
      <w:rPr>
        <w:rFonts w:ascii="Courier New" w:hAnsi="Courier New" w:cs="Courier New" w:hint="default"/>
      </w:rPr>
    </w:lvl>
    <w:lvl w:ilvl="5" w:tplc="04190005" w:tentative="1">
      <w:start w:val="1"/>
      <w:numFmt w:val="bullet"/>
      <w:lvlText w:val=""/>
      <w:lvlJc w:val="left"/>
      <w:pPr>
        <w:tabs>
          <w:tab w:val="num" w:pos="4395"/>
        </w:tabs>
        <w:ind w:left="4395" w:hanging="360"/>
      </w:pPr>
      <w:rPr>
        <w:rFonts w:ascii="Wingdings" w:hAnsi="Wingdings" w:hint="default"/>
      </w:rPr>
    </w:lvl>
    <w:lvl w:ilvl="6" w:tplc="04190001" w:tentative="1">
      <w:start w:val="1"/>
      <w:numFmt w:val="bullet"/>
      <w:lvlText w:val=""/>
      <w:lvlJc w:val="left"/>
      <w:pPr>
        <w:tabs>
          <w:tab w:val="num" w:pos="5115"/>
        </w:tabs>
        <w:ind w:left="5115" w:hanging="360"/>
      </w:pPr>
      <w:rPr>
        <w:rFonts w:ascii="Symbol" w:hAnsi="Symbol" w:hint="default"/>
      </w:rPr>
    </w:lvl>
    <w:lvl w:ilvl="7" w:tplc="04190003" w:tentative="1">
      <w:start w:val="1"/>
      <w:numFmt w:val="bullet"/>
      <w:lvlText w:val="o"/>
      <w:lvlJc w:val="left"/>
      <w:pPr>
        <w:tabs>
          <w:tab w:val="num" w:pos="5835"/>
        </w:tabs>
        <w:ind w:left="5835" w:hanging="360"/>
      </w:pPr>
      <w:rPr>
        <w:rFonts w:ascii="Courier New" w:hAnsi="Courier New" w:cs="Courier New" w:hint="default"/>
      </w:rPr>
    </w:lvl>
    <w:lvl w:ilvl="8" w:tplc="04190005" w:tentative="1">
      <w:start w:val="1"/>
      <w:numFmt w:val="bullet"/>
      <w:lvlText w:val=""/>
      <w:lvlJc w:val="left"/>
      <w:pPr>
        <w:tabs>
          <w:tab w:val="num" w:pos="6555"/>
        </w:tabs>
        <w:ind w:left="6555" w:hanging="360"/>
      </w:pPr>
      <w:rPr>
        <w:rFonts w:ascii="Wingdings" w:hAnsi="Wingdings" w:hint="default"/>
      </w:rPr>
    </w:lvl>
  </w:abstractNum>
  <w:num w:numId="1">
    <w:abstractNumId w:val="8"/>
  </w:num>
  <w:num w:numId="2">
    <w:abstractNumId w:val="0"/>
  </w:num>
  <w:num w:numId="3">
    <w:abstractNumId w:val="1"/>
  </w:num>
  <w:num w:numId="4">
    <w:abstractNumId w:val="3"/>
  </w:num>
  <w:num w:numId="5">
    <w:abstractNumId w:val="11"/>
  </w:num>
  <w:num w:numId="6">
    <w:abstractNumId w:val="17"/>
  </w:num>
  <w:num w:numId="7">
    <w:abstractNumId w:val="13"/>
  </w:num>
  <w:num w:numId="8">
    <w:abstractNumId w:val="7"/>
  </w:num>
  <w:num w:numId="9">
    <w:abstractNumId w:val="12"/>
  </w:num>
  <w:num w:numId="10">
    <w:abstractNumId w:val="9"/>
  </w:num>
  <w:num w:numId="11">
    <w:abstractNumId w:val="6"/>
  </w:num>
  <w:num w:numId="12">
    <w:abstractNumId w:val="16"/>
  </w:num>
  <w:num w:numId="13">
    <w:abstractNumId w:val="4"/>
  </w:num>
  <w:num w:numId="14">
    <w:abstractNumId w:val="2"/>
  </w:num>
  <w:num w:numId="15">
    <w:abstractNumId w:val="14"/>
  </w:num>
  <w:num w:numId="16">
    <w:abstractNumId w:val="5"/>
  </w:num>
  <w:num w:numId="17">
    <w:abstractNumId w:val="15"/>
  </w:num>
  <w:num w:numId="18">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characterSpacingControl w:val="doNotCompress"/>
  <w:compat/>
  <w:rsids>
    <w:rsidRoot w:val="002A7332"/>
    <w:rsid w:val="000C0B78"/>
    <w:rsid w:val="001672E9"/>
    <w:rsid w:val="001E0CAE"/>
    <w:rsid w:val="00285A07"/>
    <w:rsid w:val="002A7332"/>
    <w:rsid w:val="002C09B6"/>
    <w:rsid w:val="002C5955"/>
    <w:rsid w:val="003E55FC"/>
    <w:rsid w:val="004640AF"/>
    <w:rsid w:val="004779CA"/>
    <w:rsid w:val="004A6F43"/>
    <w:rsid w:val="004B71ED"/>
    <w:rsid w:val="00574CAD"/>
    <w:rsid w:val="00627172"/>
    <w:rsid w:val="00636431"/>
    <w:rsid w:val="00766F74"/>
    <w:rsid w:val="00774EBB"/>
    <w:rsid w:val="0078501A"/>
    <w:rsid w:val="007B137A"/>
    <w:rsid w:val="007B44AE"/>
    <w:rsid w:val="00A72A7E"/>
    <w:rsid w:val="00C04CCD"/>
    <w:rsid w:val="00C30217"/>
    <w:rsid w:val="00F20581"/>
    <w:rsid w:val="00F62B16"/>
    <w:rsid w:val="00FA6751"/>
    <w:rsid w:val="00FC554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A7332"/>
    <w:pPr>
      <w:widowControl w:val="0"/>
      <w:autoSpaceDE w:val="0"/>
      <w:autoSpaceDN w:val="0"/>
      <w:spacing w:after="0" w:line="240" w:lineRule="auto"/>
    </w:pPr>
    <w:rPr>
      <w:rFonts w:ascii="Tahoma" w:eastAsia="Tahoma" w:hAnsi="Tahoma" w:cs="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A7332"/>
    <w:rPr>
      <w:sz w:val="24"/>
      <w:szCs w:val="24"/>
    </w:rPr>
  </w:style>
  <w:style w:type="character" w:customStyle="1" w:styleId="a4">
    <w:name w:val="Основной текст Знак"/>
    <w:basedOn w:val="a0"/>
    <w:link w:val="a3"/>
    <w:uiPriority w:val="1"/>
    <w:rsid w:val="002A7332"/>
    <w:rPr>
      <w:rFonts w:ascii="Tahoma" w:eastAsia="Tahoma" w:hAnsi="Tahoma" w:cs="Tahoma"/>
      <w:sz w:val="24"/>
      <w:szCs w:val="24"/>
    </w:rPr>
  </w:style>
  <w:style w:type="paragraph" w:customStyle="1" w:styleId="11">
    <w:name w:val="Оглавление 11"/>
    <w:basedOn w:val="a"/>
    <w:uiPriority w:val="1"/>
    <w:qFormat/>
    <w:rsid w:val="002A7332"/>
    <w:pPr>
      <w:spacing w:before="100"/>
      <w:ind w:left="539" w:hanging="440"/>
    </w:pPr>
    <w:rPr>
      <w:rFonts w:ascii="Times New Roman" w:eastAsia="Times New Roman" w:hAnsi="Times New Roman" w:cs="Times New Roman"/>
    </w:rPr>
  </w:style>
  <w:style w:type="paragraph" w:styleId="a5">
    <w:name w:val="Balloon Text"/>
    <w:basedOn w:val="a"/>
    <w:link w:val="a6"/>
    <w:uiPriority w:val="99"/>
    <w:semiHidden/>
    <w:unhideWhenUsed/>
    <w:rsid w:val="002A7332"/>
    <w:rPr>
      <w:sz w:val="16"/>
      <w:szCs w:val="16"/>
    </w:rPr>
  </w:style>
  <w:style w:type="character" w:customStyle="1" w:styleId="a6">
    <w:name w:val="Текст выноски Знак"/>
    <w:basedOn w:val="a0"/>
    <w:link w:val="a5"/>
    <w:uiPriority w:val="99"/>
    <w:semiHidden/>
    <w:rsid w:val="002A7332"/>
    <w:rPr>
      <w:rFonts w:ascii="Tahoma" w:eastAsia="Tahoma" w:hAnsi="Tahoma" w:cs="Tahoma"/>
      <w:sz w:val="16"/>
      <w:szCs w:val="16"/>
    </w:rPr>
  </w:style>
  <w:style w:type="paragraph" w:styleId="a7">
    <w:name w:val="List Paragraph"/>
    <w:basedOn w:val="a"/>
    <w:uiPriority w:val="1"/>
    <w:qFormat/>
    <w:rsid w:val="002A7332"/>
    <w:pPr>
      <w:ind w:left="720"/>
      <w:contextualSpacing/>
    </w:pPr>
  </w:style>
  <w:style w:type="paragraph" w:customStyle="1" w:styleId="21">
    <w:name w:val="Основной текст 21"/>
    <w:basedOn w:val="a"/>
    <w:rsid w:val="00574CAD"/>
    <w:pPr>
      <w:autoSpaceDE/>
      <w:autoSpaceDN/>
      <w:ind w:firstLine="567"/>
    </w:pPr>
    <w:rPr>
      <w:rFonts w:ascii="Times New Roman" w:eastAsia="Times New Roman" w:hAnsi="Times New Roman" w:cs="Times New Roman"/>
      <w:sz w:val="28"/>
      <w:szCs w:val="20"/>
      <w:lang w:eastAsia="ru-RU"/>
    </w:rPr>
  </w:style>
  <w:style w:type="paragraph" w:customStyle="1" w:styleId="110">
    <w:name w:val="Заголовок 11"/>
    <w:basedOn w:val="a"/>
    <w:uiPriority w:val="1"/>
    <w:qFormat/>
    <w:rsid w:val="004640AF"/>
    <w:pPr>
      <w:ind w:left="834"/>
      <w:outlineLvl w:val="1"/>
    </w:pPr>
    <w:rPr>
      <w:rFonts w:ascii="Times New Roman" w:eastAsia="Times New Roman" w:hAnsi="Times New Roman" w:cs="Times New Roman"/>
      <w:b/>
      <w:bCs/>
      <w:sz w:val="24"/>
      <w:szCs w:val="24"/>
    </w:rPr>
  </w:style>
  <w:style w:type="paragraph" w:customStyle="1" w:styleId="a8">
    <w:name w:val="Содержимое таблицы"/>
    <w:basedOn w:val="a"/>
    <w:rsid w:val="004640AF"/>
    <w:pPr>
      <w:suppressLineNumbers/>
      <w:suppressAutoHyphens/>
      <w:autoSpaceDE/>
      <w:autoSpaceDN/>
    </w:pPr>
    <w:rPr>
      <w:rFonts w:ascii="Times New Roman" w:eastAsia="Lucida Sans Unicode" w:hAnsi="Times New Roman"/>
      <w:color w:val="000000"/>
      <w:sz w:val="24"/>
      <w:szCs w:val="24"/>
      <w:lang w:bidi="en-US"/>
    </w:rPr>
  </w:style>
  <w:style w:type="table" w:customStyle="1" w:styleId="TableNormal">
    <w:name w:val="Table Normal"/>
    <w:uiPriority w:val="2"/>
    <w:semiHidden/>
    <w:unhideWhenUsed/>
    <w:qFormat/>
    <w:rsid w:val="007B44A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7B44AE"/>
    <w:rPr>
      <w:rFonts w:ascii="Times New Roman" w:eastAsia="Times New Roman" w:hAnsi="Times New Roman" w:cs="Times New Roman"/>
    </w:rPr>
  </w:style>
  <w:style w:type="paragraph" w:styleId="a9">
    <w:name w:val="Body Text Indent"/>
    <w:basedOn w:val="a"/>
    <w:link w:val="aa"/>
    <w:uiPriority w:val="99"/>
    <w:semiHidden/>
    <w:unhideWhenUsed/>
    <w:rsid w:val="001672E9"/>
    <w:pPr>
      <w:spacing w:after="120"/>
      <w:ind w:left="283"/>
    </w:pPr>
  </w:style>
  <w:style w:type="character" w:customStyle="1" w:styleId="aa">
    <w:name w:val="Основной текст с отступом Знак"/>
    <w:basedOn w:val="a0"/>
    <w:link w:val="a9"/>
    <w:uiPriority w:val="99"/>
    <w:semiHidden/>
    <w:rsid w:val="001672E9"/>
    <w:rPr>
      <w:rFonts w:ascii="Tahoma" w:eastAsia="Tahoma" w:hAnsi="Tahoma" w:cs="Tahoma"/>
    </w:rPr>
  </w:style>
  <w:style w:type="paragraph" w:customStyle="1" w:styleId="Default">
    <w:name w:val="Default"/>
    <w:rsid w:val="001672E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ntStyle22">
    <w:name w:val="Font Style22"/>
    <w:rsid w:val="001672E9"/>
    <w:rPr>
      <w:rFonts w:ascii="Times New Roman" w:hAnsi="Times New Roman" w:cs="Times New Roman"/>
      <w:sz w:val="22"/>
      <w:szCs w:val="22"/>
    </w:rPr>
  </w:style>
  <w:style w:type="character" w:customStyle="1" w:styleId="FontStyle23">
    <w:name w:val="Font Style23"/>
    <w:rsid w:val="001672E9"/>
    <w:rPr>
      <w:rFonts w:ascii="Times New Roman" w:hAnsi="Times New Roman" w:cs="Times New Roman"/>
      <w:b/>
      <w:bCs/>
      <w:sz w:val="22"/>
      <w:szCs w:val="22"/>
    </w:rPr>
  </w:style>
  <w:style w:type="character" w:customStyle="1" w:styleId="FontStyle25">
    <w:name w:val="Font Style25"/>
    <w:rsid w:val="001672E9"/>
    <w:rPr>
      <w:rFonts w:ascii="Times New Roman" w:hAnsi="Times New Roman" w:cs="Times New Roman"/>
      <w:b/>
      <w:bCs/>
      <w:i/>
      <w:iCs/>
      <w:sz w:val="22"/>
      <w:szCs w:val="22"/>
    </w:rPr>
  </w:style>
  <w:style w:type="table" w:styleId="ab">
    <w:name w:val="Table Grid"/>
    <w:basedOn w:val="a1"/>
    <w:uiPriority w:val="59"/>
    <w:rsid w:val="00A72A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0">
    <w:name w:val="Заголовок 21"/>
    <w:basedOn w:val="a"/>
    <w:uiPriority w:val="1"/>
    <w:qFormat/>
    <w:rsid w:val="000C0B78"/>
    <w:pPr>
      <w:spacing w:before="22"/>
      <w:ind w:left="1532"/>
      <w:outlineLvl w:val="2"/>
    </w:pPr>
    <w:rPr>
      <w:rFonts w:ascii="Trebuchet MS" w:eastAsia="Trebuchet MS" w:hAnsi="Trebuchet MS" w:cs="Trebuchet MS"/>
      <w:b/>
      <w:bCs/>
      <w:sz w:val="26"/>
      <w:szCs w:val="2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2C03AD-A8D4-40FD-95EE-3A001218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4296</Words>
  <Characters>24488</Characters>
  <Application>Microsoft Office Word</Application>
  <DocSecurity>0</DocSecurity>
  <Lines>204</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2022-11-16T10:24:00Z</cp:lastPrinted>
  <dcterms:created xsi:type="dcterms:W3CDTF">2022-11-16T10:24:00Z</dcterms:created>
  <dcterms:modified xsi:type="dcterms:W3CDTF">2022-11-16T10:24:00Z</dcterms:modified>
</cp:coreProperties>
</file>