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750" w:rsidRDefault="00B57750" w:rsidP="001E4721">
      <w:pPr>
        <w:shd w:val="clear" w:color="auto" w:fill="FFFFFF"/>
        <w:spacing w:after="0" w:line="384" w:lineRule="atLeast"/>
        <w:jc w:val="center"/>
        <w:rPr>
          <w:rFonts w:ascii="Helvetica" w:eastAsia="Times New Roman" w:hAnsi="Helvetica" w:cs="Helvetica"/>
          <w:color w:val="373737"/>
          <w:sz w:val="21"/>
          <w:szCs w:val="21"/>
        </w:rPr>
      </w:pPr>
    </w:p>
    <w:p w:rsidR="00B57750" w:rsidRDefault="00B57750" w:rsidP="001E4721">
      <w:pPr>
        <w:shd w:val="clear" w:color="auto" w:fill="FFFFFF"/>
        <w:spacing w:after="0" w:line="384" w:lineRule="atLeast"/>
        <w:jc w:val="center"/>
        <w:rPr>
          <w:rFonts w:ascii="Helvetica" w:eastAsia="Times New Roman" w:hAnsi="Helvetica" w:cs="Helvetica"/>
          <w:color w:val="373737"/>
          <w:sz w:val="21"/>
          <w:szCs w:val="21"/>
        </w:rPr>
      </w:pPr>
    </w:p>
    <w:p w:rsidR="00B57750" w:rsidRDefault="00B57750" w:rsidP="001E4721">
      <w:pPr>
        <w:shd w:val="clear" w:color="auto" w:fill="FFFFFF"/>
        <w:spacing w:after="0" w:line="384" w:lineRule="atLeast"/>
        <w:jc w:val="center"/>
        <w:rPr>
          <w:rFonts w:ascii="Helvetica" w:eastAsia="Times New Roman" w:hAnsi="Helvetica" w:cs="Helvetica"/>
          <w:color w:val="373737"/>
          <w:sz w:val="21"/>
          <w:szCs w:val="21"/>
        </w:rPr>
      </w:pPr>
    </w:p>
    <w:p w:rsidR="001E4721" w:rsidRPr="00C571CE" w:rsidRDefault="00C571CE" w:rsidP="00C571CE">
      <w:pPr>
        <w:shd w:val="clear" w:color="auto" w:fill="FFFFFF"/>
        <w:spacing w:after="0" w:line="384" w:lineRule="atLeast"/>
        <w:jc w:val="center"/>
        <w:rPr>
          <w:rFonts w:eastAsia="Times New Roman" w:cs="Helvetica"/>
          <w:color w:val="373737"/>
          <w:sz w:val="21"/>
          <w:szCs w:val="21"/>
        </w:rPr>
      </w:pPr>
      <w:r w:rsidRPr="00C571CE">
        <w:rPr>
          <w:rFonts w:ascii="Helvetica" w:eastAsia="Times New Roman" w:hAnsi="Helvetica" w:cs="Helvetica"/>
          <w:color w:val="373737"/>
          <w:sz w:val="21"/>
          <w:szCs w:val="21"/>
        </w:rPr>
        <w:object w:dxaOrig="8925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1.4pt" o:ole="">
            <v:imagedata r:id="rId8" o:title=""/>
          </v:shape>
          <o:OLEObject Type="Embed" ProgID="AcroExch.Document.7" ShapeID="_x0000_i1025" DrawAspect="Content" ObjectID="_1569154890" r:id="rId9"/>
        </w:object>
      </w:r>
    </w:p>
    <w:p w:rsidR="001E4721" w:rsidRDefault="001E4721" w:rsidP="001E4721">
      <w:pPr>
        <w:shd w:val="clear" w:color="auto" w:fill="FFFFFF"/>
        <w:spacing w:after="0" w:line="384" w:lineRule="atLeast"/>
        <w:rPr>
          <w:rFonts w:eastAsia="Times New Roman" w:cs="Helvetica"/>
          <w:color w:val="373737"/>
          <w:sz w:val="21"/>
          <w:szCs w:val="21"/>
        </w:rPr>
      </w:pPr>
    </w:p>
    <w:p w:rsidR="001E4721" w:rsidRDefault="001E4721" w:rsidP="001E4721">
      <w:pPr>
        <w:shd w:val="clear" w:color="auto" w:fill="FFFFFF"/>
        <w:spacing w:after="0" w:line="384" w:lineRule="atLeast"/>
        <w:rPr>
          <w:rFonts w:eastAsia="Times New Roman" w:cs="Helvetica"/>
          <w:color w:val="373737"/>
          <w:sz w:val="21"/>
          <w:szCs w:val="21"/>
        </w:rPr>
      </w:pPr>
    </w:p>
    <w:p w:rsidR="001E4721" w:rsidRPr="001E4721" w:rsidRDefault="001E4721" w:rsidP="001E4721">
      <w:pPr>
        <w:shd w:val="clear" w:color="auto" w:fill="FFFFFF"/>
        <w:spacing w:after="0" w:line="384" w:lineRule="atLeast"/>
        <w:rPr>
          <w:rFonts w:eastAsia="Times New Roman" w:cs="Helvetica"/>
          <w:color w:val="373737"/>
          <w:sz w:val="21"/>
          <w:szCs w:val="21"/>
        </w:rPr>
      </w:pPr>
    </w:p>
    <w:p w:rsidR="00BB3A9F" w:rsidRDefault="00BB3A9F" w:rsidP="001E4721">
      <w:pPr>
        <w:tabs>
          <w:tab w:val="left" w:pos="708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BB3A9F" w:rsidRDefault="00BB3A9F" w:rsidP="001E4721">
      <w:pPr>
        <w:tabs>
          <w:tab w:val="left" w:pos="708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E10774" w:rsidRPr="00C832AB" w:rsidRDefault="00BB3A9F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</w:t>
      </w:r>
      <w:r w:rsidR="00E10774" w:rsidRPr="00C832AB">
        <w:rPr>
          <w:rFonts w:ascii="Times New Roman" w:hAnsi="Times New Roman"/>
          <w:bCs/>
          <w:sz w:val="24"/>
          <w:szCs w:val="24"/>
        </w:rPr>
        <w:t>одержание</w:t>
      </w:r>
    </w:p>
    <w:p w:rsidR="00E10774" w:rsidRPr="00C832AB" w:rsidRDefault="00E10774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E10774" w:rsidRPr="00C832AB" w:rsidRDefault="00E10774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C832AB">
        <w:rPr>
          <w:rFonts w:ascii="Times New Roman" w:hAnsi="Times New Roman"/>
          <w:bCs/>
          <w:sz w:val="24"/>
          <w:szCs w:val="24"/>
        </w:rPr>
        <w:t>Информационная справка</w:t>
      </w:r>
      <w:r w:rsidR="00054B9A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……………………………………………………………………3</w:t>
      </w:r>
    </w:p>
    <w:p w:rsidR="00E10774" w:rsidRPr="00C832AB" w:rsidRDefault="00E10774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E10774" w:rsidRPr="00C832AB" w:rsidRDefault="00E10774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C832AB">
        <w:rPr>
          <w:rFonts w:ascii="Times New Roman" w:hAnsi="Times New Roman"/>
          <w:bCs/>
          <w:sz w:val="24"/>
          <w:szCs w:val="24"/>
        </w:rPr>
        <w:t>I. Целевой раздел.</w:t>
      </w:r>
    </w:p>
    <w:p w:rsidR="00E10774" w:rsidRPr="00C832AB" w:rsidRDefault="00E10774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C832AB">
        <w:rPr>
          <w:rFonts w:ascii="Times New Roman" w:hAnsi="Times New Roman"/>
          <w:bCs/>
          <w:sz w:val="24"/>
          <w:szCs w:val="24"/>
        </w:rPr>
        <w:t>1.1. Пояснительная записка</w:t>
      </w:r>
      <w:r w:rsidR="00054B9A">
        <w:rPr>
          <w:rFonts w:ascii="Times New Roman" w:hAnsi="Times New Roman"/>
          <w:bCs/>
          <w:sz w:val="24"/>
          <w:szCs w:val="24"/>
        </w:rPr>
        <w:t>…………………………………………………………………</w:t>
      </w:r>
      <w:r w:rsidR="00F80200">
        <w:rPr>
          <w:rFonts w:ascii="Times New Roman" w:hAnsi="Times New Roman"/>
          <w:bCs/>
          <w:sz w:val="24"/>
          <w:szCs w:val="24"/>
        </w:rPr>
        <w:t>4</w:t>
      </w:r>
    </w:p>
    <w:p w:rsidR="00E10774" w:rsidRPr="00C832AB" w:rsidRDefault="00E10774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C832AB">
        <w:rPr>
          <w:rFonts w:ascii="Times New Roman" w:hAnsi="Times New Roman"/>
          <w:bCs/>
          <w:sz w:val="24"/>
          <w:szCs w:val="24"/>
        </w:rPr>
        <w:t xml:space="preserve">1.2. Актуальность </w:t>
      </w:r>
      <w:r w:rsidR="002627AC">
        <w:rPr>
          <w:rFonts w:ascii="Times New Roman" w:hAnsi="Times New Roman"/>
          <w:bCs/>
          <w:sz w:val="24"/>
          <w:szCs w:val="24"/>
        </w:rPr>
        <w:t xml:space="preserve">образовательной </w:t>
      </w:r>
      <w:r w:rsidRPr="00C832AB">
        <w:rPr>
          <w:rFonts w:ascii="Times New Roman" w:hAnsi="Times New Roman"/>
          <w:bCs/>
          <w:sz w:val="24"/>
          <w:szCs w:val="24"/>
        </w:rPr>
        <w:t>программы</w:t>
      </w:r>
      <w:r w:rsidR="003C70B6">
        <w:rPr>
          <w:rFonts w:ascii="Times New Roman" w:hAnsi="Times New Roman"/>
          <w:bCs/>
          <w:sz w:val="24"/>
          <w:szCs w:val="24"/>
        </w:rPr>
        <w:t>…………………………………………...</w:t>
      </w:r>
      <w:r w:rsidR="00F80200">
        <w:rPr>
          <w:rFonts w:ascii="Times New Roman" w:hAnsi="Times New Roman"/>
          <w:bCs/>
          <w:sz w:val="24"/>
          <w:szCs w:val="24"/>
        </w:rPr>
        <w:t>4</w:t>
      </w:r>
    </w:p>
    <w:p w:rsidR="00E10774" w:rsidRPr="00C832AB" w:rsidRDefault="00E10774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C832AB">
        <w:rPr>
          <w:rFonts w:ascii="Times New Roman" w:hAnsi="Times New Roman"/>
          <w:bCs/>
          <w:sz w:val="24"/>
          <w:szCs w:val="24"/>
        </w:rPr>
        <w:t xml:space="preserve">1.3. </w:t>
      </w:r>
      <w:r w:rsidR="00483ED0" w:rsidRPr="00C832AB">
        <w:rPr>
          <w:rFonts w:ascii="Times New Roman" w:hAnsi="Times New Roman"/>
          <w:bCs/>
          <w:sz w:val="24"/>
          <w:szCs w:val="24"/>
        </w:rPr>
        <w:t>Цели и задачи образовательного процесса</w:t>
      </w:r>
      <w:r w:rsidR="00F80200">
        <w:rPr>
          <w:rFonts w:ascii="Times New Roman" w:hAnsi="Times New Roman"/>
          <w:bCs/>
          <w:sz w:val="24"/>
          <w:szCs w:val="24"/>
        </w:rPr>
        <w:t>………………………………………….... 6</w:t>
      </w:r>
    </w:p>
    <w:p w:rsidR="00483ED0" w:rsidRPr="00C832AB" w:rsidRDefault="00483ED0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C832AB">
        <w:rPr>
          <w:rFonts w:ascii="Times New Roman" w:hAnsi="Times New Roman"/>
          <w:bCs/>
          <w:sz w:val="24"/>
          <w:szCs w:val="24"/>
        </w:rPr>
        <w:t>1.4. Принципы реализации образовательной программы</w:t>
      </w:r>
      <w:r w:rsidR="00054B9A">
        <w:rPr>
          <w:rFonts w:ascii="Times New Roman" w:hAnsi="Times New Roman"/>
          <w:bCs/>
          <w:sz w:val="24"/>
          <w:szCs w:val="24"/>
        </w:rPr>
        <w:t>………………………………</w:t>
      </w:r>
      <w:r w:rsidR="00F80200">
        <w:rPr>
          <w:rFonts w:ascii="Times New Roman" w:hAnsi="Times New Roman"/>
          <w:bCs/>
          <w:sz w:val="24"/>
          <w:szCs w:val="24"/>
        </w:rPr>
        <w:t>…</w:t>
      </w:r>
      <w:r w:rsidR="003C70B6">
        <w:rPr>
          <w:rFonts w:ascii="Times New Roman" w:hAnsi="Times New Roman"/>
          <w:bCs/>
          <w:sz w:val="24"/>
          <w:szCs w:val="24"/>
        </w:rPr>
        <w:t>8</w:t>
      </w:r>
    </w:p>
    <w:p w:rsidR="00E10774" w:rsidRPr="00C832AB" w:rsidRDefault="00E10774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142659" w:rsidRDefault="00E10774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Cs/>
          <w:sz w:val="24"/>
          <w:szCs w:val="24"/>
        </w:rPr>
      </w:pPr>
      <w:r w:rsidRPr="00C832AB">
        <w:rPr>
          <w:rFonts w:ascii="Times New Roman" w:hAnsi="Times New Roman"/>
          <w:bCs/>
          <w:sz w:val="24"/>
          <w:szCs w:val="24"/>
        </w:rPr>
        <w:t>II. Содержательный раздел.</w:t>
      </w:r>
      <w:r w:rsidRPr="00C832AB">
        <w:rPr>
          <w:rFonts w:ascii="Times New Roman" w:hAnsi="Times New Roman"/>
          <w:bCs/>
          <w:sz w:val="24"/>
          <w:szCs w:val="24"/>
        </w:rPr>
        <w:br/>
        <w:t>2.1.</w:t>
      </w:r>
      <w:r w:rsidR="002627AC">
        <w:rPr>
          <w:rFonts w:ascii="Times New Roman" w:hAnsi="Times New Roman"/>
          <w:bCs/>
          <w:iCs/>
          <w:sz w:val="24"/>
          <w:szCs w:val="24"/>
        </w:rPr>
        <w:t xml:space="preserve"> Основное общее образовани</w:t>
      </w:r>
      <w:r w:rsidR="00054B9A">
        <w:rPr>
          <w:rFonts w:ascii="Times New Roman" w:hAnsi="Times New Roman"/>
          <w:bCs/>
          <w:iCs/>
          <w:sz w:val="24"/>
          <w:szCs w:val="24"/>
        </w:rPr>
        <w:t>е</w:t>
      </w:r>
      <w:r w:rsidR="00142659">
        <w:rPr>
          <w:rFonts w:ascii="Times New Roman" w:hAnsi="Times New Roman"/>
          <w:bCs/>
          <w:iCs/>
          <w:sz w:val="24"/>
          <w:szCs w:val="24"/>
        </w:rPr>
        <w:t>. Методические  материалы…………………………</w:t>
      </w:r>
      <w:r w:rsidR="00F80200">
        <w:rPr>
          <w:rFonts w:ascii="Times New Roman" w:hAnsi="Times New Roman"/>
          <w:bCs/>
          <w:iCs/>
          <w:sz w:val="24"/>
          <w:szCs w:val="24"/>
        </w:rPr>
        <w:t>…9</w:t>
      </w:r>
    </w:p>
    <w:p w:rsidR="00E10774" w:rsidRPr="00C832AB" w:rsidRDefault="00142659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2.2. </w:t>
      </w:r>
      <w:r w:rsidR="002627AC">
        <w:rPr>
          <w:rFonts w:ascii="Times New Roman" w:hAnsi="Times New Roman"/>
          <w:bCs/>
          <w:iCs/>
          <w:sz w:val="24"/>
          <w:szCs w:val="24"/>
        </w:rPr>
        <w:t>Среднее общее образование</w:t>
      </w:r>
      <w:r>
        <w:rPr>
          <w:rFonts w:ascii="Times New Roman" w:hAnsi="Times New Roman"/>
          <w:bCs/>
          <w:iCs/>
          <w:sz w:val="24"/>
          <w:szCs w:val="24"/>
        </w:rPr>
        <w:t>. Методические материалы……………………………</w:t>
      </w:r>
      <w:r w:rsidR="00AC1373">
        <w:rPr>
          <w:rFonts w:ascii="Times New Roman" w:hAnsi="Times New Roman"/>
          <w:bCs/>
          <w:iCs/>
          <w:sz w:val="24"/>
          <w:szCs w:val="24"/>
        </w:rPr>
        <w:t>.15</w:t>
      </w:r>
    </w:p>
    <w:p w:rsidR="00E80746" w:rsidRDefault="00E80746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2.3. Рабочие программы учебных курсов, предметов, дисциплин (модулей) (Приложение 1) …………………………………………………………………………………………….</w:t>
      </w:r>
      <w:r w:rsidR="00AC1373">
        <w:rPr>
          <w:rFonts w:ascii="Times New Roman" w:hAnsi="Times New Roman"/>
          <w:bCs/>
          <w:iCs/>
          <w:sz w:val="24"/>
          <w:szCs w:val="24"/>
        </w:rPr>
        <w:t xml:space="preserve"> ….26</w:t>
      </w:r>
    </w:p>
    <w:p w:rsidR="000C3FF0" w:rsidRPr="000C3FF0" w:rsidRDefault="000C3FF0" w:rsidP="001E4721">
      <w:pPr>
        <w:pStyle w:val="a6"/>
        <w:rPr>
          <w:rFonts w:ascii="Times New Roman" w:hAnsi="Times New Roman"/>
          <w:sz w:val="24"/>
          <w:szCs w:val="24"/>
        </w:rPr>
      </w:pPr>
      <w:r w:rsidRPr="000C3FF0">
        <w:rPr>
          <w:rFonts w:ascii="Times New Roman" w:hAnsi="Times New Roman"/>
          <w:sz w:val="24"/>
          <w:szCs w:val="24"/>
        </w:rPr>
        <w:t>2.</w:t>
      </w:r>
      <w:r w:rsidR="00142659">
        <w:rPr>
          <w:rFonts w:ascii="Times New Roman" w:hAnsi="Times New Roman"/>
          <w:sz w:val="24"/>
          <w:szCs w:val="24"/>
        </w:rPr>
        <w:t>4</w:t>
      </w:r>
      <w:r w:rsidRPr="000C3FF0">
        <w:rPr>
          <w:rFonts w:ascii="Times New Roman" w:hAnsi="Times New Roman"/>
          <w:sz w:val="24"/>
          <w:szCs w:val="24"/>
        </w:rPr>
        <w:t>. Оценочные материалы</w:t>
      </w:r>
      <w:r w:rsidR="00AC1373">
        <w:rPr>
          <w:rFonts w:ascii="Times New Roman" w:hAnsi="Times New Roman"/>
          <w:sz w:val="24"/>
          <w:szCs w:val="24"/>
        </w:rPr>
        <w:t>………………………………………………………………….26</w:t>
      </w:r>
    </w:p>
    <w:p w:rsidR="000C3FF0" w:rsidRPr="000C3FF0" w:rsidRDefault="000C3FF0" w:rsidP="001E4721">
      <w:pPr>
        <w:pStyle w:val="a6"/>
        <w:rPr>
          <w:rFonts w:ascii="Times New Roman" w:hAnsi="Times New Roman"/>
          <w:sz w:val="24"/>
          <w:szCs w:val="24"/>
        </w:rPr>
      </w:pPr>
      <w:r w:rsidRPr="000C3FF0">
        <w:rPr>
          <w:rFonts w:ascii="Times New Roman" w:hAnsi="Times New Roman"/>
          <w:sz w:val="24"/>
          <w:szCs w:val="24"/>
        </w:rPr>
        <w:t>2.</w:t>
      </w:r>
      <w:r w:rsidR="00142659">
        <w:rPr>
          <w:rFonts w:ascii="Times New Roman" w:hAnsi="Times New Roman"/>
          <w:sz w:val="24"/>
          <w:szCs w:val="24"/>
        </w:rPr>
        <w:t>4</w:t>
      </w:r>
      <w:r w:rsidRPr="000C3FF0">
        <w:rPr>
          <w:rFonts w:ascii="Times New Roman" w:hAnsi="Times New Roman"/>
          <w:sz w:val="24"/>
          <w:szCs w:val="24"/>
        </w:rPr>
        <w:t xml:space="preserve">.1. Положение о системе оценивания знаний, умений, навыков, компетенций учащихся и форме, порядке и периодичности промежуточного контроля учащихся </w:t>
      </w:r>
      <w:r w:rsidR="00D43EAA">
        <w:rPr>
          <w:rFonts w:ascii="Times New Roman" w:hAnsi="Times New Roman"/>
          <w:sz w:val="24"/>
          <w:szCs w:val="24"/>
        </w:rPr>
        <w:br/>
      </w:r>
      <w:r w:rsidRPr="000C3FF0">
        <w:rPr>
          <w:rFonts w:ascii="Times New Roman" w:hAnsi="Times New Roman"/>
          <w:sz w:val="24"/>
          <w:szCs w:val="24"/>
        </w:rPr>
        <w:t>М</w:t>
      </w:r>
      <w:r w:rsidR="00AB4E6C">
        <w:rPr>
          <w:rFonts w:ascii="Times New Roman" w:hAnsi="Times New Roman"/>
          <w:sz w:val="24"/>
          <w:szCs w:val="24"/>
        </w:rPr>
        <w:t>К</w:t>
      </w:r>
      <w:r w:rsidRPr="000C3FF0">
        <w:rPr>
          <w:rFonts w:ascii="Times New Roman" w:hAnsi="Times New Roman"/>
          <w:sz w:val="24"/>
          <w:szCs w:val="24"/>
        </w:rPr>
        <w:t xml:space="preserve">ОУ </w:t>
      </w:r>
      <w:r w:rsidR="00AB4E6C">
        <w:rPr>
          <w:rFonts w:ascii="Times New Roman" w:hAnsi="Times New Roman"/>
          <w:sz w:val="24"/>
          <w:szCs w:val="24"/>
        </w:rPr>
        <w:t>«</w:t>
      </w:r>
      <w:proofErr w:type="spellStart"/>
      <w:r w:rsidR="00670F10">
        <w:rPr>
          <w:rFonts w:ascii="Times New Roman" w:hAnsi="Times New Roman"/>
          <w:sz w:val="24"/>
          <w:szCs w:val="24"/>
        </w:rPr>
        <w:t>Солдатско-Степновская</w:t>
      </w:r>
      <w:proofErr w:type="spellEnd"/>
      <w:r w:rsidR="00670F10">
        <w:rPr>
          <w:rFonts w:ascii="Times New Roman" w:hAnsi="Times New Roman"/>
          <w:sz w:val="24"/>
          <w:szCs w:val="24"/>
        </w:rPr>
        <w:t xml:space="preserve"> СШ</w:t>
      </w:r>
      <w:r w:rsidR="00AB4E6C">
        <w:rPr>
          <w:rFonts w:ascii="Times New Roman" w:hAnsi="Times New Roman"/>
          <w:sz w:val="24"/>
          <w:szCs w:val="24"/>
        </w:rPr>
        <w:t>»</w:t>
      </w:r>
      <w:r w:rsidR="00D43EAA">
        <w:rPr>
          <w:rFonts w:ascii="Times New Roman" w:hAnsi="Times New Roman"/>
          <w:sz w:val="24"/>
          <w:szCs w:val="24"/>
        </w:rPr>
        <w:t>………………………………………………………………</w:t>
      </w:r>
      <w:r w:rsidR="00AC1373">
        <w:rPr>
          <w:rFonts w:ascii="Times New Roman" w:hAnsi="Times New Roman"/>
          <w:sz w:val="24"/>
          <w:szCs w:val="24"/>
        </w:rPr>
        <w:t>26</w:t>
      </w:r>
    </w:p>
    <w:p w:rsidR="000C3FF0" w:rsidRPr="000C3FF0" w:rsidRDefault="000C3FF0" w:rsidP="001E4721">
      <w:pPr>
        <w:spacing w:after="0"/>
        <w:rPr>
          <w:rFonts w:ascii="Times New Roman" w:hAnsi="Times New Roman"/>
          <w:sz w:val="24"/>
          <w:szCs w:val="24"/>
        </w:rPr>
      </w:pPr>
      <w:r w:rsidRPr="000C3FF0">
        <w:rPr>
          <w:rFonts w:ascii="Times New Roman" w:hAnsi="Times New Roman"/>
          <w:sz w:val="24"/>
          <w:szCs w:val="24"/>
        </w:rPr>
        <w:t>2.</w:t>
      </w:r>
      <w:r w:rsidR="00142659">
        <w:rPr>
          <w:rFonts w:ascii="Times New Roman" w:hAnsi="Times New Roman"/>
          <w:sz w:val="24"/>
          <w:szCs w:val="24"/>
        </w:rPr>
        <w:t>4</w:t>
      </w:r>
      <w:r w:rsidRPr="000C3FF0">
        <w:rPr>
          <w:rFonts w:ascii="Times New Roman" w:hAnsi="Times New Roman"/>
          <w:sz w:val="24"/>
          <w:szCs w:val="24"/>
        </w:rPr>
        <w:t xml:space="preserve">.2. </w:t>
      </w:r>
      <w:r w:rsidR="00F86966">
        <w:rPr>
          <w:rFonts w:ascii="Times New Roman" w:hAnsi="Times New Roman"/>
          <w:sz w:val="24"/>
          <w:szCs w:val="24"/>
        </w:rPr>
        <w:t xml:space="preserve">Положение о текущем контроле успеваемости и промежуточной аттестации </w:t>
      </w:r>
      <w:proofErr w:type="gramStart"/>
      <w:r w:rsidR="00F86966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="00670F10" w:rsidRPr="00670F10">
        <w:rPr>
          <w:rFonts w:ascii="Times New Roman" w:hAnsi="Times New Roman"/>
          <w:sz w:val="24"/>
          <w:szCs w:val="24"/>
        </w:rPr>
        <w:t xml:space="preserve"> </w:t>
      </w:r>
      <w:r w:rsidR="00670F10">
        <w:rPr>
          <w:rFonts w:ascii="Times New Roman" w:hAnsi="Times New Roman"/>
          <w:sz w:val="24"/>
          <w:szCs w:val="24"/>
        </w:rPr>
        <w:t>МКОУ «</w:t>
      </w:r>
      <w:proofErr w:type="spellStart"/>
      <w:r w:rsidR="00670F10">
        <w:rPr>
          <w:rFonts w:ascii="Times New Roman" w:hAnsi="Times New Roman"/>
          <w:sz w:val="24"/>
          <w:szCs w:val="24"/>
        </w:rPr>
        <w:t>Солдатско-Степновская</w:t>
      </w:r>
      <w:proofErr w:type="spellEnd"/>
      <w:r w:rsidR="00670F10">
        <w:rPr>
          <w:rFonts w:ascii="Times New Roman" w:hAnsi="Times New Roman"/>
          <w:sz w:val="24"/>
          <w:szCs w:val="24"/>
        </w:rPr>
        <w:t xml:space="preserve"> СШ</w:t>
      </w:r>
      <w:r w:rsidR="00F86966" w:rsidRPr="00D411B3">
        <w:rPr>
          <w:rFonts w:ascii="Times New Roman" w:hAnsi="Times New Roman"/>
          <w:sz w:val="24"/>
          <w:szCs w:val="24"/>
        </w:rPr>
        <w:t>»</w:t>
      </w:r>
      <w:r w:rsidR="00D43EAA">
        <w:rPr>
          <w:rFonts w:ascii="Times New Roman" w:hAnsi="Times New Roman"/>
          <w:sz w:val="24"/>
          <w:szCs w:val="24"/>
        </w:rPr>
        <w:t>…..</w:t>
      </w:r>
      <w:r w:rsidR="00AC1373">
        <w:rPr>
          <w:rFonts w:ascii="Times New Roman" w:hAnsi="Times New Roman"/>
          <w:sz w:val="24"/>
          <w:szCs w:val="24"/>
        </w:rPr>
        <w:t>…………………………………………..32</w:t>
      </w:r>
    </w:p>
    <w:p w:rsidR="002627AC" w:rsidRPr="000C3FF0" w:rsidRDefault="002627AC" w:rsidP="001E4721">
      <w:pPr>
        <w:pStyle w:val="a6"/>
        <w:rPr>
          <w:rFonts w:ascii="Times New Roman" w:hAnsi="Times New Roman"/>
          <w:sz w:val="24"/>
          <w:szCs w:val="24"/>
        </w:rPr>
      </w:pPr>
      <w:r w:rsidRPr="000C3FF0">
        <w:rPr>
          <w:rFonts w:ascii="Times New Roman" w:hAnsi="Times New Roman"/>
          <w:sz w:val="24"/>
          <w:szCs w:val="24"/>
        </w:rPr>
        <w:t>2.</w:t>
      </w:r>
      <w:r w:rsidR="00142659">
        <w:rPr>
          <w:rFonts w:ascii="Times New Roman" w:hAnsi="Times New Roman"/>
          <w:sz w:val="24"/>
          <w:szCs w:val="24"/>
        </w:rPr>
        <w:t>5</w:t>
      </w:r>
      <w:r w:rsidRPr="000C3FF0">
        <w:rPr>
          <w:rFonts w:ascii="Times New Roman" w:hAnsi="Times New Roman"/>
          <w:sz w:val="24"/>
          <w:szCs w:val="24"/>
        </w:rPr>
        <w:t xml:space="preserve">. Программа воспитания и социализации </w:t>
      </w:r>
      <w:proofErr w:type="gramStart"/>
      <w:r w:rsidRPr="000C3FF0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="00054B9A" w:rsidRPr="000C3FF0">
        <w:rPr>
          <w:rFonts w:ascii="Times New Roman" w:hAnsi="Times New Roman"/>
          <w:sz w:val="24"/>
          <w:szCs w:val="24"/>
        </w:rPr>
        <w:t>……………………………</w:t>
      </w:r>
      <w:r w:rsidR="00AC1373">
        <w:rPr>
          <w:rFonts w:ascii="Times New Roman" w:hAnsi="Times New Roman"/>
          <w:sz w:val="24"/>
          <w:szCs w:val="24"/>
        </w:rPr>
        <w:t>……36</w:t>
      </w:r>
    </w:p>
    <w:p w:rsidR="002627AC" w:rsidRPr="000C3FF0" w:rsidRDefault="002627AC" w:rsidP="001E4721">
      <w:pPr>
        <w:pStyle w:val="a6"/>
        <w:rPr>
          <w:rFonts w:ascii="Times New Roman" w:hAnsi="Times New Roman"/>
          <w:sz w:val="24"/>
          <w:szCs w:val="24"/>
        </w:rPr>
      </w:pPr>
      <w:r w:rsidRPr="000C3FF0">
        <w:rPr>
          <w:rFonts w:ascii="Times New Roman" w:hAnsi="Times New Roman"/>
          <w:sz w:val="24"/>
          <w:szCs w:val="24"/>
        </w:rPr>
        <w:t>2.</w:t>
      </w:r>
      <w:r w:rsidR="00142659">
        <w:rPr>
          <w:rFonts w:ascii="Times New Roman" w:hAnsi="Times New Roman"/>
          <w:sz w:val="24"/>
          <w:szCs w:val="24"/>
        </w:rPr>
        <w:t>6</w:t>
      </w:r>
      <w:r w:rsidRPr="000C3FF0">
        <w:rPr>
          <w:rFonts w:ascii="Times New Roman" w:hAnsi="Times New Roman"/>
          <w:sz w:val="24"/>
          <w:szCs w:val="24"/>
        </w:rPr>
        <w:t>. Программа психологического сопровождения образовательного процесса</w:t>
      </w:r>
      <w:r w:rsidR="00054B9A" w:rsidRPr="000C3FF0">
        <w:rPr>
          <w:rFonts w:ascii="Times New Roman" w:hAnsi="Times New Roman"/>
          <w:sz w:val="24"/>
          <w:szCs w:val="24"/>
        </w:rPr>
        <w:t>………</w:t>
      </w:r>
      <w:r w:rsidR="00AC1373">
        <w:rPr>
          <w:rFonts w:ascii="Times New Roman" w:hAnsi="Times New Roman"/>
          <w:sz w:val="24"/>
          <w:szCs w:val="24"/>
        </w:rPr>
        <w:t>……73</w:t>
      </w:r>
    </w:p>
    <w:p w:rsidR="00E10774" w:rsidRPr="00C832AB" w:rsidRDefault="00E10774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E10774" w:rsidRPr="00C832AB" w:rsidRDefault="00E10774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C832AB">
        <w:rPr>
          <w:rFonts w:ascii="Times New Roman" w:hAnsi="Times New Roman"/>
          <w:bCs/>
          <w:sz w:val="24"/>
          <w:szCs w:val="24"/>
        </w:rPr>
        <w:t>III. Организационный раздел.</w:t>
      </w:r>
    </w:p>
    <w:p w:rsidR="00E10774" w:rsidRDefault="00E10774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C832AB">
        <w:rPr>
          <w:rFonts w:ascii="Times New Roman" w:hAnsi="Times New Roman"/>
          <w:bCs/>
          <w:sz w:val="24"/>
          <w:szCs w:val="24"/>
        </w:rPr>
        <w:t>3.1. Учебный план</w:t>
      </w:r>
      <w:r w:rsidR="00054B9A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</w:t>
      </w:r>
      <w:r w:rsidR="00AC1373">
        <w:rPr>
          <w:rFonts w:ascii="Times New Roman" w:hAnsi="Times New Roman"/>
          <w:bCs/>
          <w:sz w:val="24"/>
          <w:szCs w:val="24"/>
        </w:rPr>
        <w:t>………..76</w:t>
      </w:r>
    </w:p>
    <w:p w:rsidR="0006246C" w:rsidRDefault="0006246C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3.2. Календарный учебный график</w:t>
      </w:r>
      <w:r w:rsidR="003C70B6">
        <w:rPr>
          <w:rFonts w:ascii="Times New Roman" w:hAnsi="Times New Roman"/>
          <w:bCs/>
          <w:sz w:val="24"/>
          <w:szCs w:val="24"/>
        </w:rPr>
        <w:t>………………………………………………………</w:t>
      </w:r>
      <w:r w:rsidR="00AC1373">
        <w:rPr>
          <w:rFonts w:ascii="Times New Roman" w:hAnsi="Times New Roman"/>
          <w:bCs/>
          <w:sz w:val="24"/>
          <w:szCs w:val="24"/>
        </w:rPr>
        <w:t>……...</w:t>
      </w:r>
      <w:r w:rsidR="003C70B6">
        <w:rPr>
          <w:rFonts w:ascii="Times New Roman" w:hAnsi="Times New Roman"/>
          <w:bCs/>
          <w:sz w:val="24"/>
          <w:szCs w:val="24"/>
        </w:rPr>
        <w:t>8</w:t>
      </w:r>
      <w:r w:rsidR="00AC1373">
        <w:rPr>
          <w:rFonts w:ascii="Times New Roman" w:hAnsi="Times New Roman"/>
          <w:bCs/>
          <w:sz w:val="24"/>
          <w:szCs w:val="24"/>
        </w:rPr>
        <w:t>2</w:t>
      </w:r>
    </w:p>
    <w:p w:rsidR="002627AC" w:rsidRPr="00C832AB" w:rsidRDefault="002627AC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3.</w:t>
      </w:r>
      <w:r w:rsidR="0006246C">
        <w:rPr>
          <w:rFonts w:ascii="Times New Roman" w:hAnsi="Times New Roman"/>
          <w:bCs/>
          <w:sz w:val="24"/>
          <w:szCs w:val="24"/>
        </w:rPr>
        <w:t>3</w:t>
      </w:r>
      <w:r>
        <w:rPr>
          <w:rFonts w:ascii="Times New Roman" w:hAnsi="Times New Roman"/>
          <w:bCs/>
          <w:sz w:val="24"/>
          <w:szCs w:val="24"/>
        </w:rPr>
        <w:t>. Особенности организации образовательного процесса</w:t>
      </w:r>
      <w:r w:rsidR="00054B9A">
        <w:rPr>
          <w:rFonts w:ascii="Times New Roman" w:hAnsi="Times New Roman"/>
          <w:bCs/>
          <w:sz w:val="24"/>
          <w:szCs w:val="24"/>
        </w:rPr>
        <w:t>…………………………</w:t>
      </w:r>
      <w:r w:rsidR="00AC1373">
        <w:rPr>
          <w:rFonts w:ascii="Times New Roman" w:hAnsi="Times New Roman"/>
          <w:bCs/>
          <w:sz w:val="24"/>
          <w:szCs w:val="24"/>
        </w:rPr>
        <w:t>…………</w:t>
      </w:r>
      <w:r w:rsidR="003C70B6">
        <w:rPr>
          <w:rFonts w:ascii="Times New Roman" w:hAnsi="Times New Roman"/>
          <w:bCs/>
          <w:sz w:val="24"/>
          <w:szCs w:val="24"/>
        </w:rPr>
        <w:t>.8</w:t>
      </w:r>
      <w:r w:rsidR="0080469E">
        <w:rPr>
          <w:rFonts w:ascii="Times New Roman" w:hAnsi="Times New Roman"/>
          <w:bCs/>
          <w:sz w:val="24"/>
          <w:szCs w:val="24"/>
        </w:rPr>
        <w:t>3</w:t>
      </w:r>
    </w:p>
    <w:p w:rsidR="00E362A5" w:rsidRDefault="00E10774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C832AB">
        <w:rPr>
          <w:rFonts w:ascii="Times New Roman" w:hAnsi="Times New Roman"/>
          <w:bCs/>
          <w:sz w:val="24"/>
          <w:szCs w:val="24"/>
        </w:rPr>
        <w:t>3.</w:t>
      </w:r>
      <w:r w:rsidR="0006246C">
        <w:rPr>
          <w:rFonts w:ascii="Times New Roman" w:hAnsi="Times New Roman"/>
          <w:bCs/>
          <w:sz w:val="24"/>
          <w:szCs w:val="24"/>
        </w:rPr>
        <w:t>4</w:t>
      </w:r>
      <w:r w:rsidRPr="00C832AB">
        <w:rPr>
          <w:rFonts w:ascii="Times New Roman" w:hAnsi="Times New Roman"/>
          <w:bCs/>
          <w:sz w:val="24"/>
          <w:szCs w:val="24"/>
        </w:rPr>
        <w:t>. Система условий реализации образовательной программы</w:t>
      </w:r>
      <w:r w:rsidR="00054B9A">
        <w:rPr>
          <w:rFonts w:ascii="Times New Roman" w:hAnsi="Times New Roman"/>
          <w:bCs/>
          <w:sz w:val="24"/>
          <w:szCs w:val="24"/>
        </w:rPr>
        <w:t>……………………</w:t>
      </w:r>
      <w:r w:rsidR="003C70B6">
        <w:rPr>
          <w:rFonts w:ascii="Times New Roman" w:hAnsi="Times New Roman"/>
          <w:bCs/>
          <w:sz w:val="24"/>
          <w:szCs w:val="24"/>
        </w:rPr>
        <w:t>…</w:t>
      </w:r>
      <w:r w:rsidR="00AC1373">
        <w:rPr>
          <w:rFonts w:ascii="Times New Roman" w:hAnsi="Times New Roman"/>
          <w:bCs/>
          <w:sz w:val="24"/>
          <w:szCs w:val="24"/>
        </w:rPr>
        <w:t>………</w:t>
      </w:r>
      <w:r w:rsidR="003C70B6">
        <w:rPr>
          <w:rFonts w:ascii="Times New Roman" w:hAnsi="Times New Roman"/>
          <w:bCs/>
          <w:sz w:val="24"/>
          <w:szCs w:val="24"/>
        </w:rPr>
        <w:t>8</w:t>
      </w:r>
      <w:r w:rsidR="00AC1373">
        <w:rPr>
          <w:rFonts w:ascii="Times New Roman" w:hAnsi="Times New Roman"/>
          <w:bCs/>
          <w:sz w:val="24"/>
          <w:szCs w:val="24"/>
        </w:rPr>
        <w:t>4</w:t>
      </w:r>
    </w:p>
    <w:p w:rsidR="00E10774" w:rsidRPr="00C832AB" w:rsidRDefault="00E362A5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3.</w:t>
      </w:r>
      <w:r w:rsidR="0006246C">
        <w:rPr>
          <w:rFonts w:ascii="Times New Roman" w:hAnsi="Times New Roman"/>
          <w:bCs/>
          <w:sz w:val="24"/>
          <w:szCs w:val="24"/>
        </w:rPr>
        <w:t>5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 w:rsidRPr="00C832AB">
        <w:rPr>
          <w:rFonts w:ascii="Times New Roman" w:hAnsi="Times New Roman"/>
          <w:bCs/>
          <w:sz w:val="24"/>
          <w:szCs w:val="24"/>
        </w:rPr>
        <w:t>Управление реализацией образовательной программы</w:t>
      </w:r>
      <w:r w:rsidR="00054B9A">
        <w:rPr>
          <w:rFonts w:ascii="Times New Roman" w:hAnsi="Times New Roman"/>
          <w:bCs/>
          <w:sz w:val="24"/>
          <w:szCs w:val="24"/>
        </w:rPr>
        <w:t>…………………………</w:t>
      </w:r>
      <w:r w:rsidR="00AC1373">
        <w:rPr>
          <w:rFonts w:ascii="Times New Roman" w:hAnsi="Times New Roman"/>
          <w:bCs/>
          <w:sz w:val="24"/>
          <w:szCs w:val="24"/>
        </w:rPr>
        <w:t>………</w:t>
      </w:r>
      <w:r w:rsidR="00AD0BC6">
        <w:rPr>
          <w:rFonts w:ascii="Times New Roman" w:hAnsi="Times New Roman"/>
          <w:bCs/>
          <w:sz w:val="24"/>
          <w:szCs w:val="24"/>
        </w:rPr>
        <w:t>.</w:t>
      </w:r>
      <w:r w:rsidR="00AC1373">
        <w:rPr>
          <w:rFonts w:ascii="Times New Roman" w:hAnsi="Times New Roman"/>
          <w:bCs/>
          <w:sz w:val="24"/>
          <w:szCs w:val="24"/>
        </w:rPr>
        <w:t>.112</w:t>
      </w:r>
    </w:p>
    <w:p w:rsidR="00E10774" w:rsidRDefault="00E10774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C832AB">
        <w:rPr>
          <w:rFonts w:ascii="Times New Roman" w:hAnsi="Times New Roman"/>
          <w:bCs/>
          <w:sz w:val="24"/>
          <w:szCs w:val="24"/>
        </w:rPr>
        <w:t>3.</w:t>
      </w:r>
      <w:r w:rsidR="0006246C">
        <w:rPr>
          <w:rFonts w:ascii="Times New Roman" w:hAnsi="Times New Roman"/>
          <w:bCs/>
          <w:sz w:val="24"/>
          <w:szCs w:val="24"/>
        </w:rPr>
        <w:t>6</w:t>
      </w:r>
      <w:r w:rsidR="00E362A5">
        <w:rPr>
          <w:rFonts w:ascii="Times New Roman" w:hAnsi="Times New Roman"/>
          <w:bCs/>
          <w:sz w:val="24"/>
          <w:szCs w:val="24"/>
        </w:rPr>
        <w:t xml:space="preserve">. </w:t>
      </w:r>
      <w:r w:rsidRPr="00C832AB">
        <w:rPr>
          <w:rFonts w:ascii="Times New Roman" w:hAnsi="Times New Roman"/>
          <w:bCs/>
          <w:sz w:val="24"/>
          <w:szCs w:val="24"/>
        </w:rPr>
        <w:t>Мониторинг реализации образовательной программы</w:t>
      </w:r>
      <w:r w:rsidR="00054B9A">
        <w:rPr>
          <w:rFonts w:ascii="Times New Roman" w:hAnsi="Times New Roman"/>
          <w:bCs/>
          <w:sz w:val="24"/>
          <w:szCs w:val="24"/>
        </w:rPr>
        <w:t>………………………….</w:t>
      </w:r>
      <w:r w:rsidR="00AD0BC6">
        <w:rPr>
          <w:rFonts w:ascii="Times New Roman" w:hAnsi="Times New Roman"/>
          <w:bCs/>
          <w:sz w:val="24"/>
          <w:szCs w:val="24"/>
        </w:rPr>
        <w:t>..............114</w:t>
      </w:r>
    </w:p>
    <w:p w:rsidR="00E10774" w:rsidRDefault="00E10774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C832AB">
        <w:rPr>
          <w:rFonts w:ascii="Times New Roman" w:hAnsi="Times New Roman"/>
          <w:bCs/>
          <w:sz w:val="24"/>
          <w:szCs w:val="24"/>
        </w:rPr>
        <w:t>3.</w:t>
      </w:r>
      <w:r w:rsidR="0006246C">
        <w:rPr>
          <w:rFonts w:ascii="Times New Roman" w:hAnsi="Times New Roman"/>
          <w:bCs/>
          <w:sz w:val="24"/>
          <w:szCs w:val="24"/>
        </w:rPr>
        <w:t>7</w:t>
      </w:r>
      <w:r w:rsidRPr="00C832AB">
        <w:rPr>
          <w:rFonts w:ascii="Times New Roman" w:hAnsi="Times New Roman"/>
          <w:bCs/>
          <w:sz w:val="24"/>
          <w:szCs w:val="24"/>
        </w:rPr>
        <w:t>. Перспективы и ожидаемые результаты школы</w:t>
      </w:r>
      <w:r w:rsidR="00054B9A">
        <w:rPr>
          <w:rFonts w:ascii="Times New Roman" w:hAnsi="Times New Roman"/>
          <w:bCs/>
          <w:sz w:val="24"/>
          <w:szCs w:val="24"/>
        </w:rPr>
        <w:t>…………………………………</w:t>
      </w:r>
      <w:r w:rsidR="00AD0BC6">
        <w:rPr>
          <w:rFonts w:ascii="Times New Roman" w:hAnsi="Times New Roman"/>
          <w:bCs/>
          <w:sz w:val="24"/>
          <w:szCs w:val="24"/>
        </w:rPr>
        <w:t>…………114</w:t>
      </w:r>
    </w:p>
    <w:p w:rsidR="00E362A5" w:rsidRPr="00C832AB" w:rsidRDefault="00E362A5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E10774" w:rsidRPr="00C832AB" w:rsidRDefault="00E10774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C832AB">
        <w:rPr>
          <w:rFonts w:ascii="Times New Roman" w:hAnsi="Times New Roman"/>
          <w:bCs/>
          <w:iCs/>
          <w:sz w:val="24"/>
          <w:szCs w:val="24"/>
        </w:rPr>
        <w:t xml:space="preserve"> Заключение</w:t>
      </w:r>
      <w:r w:rsidR="00054B9A">
        <w:rPr>
          <w:rFonts w:ascii="Times New Roman" w:hAnsi="Times New Roman"/>
          <w:bCs/>
          <w:iCs/>
          <w:sz w:val="24"/>
          <w:szCs w:val="24"/>
        </w:rPr>
        <w:t>………………………………………………………………………………</w:t>
      </w:r>
      <w:r w:rsidR="00AD0BC6">
        <w:rPr>
          <w:rFonts w:ascii="Times New Roman" w:hAnsi="Times New Roman"/>
          <w:bCs/>
          <w:iCs/>
          <w:sz w:val="24"/>
          <w:szCs w:val="24"/>
        </w:rPr>
        <w:t>……….115</w:t>
      </w:r>
    </w:p>
    <w:p w:rsidR="00E10774" w:rsidRPr="00C832AB" w:rsidRDefault="00E10774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E10774" w:rsidRPr="00C832AB" w:rsidRDefault="00E10774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10774" w:rsidRPr="00C832AB" w:rsidRDefault="00E10774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10774" w:rsidRPr="00C832AB" w:rsidRDefault="00E10774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10774" w:rsidRDefault="00E10774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E5893" w:rsidRDefault="00AE5893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E5893" w:rsidRDefault="00AE5893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E5893" w:rsidRDefault="00AE5893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E5893" w:rsidRDefault="00AE5893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E5893" w:rsidRDefault="00AE5893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E5893" w:rsidRDefault="00AE5893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6246C" w:rsidRDefault="0006246C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0200" w:rsidRDefault="00F80200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F2664" w:rsidRDefault="001F2664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F3E22" w:rsidRDefault="002F3E22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F3E22" w:rsidRDefault="002F3E22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34F4E" w:rsidRPr="00124577" w:rsidRDefault="00334F4E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F4786" w:rsidRDefault="00AF4786" w:rsidP="001E47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F4786" w:rsidRDefault="00AF4786" w:rsidP="001E47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C11E2" w:rsidRPr="00124577" w:rsidRDefault="007C11E2" w:rsidP="001E47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124577">
        <w:rPr>
          <w:rFonts w:ascii="Times New Roman" w:hAnsi="Times New Roman"/>
          <w:b/>
          <w:sz w:val="24"/>
          <w:szCs w:val="24"/>
        </w:rPr>
        <w:t>Информационная справка</w:t>
      </w:r>
    </w:p>
    <w:p w:rsidR="00124577" w:rsidRPr="009B138C" w:rsidRDefault="00124577" w:rsidP="001E4721">
      <w:pPr>
        <w:pStyle w:val="Style7"/>
        <w:widowControl/>
        <w:ind w:firstLine="0"/>
        <w:rPr>
          <w:rStyle w:val="FontStyle38"/>
          <w:rFonts w:ascii="Times New Roman" w:hAnsi="Times New Roman" w:cs="Times New Roman"/>
          <w:b w:val="0"/>
          <w:i w:val="0"/>
          <w:sz w:val="24"/>
          <w:szCs w:val="24"/>
        </w:rPr>
      </w:pPr>
      <w:r w:rsidRPr="009B138C">
        <w:rPr>
          <w:rStyle w:val="FontStyle38"/>
          <w:rFonts w:ascii="Times New Roman" w:hAnsi="Times New Roman" w:cs="Times New Roman"/>
          <w:b w:val="0"/>
          <w:i w:val="0"/>
          <w:sz w:val="24"/>
          <w:szCs w:val="24"/>
        </w:rPr>
        <w:t xml:space="preserve">Общие сведения об </w:t>
      </w:r>
      <w:proofErr w:type="spellStart"/>
      <w:r w:rsidRPr="009B138C">
        <w:rPr>
          <w:rStyle w:val="FontStyle38"/>
          <w:rFonts w:ascii="Times New Roman" w:hAnsi="Times New Roman" w:cs="Times New Roman"/>
          <w:b w:val="0"/>
          <w:i w:val="0"/>
          <w:sz w:val="24"/>
          <w:szCs w:val="24"/>
        </w:rPr>
        <w:t>образовательноучреждении</w:t>
      </w:r>
      <w:proofErr w:type="spellEnd"/>
      <w:r w:rsidRPr="009B138C">
        <w:rPr>
          <w:rStyle w:val="FontStyle38"/>
          <w:rFonts w:ascii="Times New Roman" w:hAnsi="Times New Roman" w:cs="Times New Roman"/>
          <w:b w:val="0"/>
          <w:i w:val="0"/>
          <w:sz w:val="24"/>
          <w:szCs w:val="24"/>
        </w:rPr>
        <w:t>:</w:t>
      </w:r>
    </w:p>
    <w:p w:rsidR="009B138C" w:rsidRPr="009B138C" w:rsidRDefault="009B138C" w:rsidP="001E472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B138C">
        <w:rPr>
          <w:rFonts w:ascii="Times New Roman" w:hAnsi="Times New Roman"/>
          <w:sz w:val="24"/>
          <w:szCs w:val="24"/>
        </w:rPr>
        <w:t>Муниципальное казенное общеобразовательное учреждение «</w:t>
      </w:r>
      <w:proofErr w:type="spellStart"/>
      <w:r w:rsidR="00E0705F">
        <w:rPr>
          <w:rFonts w:ascii="Times New Roman" w:hAnsi="Times New Roman"/>
          <w:sz w:val="24"/>
          <w:szCs w:val="24"/>
        </w:rPr>
        <w:t>Солдатско-Степновская</w:t>
      </w:r>
      <w:proofErr w:type="spellEnd"/>
      <w:r w:rsidR="00E0705F">
        <w:rPr>
          <w:rFonts w:ascii="Times New Roman" w:hAnsi="Times New Roman"/>
          <w:sz w:val="24"/>
          <w:szCs w:val="24"/>
        </w:rPr>
        <w:t xml:space="preserve"> СШ</w:t>
      </w:r>
      <w:r w:rsidRPr="009B138C">
        <w:rPr>
          <w:rFonts w:ascii="Times New Roman" w:hAnsi="Times New Roman"/>
          <w:sz w:val="24"/>
          <w:szCs w:val="24"/>
        </w:rPr>
        <w:t>» Быковского муниципальног</w:t>
      </w:r>
      <w:r w:rsidR="00E0705F">
        <w:rPr>
          <w:rFonts w:ascii="Times New Roman" w:hAnsi="Times New Roman"/>
          <w:sz w:val="24"/>
          <w:szCs w:val="24"/>
        </w:rPr>
        <w:t xml:space="preserve">о района Волгоградской области </w:t>
      </w:r>
      <w:r w:rsidRPr="009B138C">
        <w:rPr>
          <w:rFonts w:ascii="Times New Roman" w:hAnsi="Times New Roman"/>
          <w:sz w:val="24"/>
          <w:szCs w:val="24"/>
        </w:rPr>
        <w:t>школа, где создана образовательная модель, которая способствует развитию личности и дает возможность получить качественное образование на любой ступени.</w:t>
      </w:r>
    </w:p>
    <w:p w:rsidR="009B138C" w:rsidRPr="009B138C" w:rsidRDefault="009B138C" w:rsidP="001E472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B138C">
        <w:rPr>
          <w:rFonts w:ascii="Times New Roman" w:hAnsi="Times New Roman"/>
          <w:sz w:val="24"/>
          <w:szCs w:val="24"/>
        </w:rPr>
        <w:t xml:space="preserve">Сейчас в </w:t>
      </w:r>
      <w:r w:rsidR="00D43EAA">
        <w:rPr>
          <w:rFonts w:ascii="Times New Roman" w:hAnsi="Times New Roman"/>
          <w:sz w:val="24"/>
          <w:szCs w:val="24"/>
        </w:rPr>
        <w:t xml:space="preserve">МКОУ « </w:t>
      </w:r>
      <w:proofErr w:type="spellStart"/>
      <w:r w:rsidR="00B57750">
        <w:rPr>
          <w:rFonts w:ascii="Times New Roman" w:hAnsi="Times New Roman"/>
          <w:sz w:val="24"/>
          <w:szCs w:val="24"/>
        </w:rPr>
        <w:t>Солдатско-Степновская</w:t>
      </w:r>
      <w:proofErr w:type="spellEnd"/>
      <w:r w:rsidR="00B57750">
        <w:rPr>
          <w:rFonts w:ascii="Times New Roman" w:hAnsi="Times New Roman"/>
          <w:sz w:val="24"/>
          <w:szCs w:val="24"/>
        </w:rPr>
        <w:t xml:space="preserve"> СШ</w:t>
      </w:r>
      <w:r w:rsidR="00D43EAA">
        <w:rPr>
          <w:rFonts w:ascii="Times New Roman" w:hAnsi="Times New Roman"/>
          <w:sz w:val="24"/>
          <w:szCs w:val="24"/>
        </w:rPr>
        <w:t xml:space="preserve">» обучается </w:t>
      </w:r>
      <w:r w:rsidR="00B57750">
        <w:rPr>
          <w:rFonts w:ascii="Times New Roman" w:hAnsi="Times New Roman"/>
          <w:sz w:val="24"/>
          <w:szCs w:val="24"/>
        </w:rPr>
        <w:t>123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138C">
        <w:rPr>
          <w:rFonts w:ascii="Times New Roman" w:hAnsi="Times New Roman"/>
          <w:sz w:val="24"/>
          <w:szCs w:val="24"/>
        </w:rPr>
        <w:t xml:space="preserve"> учеников </w:t>
      </w:r>
      <w:r w:rsidR="00B57750">
        <w:rPr>
          <w:rFonts w:ascii="Times New Roman" w:hAnsi="Times New Roman"/>
          <w:sz w:val="24"/>
          <w:szCs w:val="24"/>
        </w:rPr>
        <w:t>6</w:t>
      </w:r>
      <w:r w:rsidRPr="009B138C">
        <w:rPr>
          <w:rFonts w:ascii="Times New Roman" w:hAnsi="Times New Roman"/>
          <w:sz w:val="24"/>
          <w:szCs w:val="24"/>
        </w:rPr>
        <w:t xml:space="preserve"> национальностей в возрасте от </w:t>
      </w:r>
      <w:r w:rsidR="00B57750">
        <w:rPr>
          <w:rFonts w:ascii="Times New Roman" w:hAnsi="Times New Roman"/>
          <w:sz w:val="24"/>
          <w:szCs w:val="24"/>
        </w:rPr>
        <w:t>13</w:t>
      </w:r>
      <w:r w:rsidRPr="009B138C">
        <w:rPr>
          <w:rFonts w:ascii="Times New Roman" w:hAnsi="Times New Roman"/>
          <w:sz w:val="24"/>
          <w:szCs w:val="24"/>
        </w:rPr>
        <w:t>-17 лет. В школе насчитывается 1</w:t>
      </w:r>
      <w:r w:rsidR="00D43EAA">
        <w:rPr>
          <w:rFonts w:ascii="Times New Roman" w:hAnsi="Times New Roman"/>
          <w:sz w:val="24"/>
          <w:szCs w:val="24"/>
        </w:rPr>
        <w:t>1</w:t>
      </w:r>
      <w:r w:rsidRPr="009B138C">
        <w:rPr>
          <w:rFonts w:ascii="Times New Roman" w:hAnsi="Times New Roman"/>
          <w:sz w:val="24"/>
          <w:szCs w:val="24"/>
        </w:rPr>
        <w:t xml:space="preserve"> классов-комплектов, среди которых 4 класса учащихся начального звена. Школу посещают дети из </w:t>
      </w:r>
      <w:proofErr w:type="spellStart"/>
      <w:r w:rsidRPr="009B138C">
        <w:rPr>
          <w:rFonts w:ascii="Times New Roman" w:hAnsi="Times New Roman"/>
          <w:sz w:val="24"/>
          <w:szCs w:val="24"/>
        </w:rPr>
        <w:t>села</w:t>
      </w:r>
      <w:r w:rsidR="002F3E22">
        <w:rPr>
          <w:rFonts w:ascii="Times New Roman" w:hAnsi="Times New Roman"/>
          <w:sz w:val="24"/>
          <w:szCs w:val="24"/>
        </w:rPr>
        <w:t>Федоровка</w:t>
      </w:r>
      <w:proofErr w:type="spellEnd"/>
      <w:r w:rsidR="00B57750" w:rsidRPr="009B138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57750" w:rsidRPr="009B138C">
        <w:rPr>
          <w:rFonts w:ascii="Times New Roman" w:hAnsi="Times New Roman"/>
          <w:sz w:val="24"/>
          <w:szCs w:val="24"/>
        </w:rPr>
        <w:t>которо</w:t>
      </w:r>
      <w:r w:rsidR="00B57750">
        <w:rPr>
          <w:rFonts w:ascii="Times New Roman" w:hAnsi="Times New Roman"/>
          <w:sz w:val="24"/>
          <w:szCs w:val="24"/>
        </w:rPr>
        <w:t>е</w:t>
      </w:r>
      <w:proofErr w:type="gramEnd"/>
      <w:r w:rsidR="00D43EAA" w:rsidRPr="00D43EAA">
        <w:rPr>
          <w:rFonts w:ascii="Times New Roman" w:hAnsi="Times New Roman"/>
          <w:sz w:val="24"/>
          <w:szCs w:val="24"/>
        </w:rPr>
        <w:t xml:space="preserve"> </w:t>
      </w:r>
      <w:r w:rsidR="00B57750" w:rsidRPr="009B138C">
        <w:rPr>
          <w:rFonts w:ascii="Times New Roman" w:hAnsi="Times New Roman"/>
          <w:sz w:val="24"/>
          <w:szCs w:val="24"/>
        </w:rPr>
        <w:t xml:space="preserve">находится </w:t>
      </w:r>
      <w:r w:rsidR="00D43EAA" w:rsidRPr="009B138C">
        <w:rPr>
          <w:rFonts w:ascii="Times New Roman" w:hAnsi="Times New Roman"/>
          <w:sz w:val="24"/>
          <w:szCs w:val="24"/>
        </w:rPr>
        <w:t>на территории Администрация сельского поселения</w:t>
      </w:r>
      <w:r w:rsidRPr="009B138C">
        <w:rPr>
          <w:rFonts w:ascii="Times New Roman" w:hAnsi="Times New Roman"/>
          <w:sz w:val="24"/>
          <w:szCs w:val="24"/>
        </w:rPr>
        <w:t>.</w:t>
      </w:r>
    </w:p>
    <w:p w:rsidR="00124577" w:rsidRPr="00124577" w:rsidRDefault="00124577" w:rsidP="001E4721">
      <w:pPr>
        <w:pStyle w:val="Style9"/>
        <w:widowControl/>
        <w:tabs>
          <w:tab w:val="left" w:leader="underscore" w:pos="14414"/>
        </w:tabs>
        <w:rPr>
          <w:rStyle w:val="FontStyle41"/>
          <w:sz w:val="24"/>
          <w:szCs w:val="24"/>
        </w:rPr>
      </w:pPr>
      <w:r w:rsidRPr="00124577">
        <w:rPr>
          <w:rStyle w:val="FontStyle41"/>
          <w:sz w:val="24"/>
          <w:szCs w:val="24"/>
        </w:rPr>
        <w:t xml:space="preserve">1.1. Полное наименование образовательного учреждения в соответствии с уставом </w:t>
      </w:r>
      <w:r w:rsidRPr="00124577">
        <w:rPr>
          <w:rStyle w:val="FontStyle41"/>
          <w:b/>
          <w:sz w:val="24"/>
          <w:szCs w:val="24"/>
          <w:u w:val="single"/>
        </w:rPr>
        <w:t xml:space="preserve">Муниципальное казенное общеобразовательное </w:t>
      </w:r>
      <w:r w:rsidRPr="002F3E22">
        <w:rPr>
          <w:rStyle w:val="FontStyle41"/>
          <w:b/>
          <w:sz w:val="24"/>
          <w:szCs w:val="24"/>
          <w:u w:val="single"/>
        </w:rPr>
        <w:t>учреждение   «</w:t>
      </w:r>
      <w:proofErr w:type="spellStart"/>
      <w:r w:rsidR="002F3E22" w:rsidRPr="002F3E22">
        <w:rPr>
          <w:b/>
          <w:u w:val="single"/>
        </w:rPr>
        <w:t>Солдатско-Степновская</w:t>
      </w:r>
      <w:proofErr w:type="spellEnd"/>
      <w:r w:rsidR="002F3E22" w:rsidRPr="002F3E22">
        <w:rPr>
          <w:b/>
          <w:u w:val="single"/>
        </w:rPr>
        <w:t xml:space="preserve"> СШ</w:t>
      </w:r>
      <w:r w:rsidRPr="002F3E22">
        <w:rPr>
          <w:rStyle w:val="FontStyle41"/>
          <w:b/>
          <w:sz w:val="24"/>
          <w:szCs w:val="24"/>
          <w:u w:val="single"/>
        </w:rPr>
        <w:t>»</w:t>
      </w:r>
      <w:r w:rsidRPr="00124577">
        <w:rPr>
          <w:rStyle w:val="FontStyle41"/>
          <w:b/>
          <w:sz w:val="24"/>
          <w:szCs w:val="24"/>
          <w:u w:val="single"/>
        </w:rPr>
        <w:t xml:space="preserve">   Быковского  муниципального  района  Волгоградской области</w:t>
      </w:r>
    </w:p>
    <w:p w:rsidR="00D43EAA" w:rsidRDefault="00124577" w:rsidP="001E4721">
      <w:pPr>
        <w:pStyle w:val="Style19"/>
        <w:widowControl/>
        <w:tabs>
          <w:tab w:val="left" w:pos="394"/>
          <w:tab w:val="left" w:leader="underscore" w:pos="14477"/>
        </w:tabs>
        <w:spacing w:line="274" w:lineRule="exact"/>
        <w:ind w:firstLine="0"/>
        <w:rPr>
          <w:rStyle w:val="FontStyle41"/>
          <w:b/>
          <w:sz w:val="24"/>
          <w:szCs w:val="24"/>
          <w:u w:val="single"/>
        </w:rPr>
      </w:pPr>
      <w:r w:rsidRPr="00124577">
        <w:rPr>
          <w:rStyle w:val="FontStyle41"/>
          <w:sz w:val="24"/>
          <w:szCs w:val="24"/>
        </w:rPr>
        <w:t>1.2.</w:t>
      </w:r>
      <w:r w:rsidRPr="00124577">
        <w:rPr>
          <w:rStyle w:val="FontStyle41"/>
          <w:sz w:val="24"/>
          <w:szCs w:val="24"/>
        </w:rPr>
        <w:tab/>
        <w:t xml:space="preserve">Адрес: юридический   </w:t>
      </w:r>
      <w:r w:rsidR="00D43EAA">
        <w:rPr>
          <w:rStyle w:val="FontStyle41"/>
          <w:b/>
          <w:sz w:val="24"/>
          <w:szCs w:val="24"/>
          <w:u w:val="single"/>
        </w:rPr>
        <w:t>4040</w:t>
      </w:r>
      <w:r w:rsidR="002F3E22">
        <w:rPr>
          <w:rStyle w:val="FontStyle41"/>
          <w:b/>
          <w:sz w:val="24"/>
          <w:szCs w:val="24"/>
          <w:u w:val="single"/>
        </w:rPr>
        <w:t>82</w:t>
      </w:r>
      <w:r w:rsidRPr="00124577">
        <w:rPr>
          <w:rStyle w:val="FontStyle41"/>
          <w:b/>
          <w:sz w:val="24"/>
          <w:szCs w:val="24"/>
          <w:u w:val="single"/>
        </w:rPr>
        <w:t xml:space="preserve">  Волгоградская область, Быковский район, </w:t>
      </w:r>
      <w:proofErr w:type="spellStart"/>
      <w:r w:rsidRPr="00124577">
        <w:rPr>
          <w:rStyle w:val="FontStyle41"/>
          <w:b/>
          <w:sz w:val="24"/>
          <w:szCs w:val="24"/>
          <w:u w:val="single"/>
        </w:rPr>
        <w:t>с</w:t>
      </w:r>
      <w:r w:rsidR="002F3E22">
        <w:rPr>
          <w:rStyle w:val="FontStyle41"/>
          <w:b/>
          <w:sz w:val="24"/>
          <w:szCs w:val="24"/>
          <w:u w:val="single"/>
        </w:rPr>
        <w:t>Солдатско-Степное</w:t>
      </w:r>
      <w:proofErr w:type="spellEnd"/>
      <w:r w:rsidR="002F3E22">
        <w:rPr>
          <w:rStyle w:val="FontStyle41"/>
          <w:b/>
          <w:sz w:val="24"/>
          <w:szCs w:val="24"/>
          <w:u w:val="single"/>
        </w:rPr>
        <w:t xml:space="preserve">, </w:t>
      </w:r>
      <w:proofErr w:type="spellStart"/>
      <w:proofErr w:type="gramStart"/>
      <w:r w:rsidR="002F3E22">
        <w:rPr>
          <w:rStyle w:val="FontStyle41"/>
          <w:b/>
          <w:sz w:val="24"/>
          <w:szCs w:val="24"/>
          <w:u w:val="single"/>
        </w:rPr>
        <w:t>ул</w:t>
      </w:r>
      <w:proofErr w:type="spellEnd"/>
      <w:proofErr w:type="gramEnd"/>
      <w:r w:rsidR="002F3E22">
        <w:rPr>
          <w:rStyle w:val="FontStyle41"/>
          <w:b/>
          <w:sz w:val="24"/>
          <w:szCs w:val="24"/>
          <w:u w:val="single"/>
        </w:rPr>
        <w:t xml:space="preserve"> Мира 23</w:t>
      </w:r>
    </w:p>
    <w:p w:rsidR="00124577" w:rsidRPr="001E4721" w:rsidRDefault="00124577" w:rsidP="001E4721">
      <w:pPr>
        <w:pStyle w:val="Style19"/>
        <w:widowControl/>
        <w:tabs>
          <w:tab w:val="left" w:pos="394"/>
          <w:tab w:val="left" w:leader="underscore" w:pos="14477"/>
        </w:tabs>
        <w:spacing w:line="274" w:lineRule="exact"/>
        <w:ind w:firstLine="0"/>
        <w:rPr>
          <w:rStyle w:val="FontStyle41"/>
          <w:sz w:val="24"/>
          <w:szCs w:val="24"/>
        </w:rPr>
      </w:pPr>
      <w:r w:rsidRPr="001E4721">
        <w:rPr>
          <w:rStyle w:val="FontStyle41"/>
          <w:sz w:val="24"/>
          <w:szCs w:val="24"/>
        </w:rPr>
        <w:t>1.3.</w:t>
      </w:r>
      <w:r w:rsidRPr="001E4721">
        <w:rPr>
          <w:rStyle w:val="FontStyle41"/>
          <w:sz w:val="24"/>
          <w:szCs w:val="24"/>
        </w:rPr>
        <w:tab/>
      </w:r>
      <w:r w:rsidRPr="00124577">
        <w:rPr>
          <w:rStyle w:val="FontStyle41"/>
          <w:sz w:val="24"/>
          <w:szCs w:val="24"/>
        </w:rPr>
        <w:t>Телефон</w:t>
      </w:r>
      <w:r w:rsidRPr="001E4721">
        <w:rPr>
          <w:rStyle w:val="FontStyle41"/>
          <w:sz w:val="24"/>
          <w:szCs w:val="24"/>
        </w:rPr>
        <w:t xml:space="preserve">     </w:t>
      </w:r>
      <w:r w:rsidRPr="001E4721">
        <w:rPr>
          <w:rStyle w:val="FontStyle41"/>
          <w:b/>
          <w:sz w:val="24"/>
          <w:szCs w:val="24"/>
          <w:u w:val="single"/>
        </w:rPr>
        <w:t>8(84495)3</w:t>
      </w:r>
      <w:r w:rsidR="00E0705F" w:rsidRPr="001E4721">
        <w:rPr>
          <w:rStyle w:val="FontStyle41"/>
          <w:b/>
          <w:sz w:val="24"/>
          <w:szCs w:val="24"/>
          <w:u w:val="single"/>
        </w:rPr>
        <w:t>6168</w:t>
      </w:r>
      <w:r w:rsidRPr="001E4721">
        <w:rPr>
          <w:rStyle w:val="FontStyle41"/>
          <w:b/>
          <w:sz w:val="24"/>
          <w:szCs w:val="24"/>
        </w:rPr>
        <w:t>_</w:t>
      </w:r>
    </w:p>
    <w:p w:rsidR="00124577" w:rsidRPr="001E4721" w:rsidRDefault="00124577" w:rsidP="001E4721">
      <w:pPr>
        <w:pStyle w:val="Style19"/>
        <w:widowControl/>
        <w:tabs>
          <w:tab w:val="left" w:pos="394"/>
          <w:tab w:val="left" w:leader="underscore" w:pos="14477"/>
        </w:tabs>
        <w:spacing w:line="274" w:lineRule="exact"/>
        <w:ind w:firstLine="0"/>
        <w:rPr>
          <w:rStyle w:val="FontStyle41"/>
          <w:sz w:val="24"/>
          <w:szCs w:val="24"/>
        </w:rPr>
      </w:pPr>
      <w:r w:rsidRPr="00124577">
        <w:rPr>
          <w:rStyle w:val="FontStyle41"/>
          <w:sz w:val="24"/>
          <w:szCs w:val="24"/>
        </w:rPr>
        <w:t>Факс</w:t>
      </w:r>
      <w:r w:rsidRPr="001E4721">
        <w:rPr>
          <w:rStyle w:val="FontStyle41"/>
          <w:sz w:val="24"/>
          <w:szCs w:val="24"/>
        </w:rPr>
        <w:t xml:space="preserve">            </w:t>
      </w:r>
      <w:r w:rsidRPr="001E4721">
        <w:rPr>
          <w:rStyle w:val="FontStyle41"/>
          <w:b/>
          <w:sz w:val="24"/>
          <w:szCs w:val="24"/>
          <w:u w:val="single"/>
        </w:rPr>
        <w:t>8(84495)3</w:t>
      </w:r>
      <w:r w:rsidR="00E0705F" w:rsidRPr="001E4721">
        <w:rPr>
          <w:rStyle w:val="FontStyle41"/>
          <w:b/>
          <w:sz w:val="24"/>
          <w:szCs w:val="24"/>
          <w:u w:val="single"/>
        </w:rPr>
        <w:t>6168</w:t>
      </w:r>
      <w:r w:rsidRPr="001E4721">
        <w:rPr>
          <w:rStyle w:val="FontStyle41"/>
          <w:b/>
          <w:sz w:val="24"/>
          <w:szCs w:val="24"/>
        </w:rPr>
        <w:t>_</w:t>
      </w:r>
    </w:p>
    <w:p w:rsidR="00124577" w:rsidRPr="00124577" w:rsidRDefault="00124577" w:rsidP="001E4721">
      <w:pPr>
        <w:pStyle w:val="Style9"/>
        <w:widowControl/>
        <w:tabs>
          <w:tab w:val="left" w:leader="underscore" w:pos="3134"/>
        </w:tabs>
        <w:spacing w:line="274" w:lineRule="exact"/>
        <w:jc w:val="left"/>
        <w:rPr>
          <w:rStyle w:val="FontStyle41"/>
          <w:sz w:val="24"/>
          <w:szCs w:val="24"/>
          <w:lang w:val="de-DE"/>
        </w:rPr>
      </w:pPr>
      <w:r w:rsidRPr="00124577">
        <w:rPr>
          <w:rStyle w:val="FontStyle41"/>
          <w:sz w:val="24"/>
          <w:szCs w:val="24"/>
          <w:lang w:val="de-DE" w:eastAsia="en-US"/>
        </w:rPr>
        <w:t>e-</w:t>
      </w:r>
      <w:r w:rsidR="00D43EAA">
        <w:rPr>
          <w:rStyle w:val="FontStyle41"/>
          <w:sz w:val="24"/>
          <w:szCs w:val="24"/>
          <w:lang w:val="en-US" w:eastAsia="en-US"/>
        </w:rPr>
        <w:t>m</w:t>
      </w:r>
      <w:proofErr w:type="spellStart"/>
      <w:r w:rsidRPr="00124577">
        <w:rPr>
          <w:rStyle w:val="FontStyle41"/>
          <w:sz w:val="24"/>
          <w:szCs w:val="24"/>
          <w:lang w:val="de-DE" w:eastAsia="en-US"/>
        </w:rPr>
        <w:t>ail</w:t>
      </w:r>
      <w:proofErr w:type="spellEnd"/>
      <w:r w:rsidR="00D43EAA" w:rsidRPr="001E4721">
        <w:rPr>
          <w:rStyle w:val="FontStyle41"/>
          <w:sz w:val="24"/>
          <w:szCs w:val="24"/>
          <w:lang w:eastAsia="en-US"/>
        </w:rPr>
        <w:t xml:space="preserve"> </w:t>
      </w:r>
      <w:proofErr w:type="spellStart"/>
      <w:r w:rsidR="002F3E22">
        <w:rPr>
          <w:rStyle w:val="FontStyle41"/>
          <w:sz w:val="24"/>
          <w:szCs w:val="24"/>
          <w:lang w:val="en-US" w:eastAsia="en-US"/>
        </w:rPr>
        <w:t>solodatsko</w:t>
      </w:r>
      <w:proofErr w:type="spellEnd"/>
      <w:r w:rsidR="002F3E22" w:rsidRPr="001E4721">
        <w:rPr>
          <w:rStyle w:val="FontStyle41"/>
          <w:sz w:val="24"/>
          <w:szCs w:val="24"/>
          <w:lang w:eastAsia="en-US"/>
        </w:rPr>
        <w:t>-</w:t>
      </w:r>
      <w:proofErr w:type="spellStart"/>
      <w:r w:rsidR="002F3E22">
        <w:rPr>
          <w:rStyle w:val="FontStyle41"/>
          <w:sz w:val="24"/>
          <w:szCs w:val="24"/>
          <w:lang w:val="en-US" w:eastAsia="en-US"/>
        </w:rPr>
        <w:t>stepnoe</w:t>
      </w:r>
      <w:proofErr w:type="spellEnd"/>
      <w:r w:rsidR="002F3E22" w:rsidRPr="001E4721">
        <w:rPr>
          <w:rStyle w:val="FontStyle41"/>
          <w:sz w:val="24"/>
          <w:szCs w:val="24"/>
          <w:lang w:eastAsia="en-US"/>
        </w:rPr>
        <w:t>@</w:t>
      </w:r>
      <w:proofErr w:type="spellStart"/>
      <w:r w:rsidR="002F3E22">
        <w:rPr>
          <w:rStyle w:val="FontStyle41"/>
          <w:sz w:val="24"/>
          <w:szCs w:val="24"/>
          <w:lang w:val="en-US" w:eastAsia="en-US"/>
        </w:rPr>
        <w:t>yandex</w:t>
      </w:r>
      <w:proofErr w:type="spellEnd"/>
      <w:r w:rsidR="002F3E22" w:rsidRPr="001E4721">
        <w:rPr>
          <w:rStyle w:val="FontStyle41"/>
          <w:sz w:val="24"/>
          <w:szCs w:val="24"/>
          <w:lang w:eastAsia="en-US"/>
        </w:rPr>
        <w:t>.</w:t>
      </w:r>
      <w:proofErr w:type="spellStart"/>
      <w:r w:rsidR="002F3E22">
        <w:rPr>
          <w:rStyle w:val="FontStyle41"/>
          <w:sz w:val="24"/>
          <w:szCs w:val="24"/>
          <w:lang w:val="en-US" w:eastAsia="en-US"/>
        </w:rPr>
        <w:t>ru</w:t>
      </w:r>
      <w:proofErr w:type="spellEnd"/>
      <w:r w:rsidR="00D43EAA" w:rsidRPr="001E4721">
        <w:br/>
      </w:r>
      <w:r w:rsidR="00D43EAA">
        <w:rPr>
          <w:lang w:val="de-DE"/>
        </w:rPr>
        <w:t>1</w:t>
      </w:r>
      <w:r w:rsidR="00D43EAA" w:rsidRPr="001E4721">
        <w:t>.4</w:t>
      </w:r>
      <w:r w:rsidRPr="001E4721">
        <w:rPr>
          <w:rStyle w:val="FontStyle41"/>
          <w:sz w:val="24"/>
          <w:szCs w:val="24"/>
        </w:rPr>
        <w:t xml:space="preserve">. </w:t>
      </w:r>
      <w:r w:rsidRPr="00124577">
        <w:rPr>
          <w:rStyle w:val="FontStyle41"/>
          <w:sz w:val="24"/>
          <w:szCs w:val="24"/>
        </w:rPr>
        <w:t xml:space="preserve">Устав   </w:t>
      </w:r>
      <w:proofErr w:type="spellStart"/>
      <w:r w:rsidRPr="00124577">
        <w:rPr>
          <w:rStyle w:val="FontStyle41"/>
          <w:b/>
          <w:sz w:val="24"/>
          <w:szCs w:val="24"/>
          <w:u w:val="single"/>
        </w:rPr>
        <w:t>Устав</w:t>
      </w:r>
      <w:proofErr w:type="spellEnd"/>
      <w:r w:rsidRPr="00124577">
        <w:rPr>
          <w:rStyle w:val="FontStyle41"/>
          <w:b/>
          <w:sz w:val="24"/>
          <w:szCs w:val="24"/>
          <w:u w:val="single"/>
        </w:rPr>
        <w:t xml:space="preserve"> утверждён постановлением       администрации  Быковского  муниципального  района Волгоградской области от 22.12.2015  № 125</w:t>
      </w:r>
      <w:r w:rsidR="001E4721">
        <w:rPr>
          <w:rStyle w:val="FontStyle41"/>
          <w:b/>
          <w:sz w:val="24"/>
          <w:szCs w:val="24"/>
          <w:u w:val="single"/>
        </w:rPr>
        <w:t>4</w:t>
      </w:r>
    </w:p>
    <w:p w:rsidR="00124577" w:rsidRPr="00124577" w:rsidRDefault="00124577" w:rsidP="001E4721">
      <w:pPr>
        <w:pStyle w:val="Style19"/>
        <w:widowControl/>
        <w:tabs>
          <w:tab w:val="left" w:pos="394"/>
          <w:tab w:val="left" w:leader="underscore" w:pos="14386"/>
        </w:tabs>
        <w:spacing w:line="274" w:lineRule="exact"/>
        <w:ind w:firstLine="0"/>
        <w:jc w:val="left"/>
        <w:rPr>
          <w:rStyle w:val="FontStyle41"/>
          <w:sz w:val="24"/>
          <w:szCs w:val="24"/>
        </w:rPr>
      </w:pPr>
      <w:r w:rsidRPr="00124577">
        <w:rPr>
          <w:rStyle w:val="FontStyle41"/>
          <w:sz w:val="24"/>
          <w:szCs w:val="24"/>
        </w:rPr>
        <w:t>1.5.</w:t>
      </w:r>
      <w:r w:rsidRPr="00124577">
        <w:rPr>
          <w:rStyle w:val="FontStyle41"/>
          <w:sz w:val="24"/>
          <w:szCs w:val="24"/>
        </w:rPr>
        <w:tab/>
        <w:t xml:space="preserve">Учредитель </w:t>
      </w:r>
      <w:r w:rsidRPr="00124577">
        <w:rPr>
          <w:rStyle w:val="FontStyle41"/>
          <w:b/>
          <w:sz w:val="24"/>
          <w:szCs w:val="24"/>
          <w:u w:val="single"/>
        </w:rPr>
        <w:t xml:space="preserve">муниципальное образование Быковский муниципальный район. Функции и </w:t>
      </w:r>
      <w:r w:rsidRPr="00EF2B14">
        <w:rPr>
          <w:rStyle w:val="FontStyle41"/>
          <w:b/>
          <w:sz w:val="24"/>
          <w:szCs w:val="24"/>
          <w:u w:val="single"/>
        </w:rPr>
        <w:t>полномочия Учредителя осуществляются Администрацией Быковского муниципального</w:t>
      </w:r>
      <w:r w:rsidRPr="00124577">
        <w:rPr>
          <w:rStyle w:val="FontStyle41"/>
          <w:b/>
          <w:sz w:val="24"/>
          <w:szCs w:val="24"/>
          <w:u w:val="single"/>
        </w:rPr>
        <w:t xml:space="preserve"> района, уполномоченным органом Администрации Быковского муниципального района в сфере образования является Отдел социальной сферы Администрации Быковского муниципального района </w:t>
      </w:r>
      <w:r w:rsidRPr="00124577">
        <w:rPr>
          <w:rStyle w:val="FontStyle41"/>
          <w:sz w:val="24"/>
          <w:szCs w:val="24"/>
        </w:rPr>
        <w:t xml:space="preserve">___________________                                                                                                         </w:t>
      </w:r>
    </w:p>
    <w:p w:rsidR="00EF2B14" w:rsidRPr="003E66DA" w:rsidRDefault="00124577" w:rsidP="001E4721">
      <w:pPr>
        <w:shd w:val="clear" w:color="auto" w:fill="FFFFFF"/>
        <w:spacing w:after="0" w:line="240" w:lineRule="auto"/>
        <w:rPr>
          <w:spacing w:val="-11"/>
          <w:sz w:val="24"/>
          <w:szCs w:val="24"/>
        </w:rPr>
      </w:pPr>
      <w:r w:rsidRPr="00124577">
        <w:rPr>
          <w:rStyle w:val="FontStyle41"/>
          <w:sz w:val="24"/>
          <w:szCs w:val="24"/>
        </w:rPr>
        <w:t>1.6.</w:t>
      </w:r>
      <w:r w:rsidRPr="00D43EAA">
        <w:rPr>
          <w:rStyle w:val="FontStyle41"/>
          <w:sz w:val="24"/>
          <w:szCs w:val="24"/>
        </w:rPr>
        <w:t xml:space="preserve">Свидетельство о постановке на учет юридического лица в налоговом органе </w:t>
      </w:r>
      <w:r w:rsidRPr="003E66DA">
        <w:rPr>
          <w:b/>
          <w:spacing w:val="-2"/>
          <w:sz w:val="24"/>
          <w:szCs w:val="24"/>
          <w:u w:val="single"/>
        </w:rPr>
        <w:t>свидетельство серия 34  № 00</w:t>
      </w:r>
      <w:r w:rsidR="003E66DA" w:rsidRPr="003E66DA">
        <w:rPr>
          <w:b/>
          <w:spacing w:val="-2"/>
          <w:sz w:val="24"/>
          <w:szCs w:val="24"/>
          <w:u w:val="single"/>
        </w:rPr>
        <w:t>42807</w:t>
      </w:r>
      <w:r w:rsidR="001E4721">
        <w:rPr>
          <w:b/>
          <w:spacing w:val="-2"/>
          <w:sz w:val="24"/>
          <w:szCs w:val="24"/>
          <w:u w:val="single"/>
        </w:rPr>
        <w:t>73</w:t>
      </w:r>
      <w:r w:rsidR="003E66DA" w:rsidRPr="003E66DA">
        <w:rPr>
          <w:b/>
          <w:spacing w:val="-2"/>
          <w:sz w:val="24"/>
          <w:szCs w:val="24"/>
          <w:u w:val="single"/>
        </w:rPr>
        <w:t xml:space="preserve"> </w:t>
      </w:r>
      <w:r w:rsidRPr="003E66DA">
        <w:rPr>
          <w:b/>
          <w:spacing w:val="-2"/>
          <w:sz w:val="24"/>
          <w:szCs w:val="24"/>
          <w:u w:val="single"/>
        </w:rPr>
        <w:t xml:space="preserve"> </w:t>
      </w:r>
      <w:r w:rsidRPr="003E66DA">
        <w:rPr>
          <w:b/>
          <w:spacing w:val="-11"/>
          <w:sz w:val="24"/>
          <w:szCs w:val="24"/>
          <w:u w:val="single"/>
        </w:rPr>
        <w:t>выдано  Межрайонной ИФНС  РФ №  4 по Волгоградской области и подтверждает постановку юридического лица  на учет 22  февраля 1994 года, ИНН 3402005</w:t>
      </w:r>
      <w:r w:rsidR="003E66DA" w:rsidRPr="003E66DA">
        <w:rPr>
          <w:b/>
          <w:spacing w:val="-11"/>
          <w:sz w:val="24"/>
          <w:szCs w:val="24"/>
          <w:u w:val="single"/>
        </w:rPr>
        <w:t>00</w:t>
      </w:r>
      <w:r w:rsidR="001E4721">
        <w:rPr>
          <w:b/>
          <w:spacing w:val="-11"/>
          <w:sz w:val="24"/>
          <w:szCs w:val="24"/>
          <w:u w:val="single"/>
        </w:rPr>
        <w:t>75</w:t>
      </w:r>
    </w:p>
    <w:p w:rsidR="00EF2B14" w:rsidRPr="00D43EAA" w:rsidRDefault="003E66DA" w:rsidP="001E4721">
      <w:pPr>
        <w:shd w:val="clear" w:color="auto" w:fill="FFFFFF"/>
        <w:spacing w:after="0" w:line="240" w:lineRule="auto"/>
        <w:rPr>
          <w:rStyle w:val="FontStyle41"/>
          <w:b/>
          <w:sz w:val="24"/>
          <w:szCs w:val="24"/>
          <w:u w:val="single"/>
        </w:rPr>
      </w:pPr>
      <w:r>
        <w:rPr>
          <w:rStyle w:val="FontStyle41"/>
          <w:sz w:val="24"/>
          <w:szCs w:val="24"/>
        </w:rPr>
        <w:t>1.7</w:t>
      </w:r>
      <w:r w:rsidR="00124577" w:rsidRPr="00D43EAA">
        <w:rPr>
          <w:rStyle w:val="FontStyle41"/>
          <w:sz w:val="24"/>
          <w:szCs w:val="24"/>
        </w:rPr>
        <w:t xml:space="preserve">. </w:t>
      </w:r>
      <w:r w:rsidR="00124577" w:rsidRPr="00D43EAA">
        <w:rPr>
          <w:rStyle w:val="FontStyle41"/>
          <w:b/>
          <w:sz w:val="24"/>
          <w:szCs w:val="24"/>
        </w:rPr>
        <w:t>Лицензия</w:t>
      </w:r>
      <w:r w:rsidR="00124577" w:rsidRPr="00D43EAA">
        <w:rPr>
          <w:rStyle w:val="FontStyle41"/>
          <w:sz w:val="24"/>
          <w:szCs w:val="24"/>
        </w:rPr>
        <w:t xml:space="preserve"> на </w:t>
      </w:r>
      <w:proofErr w:type="gramStart"/>
      <w:r w:rsidR="00124577" w:rsidRPr="00D43EAA">
        <w:rPr>
          <w:rStyle w:val="FontStyle41"/>
          <w:sz w:val="24"/>
          <w:szCs w:val="24"/>
        </w:rPr>
        <w:t>право ведения</w:t>
      </w:r>
      <w:proofErr w:type="gramEnd"/>
      <w:r w:rsidR="00124577" w:rsidRPr="00D43EAA">
        <w:rPr>
          <w:rStyle w:val="FontStyle41"/>
          <w:sz w:val="24"/>
          <w:szCs w:val="24"/>
        </w:rPr>
        <w:t xml:space="preserve"> образовательной деятельности   </w:t>
      </w:r>
      <w:r>
        <w:rPr>
          <w:rStyle w:val="FontStyle41"/>
          <w:b/>
          <w:sz w:val="24"/>
          <w:szCs w:val="24"/>
          <w:u w:val="single"/>
        </w:rPr>
        <w:t>Серия 34 Л01 № 0001</w:t>
      </w:r>
      <w:r w:rsidR="001E4721">
        <w:rPr>
          <w:rStyle w:val="FontStyle41"/>
          <w:b/>
          <w:sz w:val="24"/>
          <w:szCs w:val="24"/>
          <w:u w:val="single"/>
        </w:rPr>
        <w:t xml:space="preserve">426 </w:t>
      </w:r>
      <w:r>
        <w:rPr>
          <w:rStyle w:val="FontStyle41"/>
          <w:b/>
          <w:sz w:val="24"/>
          <w:szCs w:val="24"/>
          <w:u w:val="single"/>
        </w:rPr>
        <w:t xml:space="preserve">регистрационный № </w:t>
      </w:r>
      <w:r w:rsidR="001E4721">
        <w:rPr>
          <w:rStyle w:val="FontStyle41"/>
          <w:b/>
          <w:sz w:val="24"/>
          <w:szCs w:val="24"/>
          <w:u w:val="single"/>
        </w:rPr>
        <w:t>612</w:t>
      </w:r>
      <w:r>
        <w:rPr>
          <w:rStyle w:val="FontStyle41"/>
          <w:b/>
          <w:sz w:val="24"/>
          <w:szCs w:val="24"/>
          <w:u w:val="single"/>
        </w:rPr>
        <w:t xml:space="preserve">  от </w:t>
      </w:r>
      <w:r w:rsidR="001E4721">
        <w:rPr>
          <w:rStyle w:val="FontStyle41"/>
          <w:b/>
          <w:sz w:val="24"/>
          <w:szCs w:val="24"/>
          <w:u w:val="single"/>
        </w:rPr>
        <w:t>05</w:t>
      </w:r>
      <w:r>
        <w:rPr>
          <w:rStyle w:val="FontStyle41"/>
          <w:b/>
          <w:sz w:val="24"/>
          <w:szCs w:val="24"/>
          <w:u w:val="single"/>
        </w:rPr>
        <w:t>.0</w:t>
      </w:r>
      <w:r w:rsidR="001E4721">
        <w:rPr>
          <w:rStyle w:val="FontStyle41"/>
          <w:b/>
          <w:sz w:val="24"/>
          <w:szCs w:val="24"/>
          <w:u w:val="single"/>
        </w:rPr>
        <w:t>9</w:t>
      </w:r>
      <w:r w:rsidR="00124577" w:rsidRPr="00D43EAA">
        <w:rPr>
          <w:rStyle w:val="FontStyle41"/>
          <w:b/>
          <w:sz w:val="24"/>
          <w:szCs w:val="24"/>
          <w:u w:val="single"/>
        </w:rPr>
        <w:t>.2016 г., выдана Комитетом образования и науки Волго</w:t>
      </w:r>
      <w:r w:rsidR="00EF2B14" w:rsidRPr="00D43EAA">
        <w:rPr>
          <w:rStyle w:val="FontStyle41"/>
          <w:b/>
          <w:sz w:val="24"/>
          <w:szCs w:val="24"/>
          <w:u w:val="single"/>
        </w:rPr>
        <w:t>градской области</w:t>
      </w:r>
    </w:p>
    <w:p w:rsidR="00124577" w:rsidRPr="00EF2B14" w:rsidRDefault="003E66DA" w:rsidP="001E4721">
      <w:pPr>
        <w:shd w:val="clear" w:color="auto" w:fill="FFFFFF"/>
        <w:spacing w:after="0"/>
        <w:rPr>
          <w:rStyle w:val="FontStyle41"/>
          <w:rFonts w:asciiTheme="minorHAnsi" w:hAnsiTheme="minorHAnsi"/>
          <w:spacing w:val="-11"/>
          <w:sz w:val="24"/>
          <w:szCs w:val="24"/>
        </w:rPr>
      </w:pPr>
      <w:r>
        <w:rPr>
          <w:rStyle w:val="FontStyle41"/>
          <w:sz w:val="24"/>
          <w:szCs w:val="24"/>
        </w:rPr>
        <w:t>1.8</w:t>
      </w:r>
      <w:r w:rsidR="00124577" w:rsidRPr="00D43EAA">
        <w:rPr>
          <w:rStyle w:val="FontStyle41"/>
          <w:sz w:val="24"/>
          <w:szCs w:val="24"/>
        </w:rPr>
        <w:t>.</w:t>
      </w:r>
      <w:r w:rsidR="00124577" w:rsidRPr="00D43EAA">
        <w:rPr>
          <w:rStyle w:val="FontStyle41"/>
          <w:sz w:val="24"/>
          <w:szCs w:val="24"/>
        </w:rPr>
        <w:tab/>
      </w:r>
      <w:r w:rsidR="00124577" w:rsidRPr="00D43EAA">
        <w:rPr>
          <w:rStyle w:val="FontStyle41"/>
          <w:b/>
          <w:sz w:val="24"/>
          <w:szCs w:val="24"/>
        </w:rPr>
        <w:t>Свидетельство</w:t>
      </w:r>
      <w:r w:rsidR="00124577" w:rsidRPr="00D43EAA">
        <w:rPr>
          <w:rStyle w:val="FontStyle41"/>
          <w:sz w:val="24"/>
          <w:szCs w:val="24"/>
        </w:rPr>
        <w:t xml:space="preserve"> о государственной аккредитации  </w:t>
      </w:r>
      <w:r>
        <w:rPr>
          <w:rStyle w:val="FontStyle41"/>
          <w:b/>
          <w:sz w:val="24"/>
          <w:szCs w:val="24"/>
          <w:u w:val="single"/>
        </w:rPr>
        <w:t>34 А01  00010</w:t>
      </w:r>
      <w:r w:rsidR="0048100B" w:rsidRPr="0048100B">
        <w:rPr>
          <w:rStyle w:val="FontStyle41"/>
          <w:b/>
          <w:sz w:val="24"/>
          <w:szCs w:val="24"/>
          <w:u w:val="single"/>
        </w:rPr>
        <w:t>31</w:t>
      </w:r>
      <w:r w:rsidR="0048100B">
        <w:rPr>
          <w:rStyle w:val="FontStyle41"/>
          <w:b/>
          <w:sz w:val="24"/>
          <w:szCs w:val="24"/>
          <w:u w:val="single"/>
        </w:rPr>
        <w:t xml:space="preserve">  регистрационный № 54</w:t>
      </w:r>
      <w:r w:rsidR="0048100B" w:rsidRPr="0048100B">
        <w:rPr>
          <w:rStyle w:val="FontStyle41"/>
          <w:b/>
          <w:sz w:val="24"/>
          <w:szCs w:val="24"/>
          <w:u w:val="single"/>
        </w:rPr>
        <w:t>6</w:t>
      </w:r>
      <w:r>
        <w:rPr>
          <w:rStyle w:val="FontStyle41"/>
          <w:b/>
          <w:sz w:val="24"/>
          <w:szCs w:val="24"/>
          <w:u w:val="single"/>
        </w:rPr>
        <w:t xml:space="preserve"> от  29.</w:t>
      </w:r>
      <w:r w:rsidR="0048100B" w:rsidRPr="0048100B">
        <w:rPr>
          <w:rStyle w:val="FontStyle41"/>
          <w:b/>
          <w:sz w:val="24"/>
          <w:szCs w:val="24"/>
          <w:u w:val="single"/>
        </w:rPr>
        <w:t>10</w:t>
      </w:r>
      <w:r>
        <w:rPr>
          <w:rStyle w:val="FontStyle41"/>
          <w:b/>
          <w:sz w:val="24"/>
          <w:szCs w:val="24"/>
          <w:u w:val="single"/>
        </w:rPr>
        <w:t xml:space="preserve">.2016, Срок действия до 20 января </w:t>
      </w:r>
      <w:r w:rsidR="00124577" w:rsidRPr="00D43EAA">
        <w:rPr>
          <w:rStyle w:val="FontStyle41"/>
          <w:b/>
          <w:sz w:val="24"/>
          <w:szCs w:val="24"/>
          <w:u w:val="single"/>
        </w:rPr>
        <w:t xml:space="preserve"> 2027 г., выдано Комитетом образования и науки Волго</w:t>
      </w:r>
      <w:r w:rsidR="00EF2B14" w:rsidRPr="00D43EAA">
        <w:rPr>
          <w:rStyle w:val="FontStyle41"/>
          <w:b/>
          <w:sz w:val="24"/>
          <w:szCs w:val="24"/>
          <w:u w:val="single"/>
        </w:rPr>
        <w:t>градской области</w:t>
      </w:r>
    </w:p>
    <w:p w:rsidR="007C11E2" w:rsidRDefault="007C11E2" w:rsidP="001E4721">
      <w:pPr>
        <w:tabs>
          <w:tab w:val="left" w:pos="708"/>
        </w:tabs>
        <w:spacing w:after="0" w:line="240" w:lineRule="auto"/>
        <w:rPr>
          <w:rFonts w:ascii="Times New Roman" w:hAnsi="Times New Roman"/>
          <w:b/>
          <w:bCs/>
        </w:rPr>
      </w:pPr>
    </w:p>
    <w:p w:rsidR="00D43EAA" w:rsidRDefault="00D43EAA" w:rsidP="001E4721">
      <w:pPr>
        <w:tabs>
          <w:tab w:val="left" w:pos="708"/>
        </w:tabs>
        <w:spacing w:after="0" w:line="240" w:lineRule="auto"/>
        <w:rPr>
          <w:rFonts w:ascii="Times New Roman" w:hAnsi="Times New Roman"/>
          <w:b/>
          <w:bCs/>
        </w:rPr>
      </w:pPr>
    </w:p>
    <w:p w:rsidR="009301CB" w:rsidRDefault="009301CB" w:rsidP="001E4721">
      <w:pPr>
        <w:tabs>
          <w:tab w:val="left" w:pos="708"/>
        </w:tabs>
        <w:spacing w:after="0" w:line="240" w:lineRule="auto"/>
        <w:rPr>
          <w:rFonts w:ascii="Times New Roman" w:hAnsi="Times New Roman"/>
          <w:b/>
          <w:bCs/>
        </w:rPr>
      </w:pPr>
    </w:p>
    <w:p w:rsidR="003E66DA" w:rsidRDefault="003E66DA" w:rsidP="001E4721">
      <w:pPr>
        <w:tabs>
          <w:tab w:val="left" w:pos="708"/>
        </w:tabs>
        <w:spacing w:after="0" w:line="240" w:lineRule="auto"/>
        <w:rPr>
          <w:rFonts w:ascii="Times New Roman" w:hAnsi="Times New Roman"/>
          <w:b/>
          <w:bCs/>
        </w:rPr>
      </w:pPr>
    </w:p>
    <w:p w:rsidR="003E66DA" w:rsidRDefault="003E66DA" w:rsidP="001E4721">
      <w:pPr>
        <w:tabs>
          <w:tab w:val="left" w:pos="708"/>
        </w:tabs>
        <w:spacing w:after="0" w:line="240" w:lineRule="auto"/>
        <w:rPr>
          <w:rFonts w:ascii="Times New Roman" w:hAnsi="Times New Roman"/>
          <w:b/>
          <w:bCs/>
        </w:rPr>
      </w:pPr>
    </w:p>
    <w:p w:rsidR="003E66DA" w:rsidRDefault="003E66DA" w:rsidP="001E4721">
      <w:pPr>
        <w:tabs>
          <w:tab w:val="left" w:pos="708"/>
        </w:tabs>
        <w:spacing w:after="0" w:line="240" w:lineRule="auto"/>
        <w:rPr>
          <w:rFonts w:ascii="Times New Roman" w:hAnsi="Times New Roman"/>
          <w:b/>
          <w:bCs/>
        </w:rPr>
      </w:pPr>
    </w:p>
    <w:p w:rsidR="009301CB" w:rsidRDefault="009301CB" w:rsidP="001E4721">
      <w:pPr>
        <w:tabs>
          <w:tab w:val="left" w:pos="708"/>
        </w:tabs>
        <w:spacing w:after="0" w:line="240" w:lineRule="auto"/>
        <w:rPr>
          <w:rFonts w:ascii="Times New Roman" w:hAnsi="Times New Roman"/>
          <w:b/>
          <w:bCs/>
        </w:rPr>
      </w:pPr>
    </w:p>
    <w:p w:rsidR="009301CB" w:rsidRDefault="009301CB" w:rsidP="001E4721">
      <w:pPr>
        <w:tabs>
          <w:tab w:val="left" w:pos="708"/>
        </w:tabs>
        <w:spacing w:after="0" w:line="240" w:lineRule="auto"/>
        <w:rPr>
          <w:rFonts w:ascii="Times New Roman" w:hAnsi="Times New Roman"/>
          <w:b/>
          <w:bCs/>
        </w:rPr>
      </w:pPr>
    </w:p>
    <w:p w:rsidR="00BB3A9F" w:rsidRDefault="00BB3A9F" w:rsidP="001E4721">
      <w:pPr>
        <w:tabs>
          <w:tab w:val="left" w:pos="708"/>
        </w:tabs>
        <w:spacing w:after="0" w:line="240" w:lineRule="auto"/>
        <w:rPr>
          <w:rFonts w:ascii="Times New Roman" w:hAnsi="Times New Roman"/>
          <w:b/>
          <w:bCs/>
        </w:rPr>
      </w:pPr>
    </w:p>
    <w:p w:rsidR="009301CB" w:rsidRDefault="009301CB" w:rsidP="001E4721">
      <w:pPr>
        <w:tabs>
          <w:tab w:val="left" w:pos="708"/>
        </w:tabs>
        <w:spacing w:after="0" w:line="240" w:lineRule="auto"/>
        <w:rPr>
          <w:rFonts w:ascii="Times New Roman" w:hAnsi="Times New Roman"/>
          <w:b/>
          <w:bCs/>
        </w:rPr>
      </w:pPr>
    </w:p>
    <w:p w:rsidR="00E0705F" w:rsidRDefault="00E0705F" w:rsidP="001E4721">
      <w:pPr>
        <w:tabs>
          <w:tab w:val="left" w:pos="708"/>
        </w:tabs>
        <w:spacing w:after="0" w:line="240" w:lineRule="auto"/>
        <w:rPr>
          <w:rFonts w:ascii="Times New Roman" w:hAnsi="Times New Roman"/>
          <w:b/>
          <w:bCs/>
        </w:rPr>
      </w:pPr>
    </w:p>
    <w:p w:rsidR="00E0705F" w:rsidRDefault="00E0705F" w:rsidP="001E4721">
      <w:pPr>
        <w:tabs>
          <w:tab w:val="left" w:pos="708"/>
        </w:tabs>
        <w:spacing w:after="0" w:line="240" w:lineRule="auto"/>
        <w:rPr>
          <w:rFonts w:ascii="Times New Roman" w:hAnsi="Times New Roman"/>
          <w:b/>
          <w:bCs/>
        </w:rPr>
      </w:pPr>
    </w:p>
    <w:p w:rsidR="00E0705F" w:rsidRDefault="00E0705F" w:rsidP="001E4721">
      <w:pPr>
        <w:tabs>
          <w:tab w:val="left" w:pos="708"/>
        </w:tabs>
        <w:spacing w:after="0" w:line="240" w:lineRule="auto"/>
        <w:rPr>
          <w:rFonts w:ascii="Times New Roman" w:hAnsi="Times New Roman"/>
          <w:b/>
          <w:bCs/>
        </w:rPr>
      </w:pPr>
    </w:p>
    <w:p w:rsidR="002F3E22" w:rsidRDefault="002F3E22" w:rsidP="001E4721">
      <w:pPr>
        <w:tabs>
          <w:tab w:val="left" w:pos="708"/>
        </w:tabs>
        <w:spacing w:after="0" w:line="240" w:lineRule="auto"/>
        <w:rPr>
          <w:rFonts w:ascii="Times New Roman" w:hAnsi="Times New Roman"/>
          <w:b/>
          <w:bCs/>
        </w:rPr>
      </w:pPr>
    </w:p>
    <w:p w:rsidR="002F3E22" w:rsidRDefault="002F3E22" w:rsidP="001E4721">
      <w:pPr>
        <w:tabs>
          <w:tab w:val="left" w:pos="708"/>
        </w:tabs>
        <w:spacing w:after="0" w:line="240" w:lineRule="auto"/>
        <w:rPr>
          <w:rFonts w:ascii="Times New Roman" w:hAnsi="Times New Roman"/>
          <w:b/>
          <w:bCs/>
        </w:rPr>
      </w:pPr>
    </w:p>
    <w:p w:rsidR="002F3E22" w:rsidRDefault="002F3E22" w:rsidP="001E4721">
      <w:pPr>
        <w:tabs>
          <w:tab w:val="left" w:pos="708"/>
        </w:tabs>
        <w:spacing w:after="0" w:line="240" w:lineRule="auto"/>
        <w:rPr>
          <w:rFonts w:ascii="Times New Roman" w:hAnsi="Times New Roman"/>
          <w:b/>
          <w:bCs/>
        </w:rPr>
      </w:pPr>
    </w:p>
    <w:p w:rsidR="00B57750" w:rsidRDefault="00B57750" w:rsidP="001E4721">
      <w:pPr>
        <w:tabs>
          <w:tab w:val="left" w:pos="708"/>
        </w:tabs>
        <w:spacing w:after="0" w:line="240" w:lineRule="auto"/>
        <w:rPr>
          <w:rFonts w:ascii="Times New Roman" w:hAnsi="Times New Roman"/>
          <w:b/>
          <w:bCs/>
        </w:rPr>
      </w:pPr>
    </w:p>
    <w:p w:rsidR="00B57750" w:rsidRDefault="00B57750" w:rsidP="001E4721">
      <w:pPr>
        <w:tabs>
          <w:tab w:val="left" w:pos="708"/>
        </w:tabs>
        <w:spacing w:after="0" w:line="240" w:lineRule="auto"/>
        <w:rPr>
          <w:rFonts w:ascii="Times New Roman" w:hAnsi="Times New Roman"/>
          <w:b/>
          <w:bCs/>
        </w:rPr>
      </w:pPr>
    </w:p>
    <w:p w:rsidR="00D43EAA" w:rsidRDefault="00D43EAA" w:rsidP="001E4721">
      <w:pPr>
        <w:tabs>
          <w:tab w:val="left" w:pos="708"/>
        </w:tabs>
        <w:spacing w:after="0" w:line="240" w:lineRule="auto"/>
        <w:rPr>
          <w:rFonts w:ascii="Times New Roman" w:hAnsi="Times New Roman"/>
          <w:b/>
          <w:bCs/>
        </w:rPr>
      </w:pPr>
    </w:p>
    <w:p w:rsidR="007C11E2" w:rsidRDefault="007C11E2" w:rsidP="001E4721">
      <w:pPr>
        <w:pStyle w:val="a5"/>
        <w:numPr>
          <w:ilvl w:val="0"/>
          <w:numId w:val="1"/>
        </w:numPr>
        <w:tabs>
          <w:tab w:val="left" w:pos="708"/>
        </w:tabs>
        <w:spacing w:after="0" w:line="240" w:lineRule="auto"/>
        <w:ind w:left="0" w:firstLine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Целевой раздел</w:t>
      </w:r>
    </w:p>
    <w:p w:rsidR="007C11E2" w:rsidRPr="007C11E2" w:rsidRDefault="007C11E2" w:rsidP="001E4721">
      <w:pPr>
        <w:pStyle w:val="a5"/>
        <w:numPr>
          <w:ilvl w:val="1"/>
          <w:numId w:val="1"/>
        </w:numPr>
        <w:tabs>
          <w:tab w:val="left" w:pos="708"/>
        </w:tabs>
        <w:spacing w:after="0" w:line="240" w:lineRule="auto"/>
        <w:ind w:left="0" w:firstLine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Пояснительная записка</w:t>
      </w:r>
    </w:p>
    <w:p w:rsidR="007C11E2" w:rsidRPr="00E36191" w:rsidRDefault="007C11E2" w:rsidP="001E47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6191">
        <w:rPr>
          <w:rFonts w:ascii="Times New Roman" w:hAnsi="Times New Roman"/>
          <w:sz w:val="24"/>
          <w:szCs w:val="24"/>
        </w:rPr>
        <w:t>Образовательная программа</w:t>
      </w:r>
      <w:r>
        <w:rPr>
          <w:rFonts w:ascii="Times New Roman" w:hAnsi="Times New Roman"/>
          <w:sz w:val="24"/>
          <w:szCs w:val="24"/>
        </w:rPr>
        <w:t xml:space="preserve"> основного общего, среднего общего </w:t>
      </w:r>
      <w:r w:rsidRPr="00E36191">
        <w:rPr>
          <w:rFonts w:ascii="Times New Roman" w:hAnsi="Times New Roman"/>
          <w:sz w:val="24"/>
          <w:szCs w:val="24"/>
        </w:rPr>
        <w:t xml:space="preserve"> образования </w:t>
      </w:r>
      <w:r w:rsidR="00FF2FCD" w:rsidRPr="00DA5993">
        <w:rPr>
          <w:rFonts w:ascii="Times New Roman" w:hAnsi="Times New Roman"/>
          <w:bCs/>
          <w:sz w:val="28"/>
          <w:szCs w:val="28"/>
        </w:rPr>
        <w:t xml:space="preserve">в контексте БУП 2004 </w:t>
      </w:r>
      <w:r w:rsidRPr="00E36191">
        <w:rPr>
          <w:rFonts w:ascii="Times New Roman" w:hAnsi="Times New Roman"/>
          <w:sz w:val="24"/>
          <w:szCs w:val="24"/>
        </w:rPr>
        <w:t xml:space="preserve">Муниципального </w:t>
      </w:r>
      <w:r w:rsidR="00FF2FCD">
        <w:rPr>
          <w:rFonts w:ascii="Times New Roman" w:hAnsi="Times New Roman"/>
          <w:sz w:val="24"/>
          <w:szCs w:val="24"/>
        </w:rPr>
        <w:t>казенного</w:t>
      </w:r>
      <w:r w:rsidRPr="00E36191">
        <w:rPr>
          <w:rFonts w:ascii="Times New Roman" w:hAnsi="Times New Roman"/>
          <w:sz w:val="24"/>
          <w:szCs w:val="24"/>
        </w:rPr>
        <w:t xml:space="preserve">  общеобразовательного учреждения </w:t>
      </w:r>
      <w:r w:rsidR="00FF2FCD">
        <w:rPr>
          <w:rFonts w:ascii="Times New Roman" w:hAnsi="Times New Roman"/>
          <w:sz w:val="24"/>
          <w:szCs w:val="24"/>
        </w:rPr>
        <w:t>«</w:t>
      </w:r>
      <w:proofErr w:type="spellStart"/>
      <w:r w:rsidR="00E0705F">
        <w:rPr>
          <w:rFonts w:ascii="Times New Roman" w:hAnsi="Times New Roman"/>
          <w:sz w:val="24"/>
          <w:szCs w:val="24"/>
        </w:rPr>
        <w:t>Солдатско-Степновская</w:t>
      </w:r>
      <w:proofErr w:type="spellEnd"/>
      <w:r w:rsidR="00E0705F">
        <w:rPr>
          <w:rFonts w:ascii="Times New Roman" w:hAnsi="Times New Roman"/>
          <w:sz w:val="24"/>
          <w:szCs w:val="24"/>
        </w:rPr>
        <w:t xml:space="preserve"> СШ» </w:t>
      </w:r>
      <w:r w:rsidR="00A84298">
        <w:rPr>
          <w:rFonts w:ascii="Times New Roman" w:hAnsi="Times New Roman"/>
          <w:sz w:val="24"/>
          <w:szCs w:val="24"/>
        </w:rPr>
        <w:t>Быковского муниципального района Волгоградской области</w:t>
      </w:r>
      <w:r w:rsidRPr="00E36191">
        <w:rPr>
          <w:rFonts w:ascii="Times New Roman" w:hAnsi="Times New Roman"/>
          <w:sz w:val="24"/>
          <w:szCs w:val="24"/>
        </w:rPr>
        <w:t xml:space="preserve"> разработана в соответствии с</w:t>
      </w:r>
      <w:r w:rsidR="00CF0611">
        <w:rPr>
          <w:rFonts w:ascii="Times New Roman" w:hAnsi="Times New Roman"/>
          <w:sz w:val="24"/>
          <w:szCs w:val="24"/>
        </w:rPr>
        <w:t xml:space="preserve">о </w:t>
      </w:r>
      <w:proofErr w:type="spellStart"/>
      <w:r w:rsidR="00CF0611">
        <w:rPr>
          <w:rFonts w:ascii="Times New Roman" w:hAnsi="Times New Roman"/>
          <w:sz w:val="24"/>
          <w:szCs w:val="24"/>
        </w:rPr>
        <w:t>следующиди</w:t>
      </w:r>
      <w:proofErr w:type="spellEnd"/>
      <w:r w:rsidR="00CF0611">
        <w:rPr>
          <w:rFonts w:ascii="Times New Roman" w:hAnsi="Times New Roman"/>
          <w:sz w:val="24"/>
          <w:szCs w:val="24"/>
        </w:rPr>
        <w:t xml:space="preserve"> документами</w:t>
      </w:r>
      <w:r w:rsidRPr="00E36191">
        <w:rPr>
          <w:rFonts w:ascii="Times New Roman" w:hAnsi="Times New Roman"/>
          <w:sz w:val="24"/>
          <w:szCs w:val="24"/>
        </w:rPr>
        <w:t>:</w:t>
      </w:r>
    </w:p>
    <w:p w:rsidR="00CF0611" w:rsidRPr="00CF0611" w:rsidRDefault="00CF0611" w:rsidP="001E472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F0611">
        <w:rPr>
          <w:rFonts w:ascii="Times New Roman" w:hAnsi="Times New Roman"/>
          <w:sz w:val="24"/>
          <w:szCs w:val="24"/>
        </w:rPr>
        <w:t>- Закон от 29.12.2012 №273-ФЗ «Об образовании в Российской Федерации»;</w:t>
      </w:r>
    </w:p>
    <w:p w:rsidR="00CF0611" w:rsidRPr="00CF0611" w:rsidRDefault="00CF0611" w:rsidP="001E472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F0611">
        <w:rPr>
          <w:rFonts w:ascii="Times New Roman" w:hAnsi="Times New Roman"/>
          <w:b/>
          <w:sz w:val="24"/>
          <w:szCs w:val="24"/>
        </w:rPr>
        <w:t xml:space="preserve">- </w:t>
      </w:r>
      <w:r w:rsidRPr="00CF0611">
        <w:rPr>
          <w:rFonts w:ascii="Times New Roman" w:hAnsi="Times New Roman"/>
          <w:sz w:val="24"/>
          <w:szCs w:val="24"/>
        </w:rPr>
        <w:t>Типовое положение об общеобразовательном учреждении, утвержденное постановлением Правительства Российской Федерации от 19.03.2001 №196;</w:t>
      </w:r>
    </w:p>
    <w:p w:rsidR="00CF0611" w:rsidRPr="00CF0611" w:rsidRDefault="00CF0611" w:rsidP="001E472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F0611">
        <w:rPr>
          <w:rFonts w:ascii="Times New Roman" w:hAnsi="Times New Roman"/>
          <w:sz w:val="24"/>
          <w:szCs w:val="24"/>
        </w:rPr>
        <w:t xml:space="preserve">- Приказ Министерства образования Российской Федерации от 05.03.2004 №1089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образования»; </w:t>
      </w:r>
    </w:p>
    <w:p w:rsidR="00CF0611" w:rsidRPr="00CF0611" w:rsidRDefault="00CF0611" w:rsidP="001E472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F0611">
        <w:rPr>
          <w:rFonts w:ascii="Times New Roman" w:hAnsi="Times New Roman"/>
          <w:sz w:val="24"/>
          <w:szCs w:val="24"/>
        </w:rPr>
        <w:t>-</w:t>
      </w:r>
      <w:r w:rsidRPr="00CF0611">
        <w:rPr>
          <w:rFonts w:ascii="Times New Roman" w:hAnsi="Times New Roman"/>
          <w:color w:val="000000"/>
          <w:sz w:val="24"/>
          <w:szCs w:val="24"/>
        </w:rPr>
        <w:t>Приказ Министерства образования Российской Федерации от 09.03.2004 года №1312 «Об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образования;</w:t>
      </w:r>
    </w:p>
    <w:p w:rsidR="00CF0611" w:rsidRPr="00CF0611" w:rsidRDefault="00CF0611" w:rsidP="001E472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F0611">
        <w:rPr>
          <w:rFonts w:ascii="Times New Roman" w:hAnsi="Times New Roman"/>
          <w:sz w:val="24"/>
          <w:szCs w:val="24"/>
        </w:rPr>
        <w:t>- Приказ Министерства образования и науки Российской Федерации от 01.02.2012 №74 «О внесении изменений в федеральный базисный учебный план и примерные учебные планы для образовательных учреждений Российской Федерации, реализующих программы общего образования, утвержденные приказом Министерства образования Российской Федерации от 9 марта 2004 г. №1312»;</w:t>
      </w:r>
    </w:p>
    <w:p w:rsidR="00CF0611" w:rsidRPr="00CF0611" w:rsidRDefault="00CF0611" w:rsidP="001E472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F0611">
        <w:rPr>
          <w:rFonts w:ascii="Times New Roman" w:hAnsi="Times New Roman"/>
          <w:sz w:val="24"/>
          <w:szCs w:val="24"/>
        </w:rPr>
        <w:t>- Санитарно-эпидемиологические требования к условиям и организации обучения в общеобразовательных учреждениях 2.4.2.2821 – 10, утвержденные постановлением Главного государственного санитарного врача Российской Федерации от 29.12.2010 №189.</w:t>
      </w:r>
    </w:p>
    <w:p w:rsidR="00CF0611" w:rsidRPr="00CF0611" w:rsidRDefault="00CF0611" w:rsidP="001E4721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CF0611">
        <w:rPr>
          <w:rFonts w:ascii="Times New Roman" w:hAnsi="Times New Roman" w:cs="Times New Roman"/>
          <w:sz w:val="24"/>
          <w:szCs w:val="24"/>
        </w:rPr>
        <w:t>-</w:t>
      </w:r>
      <w:r w:rsidRPr="00CF0611">
        <w:rPr>
          <w:rFonts w:ascii="Times New Roman" w:hAnsi="Times New Roman" w:cs="Times New Roman"/>
          <w:b w:val="0"/>
          <w:sz w:val="24"/>
          <w:szCs w:val="24"/>
        </w:rPr>
        <w:t>Постановление Федеральной службы по надзору в сфере защиты прав потребителей и благополучия человека от 24 ноября 2015 г. №81 «О внесении изменений №3 в САНПИН 2.4.2.2821-10 «Санитарно-эпидемиологические требования к условиям и ор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ганизации обучения, содержания </w:t>
      </w:r>
      <w:r w:rsidRPr="00CF0611">
        <w:rPr>
          <w:rFonts w:ascii="Times New Roman" w:hAnsi="Times New Roman" w:cs="Times New Roman"/>
          <w:b w:val="0"/>
          <w:sz w:val="24"/>
          <w:szCs w:val="24"/>
        </w:rPr>
        <w:t>в общеобразовательных организациях"</w:t>
      </w:r>
    </w:p>
    <w:p w:rsidR="00CF0611" w:rsidRDefault="00CF0611" w:rsidP="001E4721">
      <w:pPr>
        <w:pStyle w:val="ConsPlusTitle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CF0611">
        <w:rPr>
          <w:rFonts w:ascii="Times New Roman" w:hAnsi="Times New Roman" w:cs="Times New Roman"/>
          <w:b w:val="0"/>
          <w:color w:val="000000"/>
          <w:sz w:val="24"/>
          <w:szCs w:val="24"/>
        </w:rPr>
        <w:t>Устав МКОУ «</w:t>
      </w:r>
      <w:proofErr w:type="spellStart"/>
      <w:r w:rsidR="00E0705F">
        <w:rPr>
          <w:rFonts w:ascii="Times New Roman" w:hAnsi="Times New Roman"/>
          <w:sz w:val="24"/>
          <w:szCs w:val="24"/>
        </w:rPr>
        <w:t>Солдатско-Степновская</w:t>
      </w:r>
      <w:proofErr w:type="spellEnd"/>
      <w:r w:rsidR="00E0705F">
        <w:rPr>
          <w:rFonts w:ascii="Times New Roman" w:hAnsi="Times New Roman"/>
          <w:sz w:val="24"/>
          <w:szCs w:val="24"/>
        </w:rPr>
        <w:t xml:space="preserve"> СШ</w:t>
      </w:r>
      <w:r w:rsidRPr="00CF0611">
        <w:rPr>
          <w:rFonts w:ascii="Times New Roman" w:hAnsi="Times New Roman" w:cs="Times New Roman"/>
          <w:b w:val="0"/>
          <w:color w:val="000000"/>
          <w:sz w:val="24"/>
          <w:szCs w:val="24"/>
        </w:rPr>
        <w:t>», утверждённый постановлением администрации Быковского  муниципального района Волгоградской о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бласти 22 декабря 2015 №1258 г.</w:t>
      </w:r>
    </w:p>
    <w:p w:rsidR="00CF0611" w:rsidRPr="00CF0611" w:rsidRDefault="00CF0611" w:rsidP="001E4721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E22765" w:rsidRDefault="00E22765" w:rsidP="001E4721">
      <w:pPr>
        <w:pStyle w:val="a5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E22765">
        <w:rPr>
          <w:rFonts w:ascii="Times New Roman" w:hAnsi="Times New Roman"/>
          <w:b/>
          <w:sz w:val="24"/>
          <w:szCs w:val="24"/>
        </w:rPr>
        <w:t>Актуальность образовательной программы</w:t>
      </w:r>
    </w:p>
    <w:p w:rsidR="006773E3" w:rsidRDefault="006773E3" w:rsidP="001E4721">
      <w:pPr>
        <w:pStyle w:val="a6"/>
        <w:jc w:val="both"/>
        <w:rPr>
          <w:b/>
          <w:bCs/>
        </w:rPr>
      </w:pPr>
    </w:p>
    <w:p w:rsidR="006773E3" w:rsidRPr="006773E3" w:rsidRDefault="006773E3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6773E3">
        <w:rPr>
          <w:rFonts w:ascii="Times New Roman" w:hAnsi="Times New Roman"/>
          <w:sz w:val="24"/>
          <w:szCs w:val="24"/>
        </w:rPr>
        <w:t xml:space="preserve">Образовательная программа основного общего, среднего общего  образования </w:t>
      </w:r>
      <w:r w:rsidR="00D43EAA">
        <w:rPr>
          <w:rFonts w:ascii="Times New Roman" w:hAnsi="Times New Roman"/>
          <w:sz w:val="24"/>
          <w:szCs w:val="24"/>
        </w:rPr>
        <w:t>МКОУ «</w:t>
      </w:r>
      <w:proofErr w:type="spellStart"/>
      <w:r w:rsidR="00E0705F">
        <w:rPr>
          <w:rFonts w:ascii="Times New Roman" w:hAnsi="Times New Roman"/>
          <w:sz w:val="24"/>
          <w:szCs w:val="24"/>
        </w:rPr>
        <w:t>Солдатско-Степновская</w:t>
      </w:r>
      <w:proofErr w:type="spellEnd"/>
      <w:r w:rsidR="00E0705F">
        <w:rPr>
          <w:rFonts w:ascii="Times New Roman" w:hAnsi="Times New Roman"/>
          <w:sz w:val="24"/>
          <w:szCs w:val="24"/>
        </w:rPr>
        <w:t xml:space="preserve"> СШ</w:t>
      </w:r>
      <w:r w:rsidR="00D43EAA">
        <w:rPr>
          <w:rFonts w:ascii="Times New Roman" w:hAnsi="Times New Roman"/>
          <w:sz w:val="24"/>
          <w:szCs w:val="24"/>
        </w:rPr>
        <w:t>»</w:t>
      </w:r>
      <w:r w:rsidRPr="006773E3">
        <w:rPr>
          <w:rFonts w:ascii="Times New Roman" w:hAnsi="Times New Roman"/>
          <w:sz w:val="24"/>
          <w:szCs w:val="24"/>
        </w:rPr>
        <w:t xml:space="preserve"> строится в соответствии с основными направлениями совершенствования системы образования и ориентирована на реализацию социальных требований к системе российского образования, выдвигаемых концепцией модернизации</w:t>
      </w:r>
      <w:r>
        <w:rPr>
          <w:rFonts w:ascii="Times New Roman" w:hAnsi="Times New Roman"/>
          <w:sz w:val="24"/>
          <w:szCs w:val="24"/>
        </w:rPr>
        <w:t xml:space="preserve"> образования. </w:t>
      </w:r>
      <w:r w:rsidRPr="006773E3">
        <w:rPr>
          <w:rFonts w:ascii="Times New Roman" w:hAnsi="Times New Roman"/>
          <w:sz w:val="24"/>
          <w:szCs w:val="24"/>
        </w:rPr>
        <w:br/>
        <w:t>Образовательная политика России, отражая общенациональные интересы в сфере образования и предъявляя их мировому сообществу, учитывает вместе с тем общие тенденции мирового развития, обуславливающие необходимость существенных изменений в системе образования:</w:t>
      </w:r>
      <w:r w:rsidRPr="006773E3">
        <w:rPr>
          <w:rFonts w:ascii="Times New Roman" w:hAnsi="Times New Roman"/>
          <w:sz w:val="24"/>
          <w:szCs w:val="24"/>
        </w:rPr>
        <w:br/>
        <w:t xml:space="preserve">- ускорение темпов развития общества, расширение возможностей политического и </w:t>
      </w:r>
    </w:p>
    <w:p w:rsidR="006773E3" w:rsidRPr="006773E3" w:rsidRDefault="006773E3" w:rsidP="001E4721">
      <w:pPr>
        <w:pStyle w:val="a6"/>
        <w:rPr>
          <w:rFonts w:ascii="Times New Roman" w:hAnsi="Times New Roman"/>
          <w:sz w:val="24"/>
          <w:szCs w:val="24"/>
        </w:rPr>
      </w:pPr>
      <w:proofErr w:type="gramStart"/>
      <w:r w:rsidRPr="006773E3">
        <w:rPr>
          <w:rFonts w:ascii="Times New Roman" w:hAnsi="Times New Roman"/>
          <w:sz w:val="24"/>
          <w:szCs w:val="24"/>
        </w:rPr>
        <w:t>социального выбора, что вызывает необходимость повышения уровня готовности граждан к такому выбору;</w:t>
      </w:r>
      <w:r w:rsidRPr="006773E3">
        <w:rPr>
          <w:rFonts w:ascii="Times New Roman" w:hAnsi="Times New Roman"/>
          <w:sz w:val="24"/>
          <w:szCs w:val="24"/>
        </w:rPr>
        <w:br/>
        <w:t>- переход к постиндустриальному, информационному обществу, значительное расширение масштабов межкультурного взаимодействия, в связи, с чем особую важность приобретают факторы коммуникабельности и толерантности;</w:t>
      </w:r>
      <w:r w:rsidRPr="006773E3">
        <w:rPr>
          <w:rFonts w:ascii="Times New Roman" w:hAnsi="Times New Roman"/>
          <w:sz w:val="24"/>
          <w:szCs w:val="24"/>
        </w:rPr>
        <w:br/>
        <w:t xml:space="preserve">- возникновение и рост глобальных проблем, которые могут быть решены лишь в результате сотрудничества в рамках международного сообщества, что требует формирования </w:t>
      </w:r>
      <w:proofErr w:type="gramEnd"/>
    </w:p>
    <w:p w:rsidR="006773E3" w:rsidRPr="006773E3" w:rsidRDefault="006773E3" w:rsidP="001E4721">
      <w:pPr>
        <w:pStyle w:val="a6"/>
        <w:rPr>
          <w:rFonts w:ascii="Times New Roman" w:hAnsi="Times New Roman"/>
          <w:sz w:val="24"/>
          <w:szCs w:val="24"/>
        </w:rPr>
      </w:pPr>
      <w:r w:rsidRPr="006773E3">
        <w:rPr>
          <w:rFonts w:ascii="Times New Roman" w:hAnsi="Times New Roman"/>
          <w:sz w:val="24"/>
          <w:szCs w:val="24"/>
        </w:rPr>
        <w:t>современного мышления у молодого поколения;</w:t>
      </w:r>
      <w:r w:rsidRPr="006773E3">
        <w:rPr>
          <w:rFonts w:ascii="Times New Roman" w:hAnsi="Times New Roman"/>
          <w:sz w:val="24"/>
          <w:szCs w:val="24"/>
        </w:rPr>
        <w:br/>
        <w:t>- динамичное развитие экономики, рост конкуренции, сокращение сферы</w:t>
      </w:r>
    </w:p>
    <w:p w:rsidR="006773E3" w:rsidRDefault="006773E3" w:rsidP="001E4721">
      <w:pPr>
        <w:pStyle w:val="a6"/>
        <w:rPr>
          <w:b/>
          <w:bCs/>
        </w:rPr>
      </w:pPr>
      <w:r w:rsidRPr="006773E3">
        <w:rPr>
          <w:rFonts w:ascii="Times New Roman" w:hAnsi="Times New Roman"/>
          <w:sz w:val="24"/>
          <w:szCs w:val="24"/>
        </w:rPr>
        <w:lastRenderedPageBreak/>
        <w:t>неквалифицированного и малоквалифицированного труда, глубокие структурные изменения в сфере занятости, определяющие постоянную потребность в повышении профессиональной квалификации и переподготовке работников, росте их профессиональной мобильности.</w:t>
      </w:r>
      <w:r w:rsidRPr="006773E3">
        <w:rPr>
          <w:rFonts w:ascii="Times New Roman" w:hAnsi="Times New Roman"/>
          <w:sz w:val="24"/>
          <w:szCs w:val="24"/>
        </w:rPr>
        <w:br/>
        <w:t>В соответствии с этими тенденциями обществу нужны современно образованные, нравственно ориентированные, предприимчивые люди, которые могут самостоятельно принимать решения в ситуации выбора, прогнозируя их возможные последствия, способные к сотрудничеству, отличающиеся динамизмом, конструктивностью, обладающие развитым чувством ответственности за судьбу страны. Модернизация образования ориентирует современную  школу также на развитие личности школьника, его познавательных и созидательных способностей.</w:t>
      </w:r>
      <w:r w:rsidRPr="006773E3">
        <w:rPr>
          <w:rFonts w:ascii="Times New Roman" w:hAnsi="Times New Roman"/>
          <w:sz w:val="24"/>
          <w:szCs w:val="24"/>
        </w:rPr>
        <w:br/>
      </w:r>
      <w:r w:rsidRPr="006773E3">
        <w:rPr>
          <w:rFonts w:ascii="Times New Roman" w:hAnsi="Times New Roman"/>
          <w:sz w:val="24"/>
          <w:szCs w:val="24"/>
        </w:rPr>
        <w:br/>
      </w:r>
    </w:p>
    <w:p w:rsidR="006773E3" w:rsidRPr="006773E3" w:rsidRDefault="00E22765" w:rsidP="001E4721">
      <w:pPr>
        <w:pStyle w:val="a6"/>
        <w:rPr>
          <w:rFonts w:ascii="Times New Roman" w:hAnsi="Times New Roman"/>
        </w:rPr>
      </w:pPr>
      <w:r w:rsidRPr="006773E3">
        <w:rPr>
          <w:rFonts w:ascii="Times New Roman" w:hAnsi="Times New Roman"/>
          <w:b/>
          <w:bCs/>
        </w:rPr>
        <w:t>Миссия школы</w:t>
      </w:r>
      <w:r w:rsidRPr="006773E3">
        <w:rPr>
          <w:rFonts w:ascii="Times New Roman" w:hAnsi="Times New Roman"/>
        </w:rPr>
        <w:br/>
      </w:r>
    </w:p>
    <w:p w:rsidR="006773E3" w:rsidRPr="006773E3" w:rsidRDefault="006773E3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6773E3">
        <w:rPr>
          <w:rFonts w:ascii="Times New Roman" w:hAnsi="Times New Roman"/>
          <w:sz w:val="24"/>
          <w:szCs w:val="24"/>
        </w:rPr>
        <w:t>одготовка разносторонне развитой личности гражданина, способного к активной социальной адаптации в обществе и самостоятельному жизненному выбору, к началу трудовой деятельности и продолжению профессионального образования, самообразованию и самосовершенствованию.</w:t>
      </w:r>
    </w:p>
    <w:p w:rsidR="007C11E2" w:rsidRPr="00E22765" w:rsidRDefault="007C11E2" w:rsidP="001E4721">
      <w:pPr>
        <w:pStyle w:val="a6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C11E2" w:rsidRPr="00E22765" w:rsidRDefault="007C11E2" w:rsidP="001E4721">
      <w:pPr>
        <w:pStyle w:val="a6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83ED0" w:rsidRDefault="006773E3" w:rsidP="001E4721">
      <w:pPr>
        <w:pStyle w:val="a6"/>
        <w:numPr>
          <w:ilvl w:val="1"/>
          <w:numId w:val="1"/>
        </w:numPr>
        <w:ind w:left="0" w:firstLine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Цели и задачи образовательного процесса</w:t>
      </w:r>
    </w:p>
    <w:p w:rsidR="00483ED0" w:rsidRPr="00483ED0" w:rsidRDefault="00483ED0" w:rsidP="001E4721">
      <w:pPr>
        <w:pStyle w:val="a6"/>
        <w:jc w:val="both"/>
        <w:rPr>
          <w:rFonts w:ascii="Times New Roman" w:hAnsi="Times New Roman"/>
          <w:b/>
          <w:bCs/>
          <w:sz w:val="24"/>
          <w:szCs w:val="24"/>
        </w:rPr>
      </w:pPr>
      <w:r w:rsidRPr="00483ED0">
        <w:rPr>
          <w:rFonts w:ascii="Times New Roman" w:hAnsi="Times New Roman"/>
          <w:sz w:val="24"/>
          <w:szCs w:val="24"/>
        </w:rPr>
        <w:t>Цели и задачи образовательной программы определены на основе анализа развития школы в предшествующий период, социально-экономического положения школы, текущего состояния системы образования, анализа внешних образовательных потребностей и внутреннего потенциала школы. В программе представлены основные концептуальные положения функционирования школы как системы, определены стратегия и тактика её дальнейшего развития, выделены главные направления преобразований, содержание предстоящей деятельности, планируемый результат и критерии его оценки.</w:t>
      </w:r>
    </w:p>
    <w:p w:rsidR="00483ED0" w:rsidRPr="00483ED0" w:rsidRDefault="00483ED0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3ED0">
        <w:rPr>
          <w:rFonts w:ascii="Times New Roman" w:hAnsi="Times New Roman"/>
          <w:sz w:val="24"/>
          <w:szCs w:val="24"/>
        </w:rPr>
        <w:t>При подготовке программы учитывались цели, концептуальные положения и   идеи,  имеющиеся  в  реализуемых  школой  образовательных   программах.</w:t>
      </w:r>
    </w:p>
    <w:p w:rsidR="00483ED0" w:rsidRPr="00483ED0" w:rsidRDefault="00483ED0" w:rsidP="001E4721">
      <w:pPr>
        <w:pStyle w:val="a5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483ED0">
        <w:rPr>
          <w:rFonts w:ascii="Times New Roman" w:hAnsi="Times New Roman"/>
          <w:b/>
          <w:sz w:val="24"/>
          <w:szCs w:val="24"/>
        </w:rPr>
        <w:t>Цель образовательной программы школы:</w:t>
      </w:r>
    </w:p>
    <w:p w:rsidR="00483ED0" w:rsidRPr="00483ED0" w:rsidRDefault="00483ED0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483ED0">
        <w:rPr>
          <w:rFonts w:ascii="Times New Roman" w:hAnsi="Times New Roman"/>
          <w:sz w:val="24"/>
          <w:szCs w:val="24"/>
        </w:rPr>
        <w:t>Регламентировать перспективы развития школы в соответствии с социальным образовательным заказом государства в рамках реализации национальной инициативы «Наша новая школа» с учетом контингента обучающихся, материально-техническими  и кадровых возможностями школы.</w:t>
      </w:r>
      <w:proofErr w:type="gramEnd"/>
    </w:p>
    <w:p w:rsidR="00483ED0" w:rsidRPr="00483ED0" w:rsidRDefault="00483ED0" w:rsidP="001E4721">
      <w:pPr>
        <w:spacing w:after="0" w:line="240" w:lineRule="auto"/>
        <w:jc w:val="both"/>
        <w:rPr>
          <w:rStyle w:val="Zag11"/>
          <w:rFonts w:ascii="Times New Roman" w:eastAsia="@Arial Unicode MS" w:hAnsi="Times New Roman"/>
          <w:sz w:val="24"/>
          <w:szCs w:val="24"/>
        </w:rPr>
      </w:pPr>
      <w:r w:rsidRPr="00483ED0">
        <w:rPr>
          <w:rStyle w:val="Zag11"/>
          <w:rFonts w:ascii="Times New Roman" w:eastAsia="@Arial Unicode MS" w:hAnsi="Times New Roman"/>
          <w:b/>
          <w:sz w:val="24"/>
          <w:szCs w:val="24"/>
        </w:rPr>
        <w:t>Целями реализации</w:t>
      </w:r>
      <w:r w:rsidRPr="00483ED0">
        <w:rPr>
          <w:rStyle w:val="Zag11"/>
          <w:rFonts w:ascii="Times New Roman" w:eastAsia="@Arial Unicode MS" w:hAnsi="Times New Roman"/>
          <w:sz w:val="24"/>
          <w:szCs w:val="24"/>
        </w:rPr>
        <w:t xml:space="preserve"> образовательной являются: </w:t>
      </w:r>
    </w:p>
    <w:p w:rsidR="00483ED0" w:rsidRPr="00483ED0" w:rsidRDefault="00483ED0" w:rsidP="001E4721">
      <w:pPr>
        <w:spacing w:after="0" w:line="240" w:lineRule="auto"/>
        <w:jc w:val="both"/>
        <w:rPr>
          <w:rStyle w:val="Zag11"/>
          <w:rFonts w:ascii="Times New Roman" w:eastAsia="@Arial Unicode MS" w:hAnsi="Times New Roman"/>
          <w:sz w:val="24"/>
          <w:szCs w:val="24"/>
        </w:rPr>
      </w:pPr>
      <w:r w:rsidRPr="00483ED0">
        <w:rPr>
          <w:rStyle w:val="dash0410005f0431005f0437005f0430005f0446005f0020005f0441005f043f005f0438005f0441005f043a005f0430005f005fchar1char1"/>
        </w:rPr>
        <w:t>— </w:t>
      </w:r>
      <w:r w:rsidRPr="00483ED0">
        <w:rPr>
          <w:rStyle w:val="Zag11"/>
          <w:rFonts w:ascii="Times New Roman" w:eastAsia="@Arial Unicode MS" w:hAnsi="Times New Roman"/>
          <w:sz w:val="24"/>
          <w:szCs w:val="24"/>
        </w:rPr>
        <w:t>обеспечение планируемых результатов по достижению выпускником целевых установок, знаний, умений, навыков, компетенций и компетентностей, определяемых личностными, семейными, общественными, государственными потребностями и возможностями обучающегося среднего</w:t>
      </w:r>
      <w:r>
        <w:rPr>
          <w:rStyle w:val="Zag11"/>
          <w:rFonts w:ascii="Times New Roman" w:eastAsia="@Arial Unicode MS" w:hAnsi="Times New Roman"/>
          <w:sz w:val="24"/>
          <w:szCs w:val="24"/>
        </w:rPr>
        <w:t xml:space="preserve">, старшего </w:t>
      </w:r>
      <w:r w:rsidRPr="00483ED0">
        <w:rPr>
          <w:rStyle w:val="Zag11"/>
          <w:rFonts w:ascii="Times New Roman" w:eastAsia="@Arial Unicode MS" w:hAnsi="Times New Roman"/>
          <w:sz w:val="24"/>
          <w:szCs w:val="24"/>
        </w:rPr>
        <w:t xml:space="preserve"> школьного возраста, индивидуальными особенностями его развития и состояния здоровья; </w:t>
      </w:r>
    </w:p>
    <w:p w:rsidR="00483ED0" w:rsidRPr="00483ED0" w:rsidRDefault="00483ED0" w:rsidP="001E472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83ED0">
        <w:rPr>
          <w:rStyle w:val="dash0410005f0431005f0437005f0430005f0446005f0020005f0441005f043f005f0438005f0441005f043a005f0430005f005fchar1char1"/>
        </w:rPr>
        <w:t>— </w:t>
      </w:r>
      <w:r w:rsidRPr="00483ED0">
        <w:rPr>
          <w:rFonts w:ascii="Times New Roman" w:hAnsi="Times New Roman"/>
          <w:sz w:val="24"/>
          <w:szCs w:val="24"/>
        </w:rPr>
        <w:t>становление и развитие личности в её индивидуальности, самобытности, уникальности, неповторимости</w:t>
      </w:r>
    </w:p>
    <w:p w:rsidR="00483ED0" w:rsidRPr="00483ED0" w:rsidRDefault="00483ED0" w:rsidP="001E4721">
      <w:pPr>
        <w:spacing w:after="0" w:line="240" w:lineRule="auto"/>
        <w:jc w:val="both"/>
        <w:rPr>
          <w:rStyle w:val="Zag11"/>
          <w:rFonts w:ascii="Times New Roman" w:eastAsia="@Arial Unicode MS" w:hAnsi="Times New Roman"/>
          <w:sz w:val="24"/>
          <w:szCs w:val="24"/>
        </w:rPr>
      </w:pPr>
      <w:r w:rsidRPr="00483ED0">
        <w:rPr>
          <w:rStyle w:val="Zag11"/>
          <w:rFonts w:ascii="Times New Roman" w:eastAsia="@Arial Unicode MS" w:hAnsi="Times New Roman"/>
          <w:b/>
          <w:sz w:val="24"/>
          <w:szCs w:val="24"/>
        </w:rPr>
        <w:t xml:space="preserve">Достижение поставленных целей </w:t>
      </w:r>
      <w:proofErr w:type="spellStart"/>
      <w:r w:rsidRPr="00483ED0">
        <w:rPr>
          <w:rStyle w:val="Zag11"/>
          <w:rFonts w:ascii="Times New Roman" w:eastAsia="@Arial Unicode MS" w:hAnsi="Times New Roman"/>
          <w:sz w:val="24"/>
          <w:szCs w:val="24"/>
        </w:rPr>
        <w:t>приразработке</w:t>
      </w:r>
      <w:proofErr w:type="spellEnd"/>
      <w:r w:rsidRPr="00483ED0">
        <w:rPr>
          <w:rStyle w:val="Zag11"/>
          <w:rFonts w:ascii="Times New Roman" w:eastAsia="@Arial Unicode MS" w:hAnsi="Times New Roman"/>
          <w:sz w:val="24"/>
          <w:szCs w:val="24"/>
        </w:rPr>
        <w:t xml:space="preserve"> и реализации образовательным учреждением основной образовательной программы </w:t>
      </w:r>
      <w:r w:rsidRPr="00483ED0">
        <w:rPr>
          <w:rStyle w:val="Zag11"/>
          <w:rFonts w:ascii="Times New Roman" w:eastAsia="@Arial Unicode MS" w:hAnsi="Times New Roman"/>
          <w:b/>
          <w:sz w:val="24"/>
          <w:szCs w:val="24"/>
        </w:rPr>
        <w:t>предусматривает решение следующих основных задач</w:t>
      </w:r>
      <w:r w:rsidRPr="00483ED0">
        <w:rPr>
          <w:rStyle w:val="Zag11"/>
          <w:rFonts w:ascii="Times New Roman" w:eastAsia="@Arial Unicode MS" w:hAnsi="Times New Roman"/>
          <w:sz w:val="24"/>
          <w:szCs w:val="24"/>
        </w:rPr>
        <w:t>:</w:t>
      </w:r>
    </w:p>
    <w:p w:rsidR="00483ED0" w:rsidRPr="00483ED0" w:rsidRDefault="00483ED0" w:rsidP="001E4721">
      <w:pPr>
        <w:spacing w:after="0" w:line="240" w:lineRule="auto"/>
        <w:jc w:val="both"/>
        <w:rPr>
          <w:rStyle w:val="Zag11"/>
          <w:rFonts w:ascii="Times New Roman" w:eastAsia="@Arial Unicode MS" w:hAnsi="Times New Roman"/>
          <w:sz w:val="24"/>
          <w:szCs w:val="24"/>
        </w:rPr>
      </w:pPr>
      <w:r w:rsidRPr="00483ED0">
        <w:rPr>
          <w:rStyle w:val="dash0410005f0431005f0437005f0430005f0446005f0020005f0441005f043f005f0438005f0441005f043a005f0430005f005fchar1char1"/>
        </w:rPr>
        <w:t>— </w:t>
      </w:r>
      <w:r w:rsidRPr="00483ED0">
        <w:rPr>
          <w:rStyle w:val="Zag11"/>
          <w:rFonts w:ascii="Times New Roman" w:eastAsia="@Arial Unicode MS" w:hAnsi="Times New Roman"/>
          <w:sz w:val="24"/>
          <w:szCs w:val="24"/>
        </w:rPr>
        <w:t>обеспечение преемственности начального общего, основного общего, среднего общего образования;</w:t>
      </w:r>
    </w:p>
    <w:p w:rsidR="00483ED0" w:rsidRPr="00483ED0" w:rsidRDefault="00483ED0" w:rsidP="001E4721">
      <w:pPr>
        <w:spacing w:after="0" w:line="240" w:lineRule="auto"/>
        <w:jc w:val="both"/>
        <w:rPr>
          <w:rStyle w:val="Zag11"/>
          <w:rFonts w:ascii="Times New Roman" w:eastAsia="@Arial Unicode MS" w:hAnsi="Times New Roman"/>
          <w:sz w:val="24"/>
          <w:szCs w:val="24"/>
        </w:rPr>
      </w:pPr>
      <w:r w:rsidRPr="00483ED0">
        <w:rPr>
          <w:rStyle w:val="dash0410005f0431005f0437005f0430005f0446005f0020005f0441005f043f005f0438005f0441005f043a005f0430005f005fchar1char1"/>
        </w:rPr>
        <w:t>— </w:t>
      </w:r>
      <w:r w:rsidRPr="00483ED0">
        <w:rPr>
          <w:rStyle w:val="Zag11"/>
          <w:rFonts w:ascii="Times New Roman" w:eastAsia="@Arial Unicode MS" w:hAnsi="Times New Roman"/>
          <w:sz w:val="24"/>
          <w:szCs w:val="24"/>
        </w:rPr>
        <w:t>обеспечение доступности получения качественного образования, достижение планируемых результатов освоения образовательной программы всеми обучающимися, в том числе детьми-инвалидами и детьми с ограниченными возможностями здоровья;</w:t>
      </w:r>
    </w:p>
    <w:p w:rsidR="00483ED0" w:rsidRPr="00483ED0" w:rsidRDefault="00483ED0" w:rsidP="001E4721">
      <w:pPr>
        <w:spacing w:after="0" w:line="240" w:lineRule="auto"/>
        <w:jc w:val="both"/>
        <w:rPr>
          <w:rStyle w:val="Zag11"/>
          <w:rFonts w:ascii="Times New Roman" w:eastAsia="@Arial Unicode MS" w:hAnsi="Times New Roman"/>
          <w:sz w:val="24"/>
          <w:szCs w:val="24"/>
        </w:rPr>
      </w:pPr>
      <w:r w:rsidRPr="00483ED0">
        <w:rPr>
          <w:rStyle w:val="dash0410005f0431005f0437005f0430005f0446005f0020005f0441005f043f005f0438005f0441005f043a005f0430005f005fchar1char1"/>
        </w:rPr>
        <w:t>— </w:t>
      </w:r>
      <w:r w:rsidRPr="00483ED0">
        <w:rPr>
          <w:rFonts w:ascii="Times New Roman" w:hAnsi="Times New Roman"/>
          <w:sz w:val="24"/>
          <w:szCs w:val="24"/>
        </w:rPr>
        <w:t>установление требований к воспитанию и социализации обучающихся как части образовательной программы и соответствующему усилению воспитательного потенциала школы, обеспечению индивидуализированного психолого-педагогического сопровождения каждого обучающегося, формированию образовательного базиса, основанного не только на знаниях, но и на соответствующем культурном уровне развития личности, созданию необходимых условий для её самореализации;</w:t>
      </w:r>
    </w:p>
    <w:p w:rsidR="00483ED0" w:rsidRPr="00483ED0" w:rsidRDefault="00483ED0" w:rsidP="001E4721">
      <w:pPr>
        <w:spacing w:after="0" w:line="240" w:lineRule="auto"/>
        <w:jc w:val="both"/>
        <w:rPr>
          <w:rStyle w:val="Zag11"/>
          <w:rFonts w:ascii="Times New Roman" w:eastAsia="@Arial Unicode MS" w:hAnsi="Times New Roman"/>
          <w:sz w:val="24"/>
          <w:szCs w:val="24"/>
        </w:rPr>
      </w:pPr>
      <w:r w:rsidRPr="00483ED0">
        <w:rPr>
          <w:rStyle w:val="dash0410005f0431005f0437005f0430005f0446005f0020005f0441005f043f005f0438005f0441005f043a005f0430005f005fchar1char1"/>
        </w:rPr>
        <w:t>— </w:t>
      </w:r>
      <w:r w:rsidRPr="00483ED0">
        <w:rPr>
          <w:rStyle w:val="Zag11"/>
          <w:rFonts w:ascii="Times New Roman" w:eastAsia="@Arial Unicode MS" w:hAnsi="Times New Roman"/>
          <w:sz w:val="24"/>
          <w:szCs w:val="24"/>
        </w:rPr>
        <w:t>обеспечение эффективного сочетания урочных и внеурочных форм организации образовательного процесса, взаимодействия всех его участников;</w:t>
      </w:r>
    </w:p>
    <w:p w:rsidR="00483ED0" w:rsidRPr="00483ED0" w:rsidRDefault="00483ED0" w:rsidP="001E4721">
      <w:pPr>
        <w:spacing w:after="0" w:line="240" w:lineRule="auto"/>
        <w:jc w:val="both"/>
        <w:rPr>
          <w:rStyle w:val="Zag11"/>
          <w:rFonts w:ascii="Times New Roman" w:eastAsia="@Arial Unicode MS" w:hAnsi="Times New Roman"/>
          <w:sz w:val="24"/>
          <w:szCs w:val="24"/>
        </w:rPr>
      </w:pPr>
      <w:r w:rsidRPr="00483ED0">
        <w:rPr>
          <w:rStyle w:val="dash0410005f0431005f0437005f0430005f0446005f0020005f0441005f043f005f0438005f0441005f043a005f0430005f005fchar1char1"/>
        </w:rPr>
        <w:lastRenderedPageBreak/>
        <w:t>— </w:t>
      </w:r>
      <w:r w:rsidRPr="00483ED0">
        <w:rPr>
          <w:rStyle w:val="Zag11"/>
          <w:rFonts w:ascii="Times New Roman" w:eastAsia="@Arial Unicode MS" w:hAnsi="Times New Roman"/>
          <w:sz w:val="24"/>
          <w:szCs w:val="24"/>
        </w:rPr>
        <w:t>выявление и развитие способностей обучающихся, в том числе одарённых детей, детей с ограниченными возможностями здоровья и инвалидов, их профессиональных склонностей через систему клубов, секций, студий и кружков, организацию общественно полезной деятельности, в том числе социальной практики, с использованием возможностей образовательных учреждений дополнительного образования детей;</w:t>
      </w:r>
    </w:p>
    <w:p w:rsidR="00483ED0" w:rsidRPr="00483ED0" w:rsidRDefault="00483ED0" w:rsidP="001E4721">
      <w:pPr>
        <w:spacing w:after="0" w:line="240" w:lineRule="auto"/>
        <w:jc w:val="both"/>
        <w:rPr>
          <w:rStyle w:val="Zag11"/>
          <w:rFonts w:ascii="Times New Roman" w:eastAsia="@Arial Unicode MS" w:hAnsi="Times New Roman"/>
          <w:sz w:val="24"/>
          <w:szCs w:val="24"/>
        </w:rPr>
      </w:pPr>
      <w:r w:rsidRPr="00483ED0">
        <w:rPr>
          <w:rStyle w:val="dash0410005f0431005f0437005f0430005f0446005f0020005f0441005f043f005f0438005f0441005f043a005f0430005f005fchar1char1"/>
        </w:rPr>
        <w:t>— </w:t>
      </w:r>
      <w:r w:rsidRPr="00483ED0">
        <w:rPr>
          <w:rStyle w:val="Zag11"/>
          <w:rFonts w:ascii="Times New Roman" w:eastAsia="@Arial Unicode MS" w:hAnsi="Times New Roman"/>
          <w:sz w:val="24"/>
          <w:szCs w:val="24"/>
        </w:rPr>
        <w:t>организация интеллектуальных и творческих соревнований, научно-технического творчества, проектной и учебно-исследовательской деятельности;</w:t>
      </w:r>
    </w:p>
    <w:p w:rsidR="00483ED0" w:rsidRPr="00483ED0" w:rsidRDefault="00483ED0" w:rsidP="001E4721">
      <w:pPr>
        <w:spacing w:after="0" w:line="240" w:lineRule="auto"/>
        <w:jc w:val="both"/>
        <w:rPr>
          <w:rStyle w:val="Zag11"/>
          <w:rFonts w:ascii="Times New Roman" w:eastAsia="@Arial Unicode MS" w:hAnsi="Times New Roman"/>
          <w:sz w:val="24"/>
          <w:szCs w:val="24"/>
        </w:rPr>
      </w:pPr>
      <w:r w:rsidRPr="00483ED0">
        <w:rPr>
          <w:rStyle w:val="dash0410005f0431005f0437005f0430005f0446005f0020005f0441005f043f005f0438005f0441005f043a005f0430005f005fchar1char1"/>
        </w:rPr>
        <w:t>— </w:t>
      </w:r>
      <w:r w:rsidRPr="00483ED0">
        <w:rPr>
          <w:rStyle w:val="Zag11"/>
          <w:rFonts w:ascii="Times New Roman" w:eastAsia="@Arial Unicode MS" w:hAnsi="Times New Roman"/>
          <w:sz w:val="24"/>
          <w:szCs w:val="24"/>
        </w:rPr>
        <w:t xml:space="preserve">участие обучающихся, их родителей (законных представителей), педагогических работников и общественности в проектировании и развитии </w:t>
      </w:r>
      <w:proofErr w:type="spellStart"/>
      <w:r w:rsidRPr="00483ED0">
        <w:rPr>
          <w:rStyle w:val="Zag11"/>
          <w:rFonts w:ascii="Times New Roman" w:eastAsia="@Arial Unicode MS" w:hAnsi="Times New Roman"/>
          <w:sz w:val="24"/>
          <w:szCs w:val="24"/>
        </w:rPr>
        <w:t>внутришкольной</w:t>
      </w:r>
      <w:proofErr w:type="spellEnd"/>
      <w:r w:rsidRPr="00483ED0">
        <w:rPr>
          <w:rStyle w:val="Zag11"/>
          <w:rFonts w:ascii="Times New Roman" w:eastAsia="@Arial Unicode MS" w:hAnsi="Times New Roman"/>
          <w:sz w:val="24"/>
          <w:szCs w:val="24"/>
        </w:rPr>
        <w:t xml:space="preserve"> социальной среды, школьного уклада;</w:t>
      </w:r>
    </w:p>
    <w:p w:rsidR="00483ED0" w:rsidRPr="00483ED0" w:rsidRDefault="00483ED0" w:rsidP="001E4721">
      <w:pPr>
        <w:spacing w:after="0" w:line="240" w:lineRule="auto"/>
        <w:jc w:val="both"/>
        <w:rPr>
          <w:rStyle w:val="Zag11"/>
          <w:rFonts w:ascii="Times New Roman" w:eastAsia="@Arial Unicode MS" w:hAnsi="Times New Roman"/>
          <w:sz w:val="24"/>
          <w:szCs w:val="24"/>
        </w:rPr>
      </w:pPr>
      <w:r w:rsidRPr="00483ED0">
        <w:rPr>
          <w:rStyle w:val="dash0410005f0431005f0437005f0430005f0446005f0020005f0441005f043f005f0438005f0441005f043a005f0430005f005fchar1char1"/>
        </w:rPr>
        <w:t>— </w:t>
      </w:r>
      <w:r w:rsidRPr="00483ED0">
        <w:rPr>
          <w:rStyle w:val="Zag11"/>
          <w:rFonts w:ascii="Times New Roman" w:eastAsia="@Arial Unicode MS" w:hAnsi="Times New Roman"/>
          <w:sz w:val="24"/>
          <w:szCs w:val="24"/>
        </w:rPr>
        <w:t xml:space="preserve">включение </w:t>
      </w:r>
      <w:proofErr w:type="gramStart"/>
      <w:r w:rsidRPr="00483ED0">
        <w:rPr>
          <w:rStyle w:val="Zag11"/>
          <w:rFonts w:ascii="Times New Roman" w:eastAsia="@Arial Unicode MS" w:hAnsi="Times New Roman"/>
          <w:sz w:val="24"/>
          <w:szCs w:val="24"/>
        </w:rPr>
        <w:t>обучающихся</w:t>
      </w:r>
      <w:proofErr w:type="gramEnd"/>
      <w:r w:rsidRPr="00483ED0">
        <w:rPr>
          <w:rStyle w:val="Zag11"/>
          <w:rFonts w:ascii="Times New Roman" w:eastAsia="@Arial Unicode MS" w:hAnsi="Times New Roman"/>
          <w:sz w:val="24"/>
          <w:szCs w:val="24"/>
        </w:rPr>
        <w:t xml:space="preserve"> в процессы познания и преобразования внешкольной социальной среды (населённого пункта, района, </w:t>
      </w:r>
      <w:r>
        <w:rPr>
          <w:rStyle w:val="Zag11"/>
          <w:rFonts w:ascii="Times New Roman" w:eastAsia="@Arial Unicode MS" w:hAnsi="Times New Roman"/>
          <w:sz w:val="24"/>
          <w:szCs w:val="24"/>
        </w:rPr>
        <w:t>области</w:t>
      </w:r>
      <w:r w:rsidRPr="00483ED0">
        <w:rPr>
          <w:rStyle w:val="Zag11"/>
          <w:rFonts w:ascii="Times New Roman" w:eastAsia="@Arial Unicode MS" w:hAnsi="Times New Roman"/>
          <w:sz w:val="24"/>
          <w:szCs w:val="24"/>
        </w:rPr>
        <w:t>) для приобретения опыта реального управления и действия;</w:t>
      </w:r>
    </w:p>
    <w:p w:rsidR="00483ED0" w:rsidRDefault="00483ED0" w:rsidP="001E4721">
      <w:pPr>
        <w:spacing w:after="0" w:line="240" w:lineRule="auto"/>
        <w:jc w:val="both"/>
        <w:rPr>
          <w:rStyle w:val="Zag11"/>
          <w:rFonts w:ascii="Times New Roman" w:eastAsia="@Arial Unicode MS" w:hAnsi="Times New Roman"/>
          <w:sz w:val="24"/>
          <w:szCs w:val="24"/>
        </w:rPr>
      </w:pPr>
      <w:r w:rsidRPr="00483ED0">
        <w:rPr>
          <w:rStyle w:val="dash0410005f0431005f0437005f0430005f0446005f0020005f0441005f043f005f0438005f0441005f043a005f0430005f005fchar1char1"/>
        </w:rPr>
        <w:t>— </w:t>
      </w:r>
      <w:r w:rsidRPr="00483ED0">
        <w:rPr>
          <w:rStyle w:val="Zag11"/>
          <w:rFonts w:ascii="Times New Roman" w:eastAsia="@Arial Unicode MS" w:hAnsi="Times New Roman"/>
          <w:sz w:val="24"/>
          <w:szCs w:val="24"/>
        </w:rPr>
        <w:t>социальное и учебно-исследовательское проектирование, профессиональная ориентация обучающихся при поддержке педагогов, психологов, социальных педагогов, сотрудничестве с базовыми предприятиями, учреждениями профессионального образования</w:t>
      </w:r>
      <w:r>
        <w:rPr>
          <w:rStyle w:val="Zag11"/>
          <w:rFonts w:ascii="Times New Roman" w:eastAsia="@Arial Unicode MS" w:hAnsi="Times New Roman"/>
          <w:sz w:val="24"/>
          <w:szCs w:val="24"/>
        </w:rPr>
        <w:t>;</w:t>
      </w:r>
    </w:p>
    <w:p w:rsidR="00483ED0" w:rsidRPr="00483ED0" w:rsidRDefault="00483ED0" w:rsidP="001E4721">
      <w:pPr>
        <w:spacing w:after="0" w:line="240" w:lineRule="auto"/>
        <w:jc w:val="both"/>
        <w:rPr>
          <w:rStyle w:val="Zag11"/>
          <w:rFonts w:ascii="Times New Roman" w:eastAsia="@Arial Unicode MS" w:hAnsi="Times New Roman"/>
          <w:sz w:val="24"/>
          <w:szCs w:val="24"/>
        </w:rPr>
      </w:pPr>
      <w:r>
        <w:rPr>
          <w:rStyle w:val="Zag11"/>
          <w:rFonts w:ascii="Times New Roman" w:eastAsia="@Arial Unicode MS" w:hAnsi="Times New Roman"/>
          <w:sz w:val="24"/>
          <w:szCs w:val="24"/>
        </w:rPr>
        <w:t xml:space="preserve">- </w:t>
      </w:r>
      <w:r w:rsidRPr="00483ED0">
        <w:rPr>
          <w:rStyle w:val="dash0410005f0431005f0437005f0430005f0446005f0020005f0441005f043f005f0438005f0441005f043a005f0430005f005fchar1char1"/>
        </w:rPr>
        <w:t> </w:t>
      </w:r>
      <w:r w:rsidRPr="00483ED0">
        <w:rPr>
          <w:rStyle w:val="Zag11"/>
          <w:rFonts w:ascii="Times New Roman" w:eastAsia="@Arial Unicode MS" w:hAnsi="Times New Roman"/>
          <w:sz w:val="24"/>
          <w:szCs w:val="24"/>
        </w:rPr>
        <w:t>сохранение и укрепление физического, психологического и социального здоровья обучающихся, обеспечение их безопасности.</w:t>
      </w:r>
    </w:p>
    <w:p w:rsidR="007C11E2" w:rsidRPr="00483ED0" w:rsidRDefault="00483ED0" w:rsidP="001E4721">
      <w:pPr>
        <w:pStyle w:val="a5"/>
        <w:numPr>
          <w:ilvl w:val="1"/>
          <w:numId w:val="1"/>
        </w:numPr>
        <w:tabs>
          <w:tab w:val="left" w:pos="708"/>
        </w:tabs>
        <w:spacing w:after="0" w:line="240" w:lineRule="auto"/>
        <w:ind w:left="0" w:firstLine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Принципы реализации образовательной программы</w:t>
      </w:r>
    </w:p>
    <w:p w:rsidR="00483ED0" w:rsidRPr="00483ED0" w:rsidRDefault="00483ED0" w:rsidP="001E4721">
      <w:pPr>
        <w:numPr>
          <w:ilvl w:val="0"/>
          <w:numId w:val="85"/>
        </w:numPr>
        <w:spacing w:after="0" w:line="240" w:lineRule="auto"/>
        <w:ind w:left="0"/>
        <w:jc w:val="both"/>
        <w:outlineLvl w:val="0"/>
        <w:rPr>
          <w:rFonts w:ascii="Times New Roman" w:hAnsi="Times New Roman"/>
          <w:sz w:val="24"/>
          <w:szCs w:val="24"/>
        </w:rPr>
      </w:pPr>
      <w:r w:rsidRPr="00483ED0">
        <w:rPr>
          <w:rFonts w:ascii="Times New Roman" w:hAnsi="Times New Roman"/>
          <w:i/>
          <w:iCs/>
          <w:sz w:val="24"/>
          <w:szCs w:val="24"/>
          <w:u w:val="single"/>
        </w:rPr>
        <w:t xml:space="preserve">принцип </w:t>
      </w:r>
      <w:proofErr w:type="spellStart"/>
      <w:r w:rsidRPr="00483ED0">
        <w:rPr>
          <w:rFonts w:ascii="Times New Roman" w:hAnsi="Times New Roman"/>
          <w:i/>
          <w:iCs/>
          <w:sz w:val="24"/>
          <w:szCs w:val="24"/>
          <w:u w:val="single"/>
        </w:rPr>
        <w:t>гуманизации</w:t>
      </w:r>
      <w:proofErr w:type="spellEnd"/>
      <w:r w:rsidRPr="00483ED0">
        <w:rPr>
          <w:rFonts w:ascii="Times New Roman" w:hAnsi="Times New Roman"/>
          <w:sz w:val="24"/>
          <w:szCs w:val="24"/>
        </w:rPr>
        <w:t xml:space="preserve"> – утверждение норм уважения и доброжелательного</w:t>
      </w:r>
    </w:p>
    <w:p w:rsidR="00483ED0" w:rsidRPr="00D43EAA" w:rsidRDefault="00483ED0" w:rsidP="001E4721">
      <w:pPr>
        <w:pStyle w:val="a5"/>
        <w:numPr>
          <w:ilvl w:val="0"/>
          <w:numId w:val="85"/>
        </w:numPr>
        <w:spacing w:after="0" w:line="240" w:lineRule="auto"/>
        <w:ind w:left="0"/>
        <w:outlineLvl w:val="0"/>
        <w:rPr>
          <w:rFonts w:ascii="Times New Roman" w:hAnsi="Times New Roman"/>
          <w:sz w:val="24"/>
          <w:szCs w:val="24"/>
        </w:rPr>
      </w:pPr>
      <w:r w:rsidRPr="00D43EAA">
        <w:rPr>
          <w:rFonts w:ascii="Times New Roman" w:hAnsi="Times New Roman"/>
          <w:sz w:val="24"/>
          <w:szCs w:val="24"/>
        </w:rPr>
        <w:t>отношения к каждому ребенку, исключение принуждения и насилия над его личностью;</w:t>
      </w:r>
    </w:p>
    <w:p w:rsidR="00483ED0" w:rsidRPr="00483ED0" w:rsidRDefault="00483ED0" w:rsidP="001E4721">
      <w:pPr>
        <w:numPr>
          <w:ilvl w:val="0"/>
          <w:numId w:val="85"/>
        </w:numPr>
        <w:spacing w:after="0" w:line="240" w:lineRule="auto"/>
        <w:ind w:left="0"/>
        <w:jc w:val="both"/>
        <w:outlineLvl w:val="0"/>
        <w:rPr>
          <w:rFonts w:ascii="Times New Roman" w:hAnsi="Times New Roman"/>
          <w:sz w:val="24"/>
          <w:szCs w:val="24"/>
        </w:rPr>
      </w:pPr>
      <w:r w:rsidRPr="00483ED0">
        <w:rPr>
          <w:rFonts w:ascii="Times New Roman" w:hAnsi="Times New Roman"/>
          <w:i/>
          <w:iCs/>
          <w:sz w:val="24"/>
          <w:szCs w:val="24"/>
          <w:u w:val="single"/>
        </w:rPr>
        <w:t xml:space="preserve">принцип </w:t>
      </w:r>
      <w:proofErr w:type="spellStart"/>
      <w:r w:rsidRPr="00483ED0">
        <w:rPr>
          <w:rFonts w:ascii="Times New Roman" w:hAnsi="Times New Roman"/>
          <w:i/>
          <w:iCs/>
          <w:sz w:val="24"/>
          <w:szCs w:val="24"/>
          <w:u w:val="single"/>
        </w:rPr>
        <w:t>культуросообразности</w:t>
      </w:r>
      <w:proofErr w:type="spellEnd"/>
      <w:r w:rsidRPr="00483ED0">
        <w:rPr>
          <w:rFonts w:ascii="Times New Roman" w:hAnsi="Times New Roman"/>
          <w:sz w:val="24"/>
          <w:szCs w:val="24"/>
        </w:rPr>
        <w:t xml:space="preserve"> – создание развивающей среды, способствующей</w:t>
      </w:r>
    </w:p>
    <w:p w:rsidR="00483ED0" w:rsidRPr="00D43EAA" w:rsidRDefault="00483ED0" w:rsidP="001E4721">
      <w:pPr>
        <w:pStyle w:val="a5"/>
        <w:numPr>
          <w:ilvl w:val="0"/>
          <w:numId w:val="85"/>
        </w:numPr>
        <w:spacing w:after="0" w:line="240" w:lineRule="auto"/>
        <w:ind w:left="0"/>
        <w:outlineLvl w:val="0"/>
        <w:rPr>
          <w:rFonts w:ascii="Times New Roman" w:hAnsi="Times New Roman"/>
          <w:sz w:val="24"/>
          <w:szCs w:val="24"/>
        </w:rPr>
      </w:pPr>
      <w:r w:rsidRPr="00D43EAA">
        <w:rPr>
          <w:rFonts w:ascii="Times New Roman" w:hAnsi="Times New Roman"/>
          <w:sz w:val="24"/>
          <w:szCs w:val="24"/>
        </w:rPr>
        <w:t>максимальному раскрытию личностного, интеллектуального, творческого потенциала каждого учащегося;</w:t>
      </w:r>
    </w:p>
    <w:p w:rsidR="00483ED0" w:rsidRPr="00483ED0" w:rsidRDefault="00483ED0" w:rsidP="001E4721">
      <w:pPr>
        <w:numPr>
          <w:ilvl w:val="0"/>
          <w:numId w:val="85"/>
        </w:numPr>
        <w:spacing w:after="0" w:line="240" w:lineRule="auto"/>
        <w:ind w:left="0"/>
        <w:jc w:val="both"/>
        <w:outlineLvl w:val="0"/>
        <w:rPr>
          <w:rFonts w:ascii="Times New Roman" w:hAnsi="Times New Roman"/>
          <w:sz w:val="24"/>
          <w:szCs w:val="24"/>
        </w:rPr>
      </w:pPr>
      <w:r w:rsidRPr="00483ED0">
        <w:rPr>
          <w:rFonts w:ascii="Times New Roman" w:hAnsi="Times New Roman"/>
          <w:i/>
          <w:iCs/>
          <w:sz w:val="24"/>
          <w:szCs w:val="24"/>
          <w:u w:val="single"/>
        </w:rPr>
        <w:t>принцип ценностно-смыслового</w:t>
      </w:r>
      <w:r w:rsidRPr="00483ED0">
        <w:rPr>
          <w:rFonts w:ascii="Times New Roman" w:hAnsi="Times New Roman"/>
          <w:sz w:val="24"/>
          <w:szCs w:val="24"/>
        </w:rPr>
        <w:t xml:space="preserve">  равенства взрослого и ребенка;</w:t>
      </w:r>
    </w:p>
    <w:p w:rsidR="00483ED0" w:rsidRPr="00483ED0" w:rsidRDefault="00483ED0" w:rsidP="001E4721">
      <w:pPr>
        <w:numPr>
          <w:ilvl w:val="0"/>
          <w:numId w:val="85"/>
        </w:numPr>
        <w:spacing w:after="0" w:line="240" w:lineRule="auto"/>
        <w:ind w:left="0"/>
        <w:jc w:val="both"/>
        <w:outlineLvl w:val="0"/>
        <w:rPr>
          <w:rFonts w:ascii="Times New Roman" w:hAnsi="Times New Roman"/>
          <w:sz w:val="24"/>
          <w:szCs w:val="24"/>
        </w:rPr>
      </w:pPr>
      <w:r w:rsidRPr="00483ED0">
        <w:rPr>
          <w:rFonts w:ascii="Times New Roman" w:hAnsi="Times New Roman"/>
          <w:i/>
          <w:iCs/>
          <w:sz w:val="24"/>
          <w:szCs w:val="24"/>
          <w:u w:val="single"/>
        </w:rPr>
        <w:t xml:space="preserve">принцип </w:t>
      </w:r>
      <w:proofErr w:type="spellStart"/>
      <w:r w:rsidRPr="00483ED0">
        <w:rPr>
          <w:rFonts w:ascii="Times New Roman" w:hAnsi="Times New Roman"/>
          <w:i/>
          <w:iCs/>
          <w:sz w:val="24"/>
          <w:szCs w:val="24"/>
          <w:u w:val="single"/>
        </w:rPr>
        <w:t>социокультурной</w:t>
      </w:r>
      <w:proofErr w:type="spellEnd"/>
      <w:r w:rsidRPr="00483ED0">
        <w:rPr>
          <w:rFonts w:ascii="Times New Roman" w:hAnsi="Times New Roman"/>
          <w:i/>
          <w:iCs/>
          <w:sz w:val="24"/>
          <w:szCs w:val="24"/>
          <w:u w:val="single"/>
        </w:rPr>
        <w:t xml:space="preserve"> открытости образования</w:t>
      </w:r>
      <w:r w:rsidRPr="00483ED0">
        <w:rPr>
          <w:rFonts w:ascii="Times New Roman" w:hAnsi="Times New Roman"/>
          <w:sz w:val="24"/>
          <w:szCs w:val="24"/>
        </w:rPr>
        <w:t xml:space="preserve"> – открытость </w:t>
      </w:r>
      <w:proofErr w:type="gramStart"/>
      <w:r w:rsidRPr="00483ED0">
        <w:rPr>
          <w:rFonts w:ascii="Times New Roman" w:hAnsi="Times New Roman"/>
          <w:sz w:val="24"/>
          <w:szCs w:val="24"/>
        </w:rPr>
        <w:t>изменяющемуся</w:t>
      </w:r>
      <w:proofErr w:type="gramEnd"/>
    </w:p>
    <w:p w:rsidR="00483ED0" w:rsidRDefault="00483ED0" w:rsidP="001E4721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483ED0">
        <w:rPr>
          <w:rFonts w:ascii="Times New Roman" w:hAnsi="Times New Roman"/>
          <w:sz w:val="24"/>
          <w:szCs w:val="24"/>
        </w:rPr>
        <w:t>миру, уважение к нормам и традициям разных культур, поддержка образовательных инициатив всех субъектов образовательного пространства, развитие социального партнерства;</w:t>
      </w:r>
    </w:p>
    <w:p w:rsidR="00D43EAA" w:rsidRPr="00483ED0" w:rsidRDefault="00D43EAA" w:rsidP="001E4721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483ED0" w:rsidRPr="00483ED0" w:rsidRDefault="00483ED0" w:rsidP="001E472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83ED0">
        <w:rPr>
          <w:rFonts w:ascii="Times New Roman" w:hAnsi="Times New Roman"/>
          <w:sz w:val="24"/>
          <w:szCs w:val="24"/>
        </w:rPr>
        <w:tab/>
        <w:t>В  условиях следования образовательной программе  выпускник – это человек:</w:t>
      </w:r>
    </w:p>
    <w:p w:rsidR="00483ED0" w:rsidRPr="00483ED0" w:rsidRDefault="00483ED0" w:rsidP="001E4721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483ED0">
        <w:rPr>
          <w:rFonts w:ascii="Times New Roman" w:hAnsi="Times New Roman"/>
          <w:sz w:val="24"/>
          <w:szCs w:val="24"/>
        </w:rPr>
        <w:t>уважающий</w:t>
      </w:r>
      <w:proofErr w:type="gramEnd"/>
      <w:r w:rsidRPr="00483ED0">
        <w:rPr>
          <w:rFonts w:ascii="Times New Roman" w:hAnsi="Times New Roman"/>
          <w:sz w:val="24"/>
          <w:szCs w:val="24"/>
        </w:rPr>
        <w:t xml:space="preserve"> права и основные свободы личности;</w:t>
      </w:r>
    </w:p>
    <w:p w:rsidR="00483ED0" w:rsidRPr="00483ED0" w:rsidRDefault="00483ED0" w:rsidP="001E4721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83ED0">
        <w:rPr>
          <w:rFonts w:ascii="Times New Roman" w:hAnsi="Times New Roman"/>
          <w:sz w:val="24"/>
          <w:szCs w:val="24"/>
        </w:rPr>
        <w:t xml:space="preserve">достаточно </w:t>
      </w:r>
      <w:proofErr w:type="gramStart"/>
      <w:r w:rsidRPr="00483ED0">
        <w:rPr>
          <w:rFonts w:ascii="Times New Roman" w:hAnsi="Times New Roman"/>
          <w:sz w:val="24"/>
          <w:szCs w:val="24"/>
        </w:rPr>
        <w:t>образованный</w:t>
      </w:r>
      <w:proofErr w:type="gramEnd"/>
      <w:r w:rsidRPr="00483ED0">
        <w:rPr>
          <w:rFonts w:ascii="Times New Roman" w:hAnsi="Times New Roman"/>
          <w:sz w:val="24"/>
          <w:szCs w:val="24"/>
        </w:rPr>
        <w:t xml:space="preserve">  для достижения  личного и семейного  благополучия и успеха;</w:t>
      </w:r>
    </w:p>
    <w:p w:rsidR="00483ED0" w:rsidRPr="00483ED0" w:rsidRDefault="00483ED0" w:rsidP="001E4721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483ED0">
        <w:rPr>
          <w:rFonts w:ascii="Times New Roman" w:hAnsi="Times New Roman"/>
          <w:sz w:val="24"/>
          <w:szCs w:val="24"/>
        </w:rPr>
        <w:t>сотрудничающий</w:t>
      </w:r>
      <w:proofErr w:type="gramEnd"/>
      <w:r w:rsidRPr="00483ED0">
        <w:rPr>
          <w:rFonts w:ascii="Times New Roman" w:hAnsi="Times New Roman"/>
          <w:sz w:val="24"/>
          <w:szCs w:val="24"/>
        </w:rPr>
        <w:t xml:space="preserve"> с другими людьми, терпимый и внимательный к  мнению других;</w:t>
      </w:r>
    </w:p>
    <w:p w:rsidR="00483ED0" w:rsidRPr="00483ED0" w:rsidRDefault="00483ED0" w:rsidP="001E4721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483ED0">
        <w:rPr>
          <w:rFonts w:ascii="Times New Roman" w:hAnsi="Times New Roman"/>
          <w:sz w:val="24"/>
          <w:szCs w:val="24"/>
        </w:rPr>
        <w:t>обладающий</w:t>
      </w:r>
      <w:proofErr w:type="gramEnd"/>
      <w:r w:rsidRPr="00483ED0">
        <w:rPr>
          <w:rFonts w:ascii="Times New Roman" w:hAnsi="Times New Roman"/>
          <w:sz w:val="24"/>
          <w:szCs w:val="24"/>
        </w:rPr>
        <w:t xml:space="preserve"> культурными потребностями;</w:t>
      </w:r>
    </w:p>
    <w:p w:rsidR="00483ED0" w:rsidRPr="00483ED0" w:rsidRDefault="00483ED0" w:rsidP="001E4721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483ED0">
        <w:rPr>
          <w:rFonts w:ascii="Times New Roman" w:hAnsi="Times New Roman"/>
          <w:sz w:val="24"/>
          <w:szCs w:val="24"/>
        </w:rPr>
        <w:t>воспринимающий</w:t>
      </w:r>
      <w:proofErr w:type="gramEnd"/>
      <w:r w:rsidRPr="00483ED0">
        <w:rPr>
          <w:rFonts w:ascii="Times New Roman" w:hAnsi="Times New Roman"/>
          <w:sz w:val="24"/>
          <w:szCs w:val="24"/>
        </w:rPr>
        <w:t xml:space="preserve"> природу как жизненную ценность.</w:t>
      </w:r>
    </w:p>
    <w:p w:rsidR="00483ED0" w:rsidRDefault="00483ED0" w:rsidP="001E4721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483ED0" w:rsidRPr="00D43EAA" w:rsidRDefault="00D43EAA" w:rsidP="001E472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483ED0" w:rsidRPr="00D43EAA">
        <w:rPr>
          <w:rFonts w:ascii="Times New Roman" w:hAnsi="Times New Roman"/>
          <w:sz w:val="24"/>
          <w:szCs w:val="24"/>
        </w:rPr>
        <w:t xml:space="preserve">По уровню образованности целью </w:t>
      </w:r>
      <w:proofErr w:type="gramStart"/>
      <w:r w:rsidR="00483ED0" w:rsidRPr="00D43EAA">
        <w:rPr>
          <w:rFonts w:ascii="Times New Roman" w:hAnsi="Times New Roman"/>
          <w:sz w:val="24"/>
          <w:szCs w:val="24"/>
        </w:rPr>
        <w:t>для</w:t>
      </w:r>
      <w:proofErr w:type="gramEnd"/>
      <w:r w:rsidR="00483ED0" w:rsidRPr="00D43EAA">
        <w:rPr>
          <w:rFonts w:ascii="Times New Roman" w:hAnsi="Times New Roman"/>
          <w:sz w:val="24"/>
          <w:szCs w:val="24"/>
        </w:rPr>
        <w:t>:</w:t>
      </w:r>
    </w:p>
    <w:p w:rsidR="00483ED0" w:rsidRPr="00483ED0" w:rsidRDefault="00483ED0" w:rsidP="001E4721">
      <w:pPr>
        <w:numPr>
          <w:ilvl w:val="0"/>
          <w:numId w:val="86"/>
        </w:numPr>
        <w:spacing w:after="0" w:line="240" w:lineRule="auto"/>
        <w:ind w:left="0"/>
        <w:jc w:val="both"/>
        <w:rPr>
          <w:rFonts w:ascii="Times New Roman" w:hAnsi="Times New Roman"/>
        </w:rPr>
      </w:pPr>
      <w:r w:rsidRPr="00483ED0">
        <w:rPr>
          <w:rFonts w:ascii="Times New Roman" w:hAnsi="Times New Roman"/>
          <w:sz w:val="24"/>
          <w:szCs w:val="24"/>
        </w:rPr>
        <w:t xml:space="preserve">основной школы – овладение </w:t>
      </w:r>
      <w:r w:rsidRPr="00483ED0">
        <w:rPr>
          <w:rFonts w:ascii="Times New Roman" w:hAnsi="Times New Roman"/>
          <w:i/>
          <w:iCs/>
          <w:sz w:val="24"/>
          <w:szCs w:val="24"/>
        </w:rPr>
        <w:t>функциональной грамотностью</w:t>
      </w:r>
      <w:r w:rsidRPr="00483ED0">
        <w:rPr>
          <w:rFonts w:ascii="Times New Roman" w:hAnsi="Times New Roman"/>
          <w:sz w:val="24"/>
          <w:szCs w:val="24"/>
        </w:rPr>
        <w:t xml:space="preserve"> и подготовка </w:t>
      </w:r>
      <w:proofErr w:type="gramStart"/>
      <w:r w:rsidRPr="00483ED0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483ED0">
        <w:rPr>
          <w:rFonts w:ascii="Times New Roman" w:hAnsi="Times New Roman"/>
          <w:sz w:val="24"/>
          <w:szCs w:val="24"/>
        </w:rPr>
        <w:t xml:space="preserve"> к продолжению образования в профессиональном или общеобразовательном учреждении по базовой или профильной программе;</w:t>
      </w:r>
    </w:p>
    <w:p w:rsidR="00483ED0" w:rsidRPr="00483ED0" w:rsidRDefault="00483ED0" w:rsidP="001E4721">
      <w:pPr>
        <w:numPr>
          <w:ilvl w:val="0"/>
          <w:numId w:val="86"/>
        </w:numPr>
        <w:spacing w:after="0" w:line="240" w:lineRule="auto"/>
        <w:ind w:left="0"/>
        <w:jc w:val="both"/>
        <w:rPr>
          <w:rFonts w:ascii="Times New Roman" w:hAnsi="Times New Roman"/>
        </w:rPr>
      </w:pPr>
      <w:r w:rsidRPr="00483ED0">
        <w:rPr>
          <w:rFonts w:ascii="Times New Roman" w:hAnsi="Times New Roman"/>
          <w:sz w:val="24"/>
          <w:szCs w:val="24"/>
        </w:rPr>
        <w:t xml:space="preserve">средней школы – уровень </w:t>
      </w:r>
      <w:r w:rsidRPr="00483ED0">
        <w:rPr>
          <w:rFonts w:ascii="Times New Roman" w:hAnsi="Times New Roman"/>
          <w:i/>
          <w:iCs/>
          <w:sz w:val="24"/>
          <w:szCs w:val="24"/>
        </w:rPr>
        <w:t>общекультурной компетентности</w:t>
      </w:r>
      <w:r w:rsidRPr="00483ED0">
        <w:rPr>
          <w:rFonts w:ascii="Times New Roman" w:hAnsi="Times New Roman"/>
          <w:sz w:val="24"/>
          <w:szCs w:val="24"/>
        </w:rPr>
        <w:t>.</w:t>
      </w:r>
    </w:p>
    <w:p w:rsidR="00483ED0" w:rsidRPr="00D43EAA" w:rsidRDefault="00483ED0" w:rsidP="001E4721">
      <w:pPr>
        <w:pStyle w:val="a5"/>
        <w:numPr>
          <w:ilvl w:val="0"/>
          <w:numId w:val="86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43EAA">
        <w:rPr>
          <w:rFonts w:ascii="Times New Roman" w:hAnsi="Times New Roman"/>
          <w:sz w:val="24"/>
          <w:szCs w:val="24"/>
        </w:rPr>
        <w:t>Соответствие  между возрастными концентрами (основная школа, средняя школа) и программами обучения представлено следующим образом:</w:t>
      </w:r>
    </w:p>
    <w:p w:rsidR="00483ED0" w:rsidRPr="00483ED0" w:rsidRDefault="00483ED0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3ED0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основная школа</w:t>
      </w:r>
      <w:r w:rsidRPr="00483ED0">
        <w:rPr>
          <w:rFonts w:ascii="Times New Roman" w:hAnsi="Times New Roman"/>
          <w:sz w:val="24"/>
          <w:szCs w:val="24"/>
        </w:rPr>
        <w:t xml:space="preserve"> – достижение уровня функциональной грамотности по общеобразовательной программе основного общего образования, обеспечивающей </w:t>
      </w:r>
      <w:proofErr w:type="spellStart"/>
      <w:r w:rsidRPr="00483ED0">
        <w:rPr>
          <w:rFonts w:ascii="Times New Roman" w:hAnsi="Times New Roman"/>
          <w:sz w:val="24"/>
          <w:szCs w:val="24"/>
        </w:rPr>
        <w:t>предпрофильную</w:t>
      </w:r>
      <w:proofErr w:type="spellEnd"/>
      <w:r w:rsidRPr="00483ED0">
        <w:rPr>
          <w:rFonts w:ascii="Times New Roman" w:hAnsi="Times New Roman"/>
          <w:sz w:val="24"/>
          <w:szCs w:val="24"/>
        </w:rPr>
        <w:t xml:space="preserve"> подготовку обучающихся и их подготовку к продолжению </w:t>
      </w:r>
      <w:proofErr w:type="gramStart"/>
      <w:r w:rsidRPr="00483ED0">
        <w:rPr>
          <w:rFonts w:ascii="Times New Roman" w:hAnsi="Times New Roman"/>
          <w:sz w:val="24"/>
          <w:szCs w:val="24"/>
        </w:rPr>
        <w:t>обучения по</w:t>
      </w:r>
      <w:proofErr w:type="gramEnd"/>
      <w:r w:rsidRPr="00483ED0">
        <w:rPr>
          <w:rFonts w:ascii="Times New Roman" w:hAnsi="Times New Roman"/>
          <w:sz w:val="24"/>
          <w:szCs w:val="24"/>
        </w:rPr>
        <w:t xml:space="preserve"> общеобразовательной программе среднего (полного) общего образования  или начального профессионального образования, или среднего профессионального образования;</w:t>
      </w:r>
    </w:p>
    <w:p w:rsidR="00483ED0" w:rsidRDefault="00483ED0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483ED0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средняя школа</w:t>
      </w:r>
      <w:r w:rsidRPr="00483ED0">
        <w:rPr>
          <w:rFonts w:ascii="Times New Roman" w:hAnsi="Times New Roman"/>
          <w:sz w:val="24"/>
          <w:szCs w:val="24"/>
        </w:rPr>
        <w:t xml:space="preserve"> – достижение общекультурной, </w:t>
      </w:r>
      <w:proofErr w:type="spellStart"/>
      <w:r w:rsidRPr="00483ED0">
        <w:rPr>
          <w:rFonts w:ascii="Times New Roman" w:hAnsi="Times New Roman"/>
          <w:sz w:val="24"/>
          <w:szCs w:val="24"/>
        </w:rPr>
        <w:t>допрофессиональной</w:t>
      </w:r>
      <w:proofErr w:type="spellEnd"/>
      <w:r w:rsidRPr="00483ED0">
        <w:rPr>
          <w:rFonts w:ascii="Times New Roman" w:hAnsi="Times New Roman"/>
          <w:sz w:val="24"/>
          <w:szCs w:val="24"/>
        </w:rPr>
        <w:t xml:space="preserve"> компетентностей выпускников по общеобразовательной программе среднего  общего образования, обеспечивающих  профильную подготовку обучающихся.</w:t>
      </w:r>
      <w:proofErr w:type="gramEnd"/>
    </w:p>
    <w:p w:rsidR="002F3E22" w:rsidRDefault="002F3E22" w:rsidP="001E4721">
      <w:pPr>
        <w:spacing w:after="0" w:line="240" w:lineRule="auto"/>
        <w:jc w:val="both"/>
        <w:rPr>
          <w:rFonts w:ascii="Times New Roman" w:hAnsi="Times New Roman"/>
        </w:rPr>
      </w:pPr>
    </w:p>
    <w:p w:rsidR="007C11E2" w:rsidRDefault="007C11E2" w:rsidP="001E4721">
      <w:pPr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B94711" w:rsidRDefault="00B94711" w:rsidP="001E4721">
      <w:pPr>
        <w:pStyle w:val="a5"/>
        <w:numPr>
          <w:ilvl w:val="0"/>
          <w:numId w:val="1"/>
        </w:numPr>
        <w:tabs>
          <w:tab w:val="left" w:pos="708"/>
        </w:tabs>
        <w:spacing w:after="0" w:line="240" w:lineRule="auto"/>
        <w:ind w:left="0" w:firstLine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Содержательный раздел</w:t>
      </w:r>
    </w:p>
    <w:p w:rsidR="00317C2F" w:rsidRDefault="009A39F0" w:rsidP="001E4721">
      <w:pPr>
        <w:tabs>
          <w:tab w:val="left" w:pos="708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</w:rPr>
        <w:t>2.</w:t>
      </w:r>
      <w:r w:rsidR="00563893">
        <w:rPr>
          <w:rFonts w:ascii="Times New Roman" w:hAnsi="Times New Roman"/>
          <w:b/>
          <w:bCs/>
        </w:rPr>
        <w:t xml:space="preserve">1. </w:t>
      </w:r>
      <w:r w:rsidR="00317C2F">
        <w:rPr>
          <w:rFonts w:ascii="Times New Roman" w:hAnsi="Times New Roman"/>
          <w:b/>
          <w:bCs/>
          <w:sz w:val="24"/>
          <w:szCs w:val="24"/>
        </w:rPr>
        <w:t xml:space="preserve"> Основное общее образование</w:t>
      </w:r>
    </w:p>
    <w:p w:rsidR="00317C2F" w:rsidRPr="00317C2F" w:rsidRDefault="00317C2F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17C2F">
        <w:rPr>
          <w:rFonts w:ascii="Times New Roman" w:hAnsi="Times New Roman"/>
          <w:sz w:val="24"/>
          <w:szCs w:val="24"/>
        </w:rPr>
        <w:lastRenderedPageBreak/>
        <w:t>Основное общее образование обеспечивает личностное самоопределение обучающихся – формирование нравственных качеств личности, мировоззренческой позиции, гражданской зрелости, готовность к профессиональному выбору, к самостоятельному решению проблем в различных видах и сферах деятельности, к развитию творческих способностей.</w:t>
      </w:r>
    </w:p>
    <w:p w:rsidR="00317C2F" w:rsidRDefault="00317C2F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17C2F">
        <w:rPr>
          <w:rFonts w:ascii="Times New Roman" w:hAnsi="Times New Roman"/>
          <w:sz w:val="24"/>
          <w:szCs w:val="24"/>
        </w:rPr>
        <w:t>Содержание образования на второй ступени  является относительно завершенным и базовым для продолжения обучения на третьей ступени общего образования или в учреждении среднего профессионального образования, создает условия для получения обязательного среднего (полного) образования, подготовки учеников к выбору профиля дальнейшего образования, их социального самоопределения и самообразования.</w:t>
      </w:r>
    </w:p>
    <w:p w:rsidR="00142659" w:rsidRPr="00317C2F" w:rsidRDefault="00142659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17C2F">
        <w:rPr>
          <w:rFonts w:ascii="Times New Roman" w:hAnsi="Times New Roman"/>
          <w:sz w:val="24"/>
          <w:szCs w:val="24"/>
        </w:rPr>
        <w:t xml:space="preserve">Обучение осуществляется на основе Примерных программ, разработанных в соответствии с федеральным компонентом государственного стандарта общего образования по соответствующим учебным предметам и имеющим гриф </w:t>
      </w:r>
      <w:proofErr w:type="spellStart"/>
      <w:r w:rsidRPr="00317C2F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317C2F">
        <w:rPr>
          <w:rFonts w:ascii="Times New Roman" w:hAnsi="Times New Roman"/>
          <w:sz w:val="24"/>
          <w:szCs w:val="24"/>
        </w:rPr>
        <w:t xml:space="preserve"> РФ. (Сборники нормативных документов по учебным предметам). </w:t>
      </w:r>
    </w:p>
    <w:p w:rsidR="00142659" w:rsidRPr="00317C2F" w:rsidRDefault="00142659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17C2F">
        <w:rPr>
          <w:rFonts w:ascii="Times New Roman" w:hAnsi="Times New Roman"/>
          <w:sz w:val="24"/>
          <w:szCs w:val="24"/>
        </w:rPr>
        <w:t xml:space="preserve">    Учебный план полностью обеспечен программно-методическими пособиями, учебниками и учебно-методической литературой.</w:t>
      </w:r>
    </w:p>
    <w:p w:rsidR="00142659" w:rsidRPr="00317C2F" w:rsidRDefault="00142659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17C2F">
        <w:rPr>
          <w:rFonts w:ascii="Times New Roman" w:hAnsi="Times New Roman"/>
          <w:sz w:val="24"/>
          <w:szCs w:val="24"/>
        </w:rPr>
        <w:t xml:space="preserve">    Для реализации учебных программ подобраны УМК, рекомендованные и допущенные  МО РФ на 201</w:t>
      </w:r>
      <w:r w:rsidR="001E458B">
        <w:rPr>
          <w:rFonts w:ascii="Times New Roman" w:hAnsi="Times New Roman"/>
          <w:sz w:val="24"/>
          <w:szCs w:val="24"/>
        </w:rPr>
        <w:t>6</w:t>
      </w:r>
      <w:r w:rsidRPr="00317C2F">
        <w:rPr>
          <w:rFonts w:ascii="Times New Roman" w:hAnsi="Times New Roman"/>
          <w:sz w:val="24"/>
          <w:szCs w:val="24"/>
        </w:rPr>
        <w:t>-201</w:t>
      </w:r>
      <w:r w:rsidR="001E458B">
        <w:rPr>
          <w:rFonts w:ascii="Times New Roman" w:hAnsi="Times New Roman"/>
          <w:sz w:val="24"/>
          <w:szCs w:val="24"/>
        </w:rPr>
        <w:t>7</w:t>
      </w:r>
      <w:r w:rsidRPr="00317C2F">
        <w:rPr>
          <w:rFonts w:ascii="Times New Roman" w:hAnsi="Times New Roman"/>
          <w:sz w:val="24"/>
          <w:szCs w:val="24"/>
        </w:rPr>
        <w:t xml:space="preserve"> учебный год.</w:t>
      </w:r>
    </w:p>
    <w:p w:rsidR="00142659" w:rsidRDefault="00142659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17C2F">
        <w:rPr>
          <w:rFonts w:ascii="Times New Roman" w:hAnsi="Times New Roman"/>
          <w:sz w:val="24"/>
          <w:szCs w:val="24"/>
        </w:rPr>
        <w:t xml:space="preserve">   Соблюдение принципов построения учебного плана позволит сориентировать образовательный процесс на переход к новому качеству образования в соответствии с требованиями ФГОС.</w:t>
      </w:r>
    </w:p>
    <w:p w:rsidR="001E458B" w:rsidRPr="001E458B" w:rsidRDefault="001E458B" w:rsidP="001E4721">
      <w:pPr>
        <w:pStyle w:val="24"/>
        <w:spacing w:after="0" w:line="240" w:lineRule="auto"/>
        <w:jc w:val="both"/>
      </w:pPr>
      <w:r w:rsidRPr="001E458B">
        <w:t xml:space="preserve"> Введение Примерного учебного плана предусматривает использование в школе также Примерных программ по учебным предметам федерального базисного учебного плана для образовательных учреждений Российской Федерации, реализующих программы общего образования</w:t>
      </w:r>
      <w:proofErr w:type="gramStart"/>
      <w:r w:rsidRPr="001E458B">
        <w:t xml:space="preserve"> ,</w:t>
      </w:r>
      <w:proofErr w:type="gramEnd"/>
      <w:r w:rsidRPr="001E458B">
        <w:t xml:space="preserve">рекомендованных письмом </w:t>
      </w:r>
      <w:proofErr w:type="spellStart"/>
      <w:r w:rsidRPr="001E458B">
        <w:t>Минобрнауки</w:t>
      </w:r>
      <w:proofErr w:type="spellEnd"/>
      <w:r w:rsidRPr="001E458B">
        <w:t xml:space="preserve"> РФ от 07.07.2005г. №03-1263. </w:t>
      </w:r>
      <w:proofErr w:type="gramStart"/>
      <w:r w:rsidRPr="001E458B">
        <w:t>Все программы соотнесены с Примерными программами и с учетом рекомендаций Волгоградского государственного института повышения квалификации работников образования (письмо Комитета по образованию Администрации Волгоградской области  от 26.01.2006г №311.Учебники утверждены приказом Министерства образования и науки РФ №253 от 31.03.2014 «Об утверждении федерального перечня учебников, рекомендованных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</w:t>
      </w:r>
      <w:proofErr w:type="gramEnd"/>
      <w:r w:rsidRPr="001E458B">
        <w:t xml:space="preserve"> образования  ».</w:t>
      </w:r>
      <w:r w:rsidR="009A6AED" w:rsidRPr="00317C2F">
        <w:t xml:space="preserve">   Соблюдение принципов построения учебного плана позволит сориентировать образовательный процесс на переход к новому качеству образования в соответствии с требованиями ФГОС</w:t>
      </w:r>
      <w:r w:rsidR="009A6AED">
        <w:t xml:space="preserve"> в 7 классе в 2017-2018 учебном году</w:t>
      </w:r>
    </w:p>
    <w:p w:rsidR="001E4721" w:rsidRDefault="001E4721" w:rsidP="001E4721">
      <w:pPr>
        <w:spacing w:after="0"/>
        <w:rPr>
          <w:b/>
          <w:sz w:val="16"/>
          <w:szCs w:val="16"/>
        </w:rPr>
      </w:pPr>
    </w:p>
    <w:p w:rsidR="001E4721" w:rsidRDefault="001E4721" w:rsidP="001E4721">
      <w:pPr>
        <w:spacing w:after="0"/>
        <w:rPr>
          <w:b/>
          <w:sz w:val="16"/>
          <w:szCs w:val="16"/>
        </w:rPr>
      </w:pPr>
    </w:p>
    <w:p w:rsidR="001E4721" w:rsidRDefault="001E4721" w:rsidP="001E4721">
      <w:pPr>
        <w:spacing w:after="0"/>
        <w:rPr>
          <w:b/>
          <w:sz w:val="16"/>
          <w:szCs w:val="16"/>
        </w:rPr>
      </w:pPr>
    </w:p>
    <w:p w:rsidR="001E4721" w:rsidRDefault="001E4721" w:rsidP="001E4721">
      <w:pPr>
        <w:spacing w:after="0"/>
        <w:rPr>
          <w:b/>
          <w:sz w:val="16"/>
          <w:szCs w:val="16"/>
        </w:rPr>
      </w:pPr>
    </w:p>
    <w:p w:rsidR="001E4721" w:rsidRDefault="001E4721" w:rsidP="001E4721">
      <w:pPr>
        <w:spacing w:after="0"/>
        <w:rPr>
          <w:b/>
          <w:sz w:val="16"/>
          <w:szCs w:val="16"/>
        </w:rPr>
      </w:pPr>
    </w:p>
    <w:p w:rsidR="001E4721" w:rsidRDefault="001E4721" w:rsidP="001E4721">
      <w:pPr>
        <w:spacing w:after="0"/>
        <w:rPr>
          <w:b/>
          <w:sz w:val="16"/>
          <w:szCs w:val="16"/>
        </w:rPr>
      </w:pPr>
    </w:p>
    <w:p w:rsidR="001E4721" w:rsidRDefault="001E4721" w:rsidP="001E4721">
      <w:pPr>
        <w:spacing w:after="0"/>
        <w:rPr>
          <w:b/>
          <w:sz w:val="16"/>
          <w:szCs w:val="16"/>
        </w:rPr>
      </w:pPr>
    </w:p>
    <w:p w:rsidR="001E4721" w:rsidRDefault="001E4721" w:rsidP="001E4721">
      <w:pPr>
        <w:spacing w:after="0"/>
        <w:rPr>
          <w:b/>
          <w:sz w:val="16"/>
          <w:szCs w:val="16"/>
        </w:rPr>
      </w:pPr>
    </w:p>
    <w:p w:rsidR="001E4721" w:rsidRDefault="001E4721" w:rsidP="001E4721">
      <w:pPr>
        <w:spacing w:after="0"/>
        <w:rPr>
          <w:b/>
          <w:sz w:val="16"/>
          <w:szCs w:val="16"/>
        </w:rPr>
      </w:pPr>
    </w:p>
    <w:p w:rsidR="001E4721" w:rsidRDefault="001E4721" w:rsidP="001E4721">
      <w:pPr>
        <w:spacing w:after="0"/>
        <w:rPr>
          <w:b/>
          <w:sz w:val="16"/>
          <w:szCs w:val="16"/>
        </w:rPr>
      </w:pPr>
    </w:p>
    <w:p w:rsidR="001E4721" w:rsidRDefault="001E4721" w:rsidP="001E4721">
      <w:pPr>
        <w:spacing w:after="0"/>
        <w:rPr>
          <w:b/>
          <w:sz w:val="16"/>
          <w:szCs w:val="16"/>
        </w:rPr>
      </w:pPr>
    </w:p>
    <w:p w:rsidR="001E4721" w:rsidRDefault="001E4721" w:rsidP="001E4721">
      <w:pPr>
        <w:spacing w:after="0"/>
        <w:rPr>
          <w:b/>
          <w:sz w:val="16"/>
          <w:szCs w:val="16"/>
        </w:rPr>
      </w:pPr>
    </w:p>
    <w:p w:rsidR="001E4721" w:rsidRDefault="001E4721" w:rsidP="001E4721">
      <w:pPr>
        <w:spacing w:after="0"/>
        <w:rPr>
          <w:b/>
          <w:sz w:val="16"/>
          <w:szCs w:val="16"/>
        </w:rPr>
      </w:pPr>
    </w:p>
    <w:p w:rsidR="001E4721" w:rsidRDefault="001E4721" w:rsidP="001E4721">
      <w:pPr>
        <w:spacing w:after="0"/>
        <w:rPr>
          <w:b/>
          <w:sz w:val="16"/>
          <w:szCs w:val="16"/>
        </w:rPr>
      </w:pPr>
    </w:p>
    <w:p w:rsidR="001E4721" w:rsidRDefault="001E4721" w:rsidP="001E4721">
      <w:pPr>
        <w:spacing w:after="0"/>
        <w:rPr>
          <w:b/>
          <w:sz w:val="16"/>
          <w:szCs w:val="16"/>
        </w:rPr>
      </w:pPr>
    </w:p>
    <w:p w:rsidR="001E4721" w:rsidRDefault="001E4721" w:rsidP="001E4721">
      <w:pPr>
        <w:spacing w:after="0"/>
        <w:rPr>
          <w:b/>
          <w:sz w:val="16"/>
          <w:szCs w:val="16"/>
        </w:rPr>
      </w:pPr>
    </w:p>
    <w:p w:rsidR="001E4721" w:rsidRDefault="001E4721" w:rsidP="001E4721">
      <w:pPr>
        <w:spacing w:after="0"/>
        <w:rPr>
          <w:b/>
          <w:sz w:val="16"/>
          <w:szCs w:val="16"/>
        </w:rPr>
      </w:pPr>
    </w:p>
    <w:p w:rsidR="001E4721" w:rsidRDefault="001E4721" w:rsidP="001E4721">
      <w:pPr>
        <w:spacing w:after="0"/>
        <w:rPr>
          <w:b/>
          <w:sz w:val="16"/>
          <w:szCs w:val="16"/>
        </w:rPr>
      </w:pPr>
    </w:p>
    <w:p w:rsidR="001E4721" w:rsidRDefault="001E4721" w:rsidP="001E4721">
      <w:pPr>
        <w:spacing w:after="0"/>
        <w:rPr>
          <w:b/>
          <w:sz w:val="16"/>
          <w:szCs w:val="16"/>
        </w:rPr>
      </w:pPr>
    </w:p>
    <w:p w:rsidR="001E4721" w:rsidRDefault="001E4721" w:rsidP="001E4721">
      <w:pPr>
        <w:spacing w:after="0"/>
        <w:rPr>
          <w:b/>
          <w:sz w:val="16"/>
          <w:szCs w:val="16"/>
        </w:rPr>
      </w:pPr>
    </w:p>
    <w:p w:rsidR="001E4721" w:rsidRDefault="001E4721" w:rsidP="001E4721">
      <w:pPr>
        <w:spacing w:after="0"/>
        <w:rPr>
          <w:b/>
          <w:sz w:val="16"/>
          <w:szCs w:val="16"/>
        </w:rPr>
      </w:pPr>
    </w:p>
    <w:p w:rsidR="001E4721" w:rsidRDefault="001E4721" w:rsidP="001E4721">
      <w:pPr>
        <w:spacing w:after="0"/>
        <w:rPr>
          <w:b/>
          <w:sz w:val="16"/>
          <w:szCs w:val="16"/>
        </w:rPr>
      </w:pPr>
    </w:p>
    <w:p w:rsidR="001E4721" w:rsidRDefault="001E4721" w:rsidP="001E4721">
      <w:pPr>
        <w:spacing w:after="0"/>
        <w:rPr>
          <w:b/>
          <w:sz w:val="16"/>
          <w:szCs w:val="16"/>
        </w:rPr>
      </w:pPr>
    </w:p>
    <w:p w:rsidR="001E4721" w:rsidRDefault="001E4721" w:rsidP="001E4721">
      <w:pPr>
        <w:spacing w:after="0"/>
        <w:rPr>
          <w:b/>
          <w:sz w:val="16"/>
          <w:szCs w:val="16"/>
        </w:rPr>
      </w:pPr>
    </w:p>
    <w:p w:rsidR="001E458B" w:rsidRPr="009A6AED" w:rsidRDefault="001E458B" w:rsidP="001E472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A6AED">
        <w:rPr>
          <w:rFonts w:ascii="Times New Roman" w:hAnsi="Times New Roman"/>
          <w:b/>
          <w:sz w:val="24"/>
          <w:szCs w:val="24"/>
        </w:rPr>
        <w:t>8 класс</w:t>
      </w:r>
    </w:p>
    <w:p w:rsidR="001E458B" w:rsidRPr="00CD039B" w:rsidRDefault="001E458B" w:rsidP="001E4721">
      <w:pPr>
        <w:spacing w:after="0"/>
        <w:jc w:val="center"/>
        <w:rPr>
          <w:b/>
          <w:sz w:val="16"/>
          <w:szCs w:val="16"/>
        </w:rPr>
      </w:pPr>
    </w:p>
    <w:tbl>
      <w:tblPr>
        <w:tblW w:w="100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8"/>
        <w:gridCol w:w="1559"/>
        <w:gridCol w:w="1276"/>
        <w:gridCol w:w="1842"/>
        <w:gridCol w:w="1843"/>
        <w:gridCol w:w="2126"/>
      </w:tblGrid>
      <w:tr w:rsidR="001E458B" w:rsidRPr="009A6AED" w:rsidTr="002F3E22">
        <w:trPr>
          <w:cantSplit/>
          <w:trHeight w:val="1779"/>
        </w:trPr>
        <w:tc>
          <w:tcPr>
            <w:tcW w:w="1418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Примерная программа основного общего образования по русскому языку 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Авторы: Е.И.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Колусева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., Г.М.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Вялкова</w:t>
            </w:r>
            <w:proofErr w:type="spellEnd"/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 «Учитель»2010г.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Допущено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Министерством образования и науки РФ</w:t>
            </w:r>
          </w:p>
        </w:tc>
        <w:tc>
          <w:tcPr>
            <w:tcW w:w="1843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Тростенцова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Л.А.,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ЛадыженскаяТ.А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.,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Дейкина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А.Д. Русский язык. 8 класс;  «Просвещение», 2015г.</w:t>
            </w:r>
          </w:p>
        </w:tc>
        <w:tc>
          <w:tcPr>
            <w:tcW w:w="2126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Богданова Г.А.Уроки русского языка в 8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классе</w:t>
            </w:r>
            <w:proofErr w:type="gramStart"/>
            <w:r w:rsidRPr="009A6AED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9A6AED">
              <w:rPr>
                <w:rFonts w:ascii="Times New Roman" w:hAnsi="Times New Roman"/>
                <w:sz w:val="20"/>
                <w:szCs w:val="20"/>
              </w:rPr>
              <w:t>нига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для учителя. М</w:t>
            </w:r>
            <w:proofErr w:type="gramStart"/>
            <w:r w:rsidRPr="009A6AED">
              <w:rPr>
                <w:rFonts w:ascii="Times New Roman" w:hAnsi="Times New Roman"/>
                <w:sz w:val="20"/>
                <w:szCs w:val="20"/>
              </w:rPr>
              <w:t>:П</w:t>
            </w:r>
            <w:proofErr w:type="gram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росвещение, 2015.Костяева Т.А.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Тесты,проверочные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и контрольные работы по русскому языку 8 класс. М</w:t>
            </w:r>
            <w:proofErr w:type="gramStart"/>
            <w:r w:rsidRPr="009A6AED">
              <w:rPr>
                <w:rFonts w:ascii="Times New Roman" w:hAnsi="Times New Roman"/>
                <w:sz w:val="20"/>
                <w:szCs w:val="20"/>
              </w:rPr>
              <w:t>:П</w:t>
            </w:r>
            <w:proofErr w:type="gramEnd"/>
            <w:r w:rsidRPr="009A6AED">
              <w:rPr>
                <w:rFonts w:ascii="Times New Roman" w:hAnsi="Times New Roman"/>
                <w:sz w:val="20"/>
                <w:szCs w:val="20"/>
              </w:rPr>
              <w:t>росвещение,</w:t>
            </w:r>
          </w:p>
        </w:tc>
      </w:tr>
      <w:tr w:rsidR="001E458B" w:rsidRPr="009A6AED" w:rsidTr="002F3E22">
        <w:trPr>
          <w:trHeight w:val="1266"/>
        </w:trPr>
        <w:tc>
          <w:tcPr>
            <w:tcW w:w="1418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Примерная программа основного общего образования по литературе 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Авторы: Е.И.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Колусева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., Г.М.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Вялкова</w:t>
            </w:r>
            <w:proofErr w:type="spellEnd"/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М. Глобус 2010</w:t>
            </w:r>
          </w:p>
        </w:tc>
        <w:tc>
          <w:tcPr>
            <w:tcW w:w="1276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Комитетом по образованию администрация Волгоградской области</w:t>
            </w:r>
          </w:p>
        </w:tc>
        <w:tc>
          <w:tcPr>
            <w:tcW w:w="1843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Коровина В.Я., Журавлев В.П. Литература 8 класс; «Просвещение», 2015г.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Н.В.Егорова Поурочные разработки по литературе М.ВАКО 2015г.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458B" w:rsidRPr="009A6AED" w:rsidTr="002F3E22">
        <w:trPr>
          <w:cantSplit/>
          <w:trHeight w:val="1705"/>
        </w:trPr>
        <w:tc>
          <w:tcPr>
            <w:tcW w:w="1418" w:type="dxa"/>
          </w:tcPr>
          <w:p w:rsidR="001E458B" w:rsidRPr="009A6AED" w:rsidRDefault="006F0980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Иностранный язык (немецкий)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Программа общеобразовательных учреждений немецкий язык 5-9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  <w:proofErr w:type="gramStart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.. </w:t>
            </w:r>
            <w:proofErr w:type="gram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Авторская: И.Л.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Бим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2010г.</w:t>
            </w:r>
          </w:p>
        </w:tc>
        <w:tc>
          <w:tcPr>
            <w:tcW w:w="1276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Общеобразовательная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Рекомендовано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Министерством образования и науки РФ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И.Л.Бим</w:t>
            </w:r>
            <w:proofErr w:type="gramStart"/>
            <w:r w:rsidRPr="009A6AED">
              <w:rPr>
                <w:rFonts w:ascii="Times New Roman" w:hAnsi="Times New Roman"/>
                <w:sz w:val="20"/>
                <w:szCs w:val="20"/>
              </w:rPr>
              <w:t>,Л</w:t>
            </w:r>
            <w:proofErr w:type="gramEnd"/>
            <w:r w:rsidRPr="009A6AED">
              <w:rPr>
                <w:rFonts w:ascii="Times New Roman" w:hAnsi="Times New Roman"/>
                <w:sz w:val="20"/>
                <w:szCs w:val="20"/>
              </w:rPr>
              <w:t>.И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Рыжова Немецкий язык 8 класс«Просвещение», 2015г</w:t>
            </w:r>
          </w:p>
        </w:tc>
        <w:tc>
          <w:tcPr>
            <w:tcW w:w="2126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Рабочая  тетрадь Баранова К.М., Дули Д., Копылова В.В. и др.6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"Просвещение",2015г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458B" w:rsidRPr="009A6AED" w:rsidTr="002F3E22">
        <w:trPr>
          <w:trHeight w:val="1272"/>
        </w:trPr>
        <w:tc>
          <w:tcPr>
            <w:tcW w:w="1418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Алгебра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Примерная программа основного общего образования по математике,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Макарычев Ю.Н., 2010г</w:t>
            </w:r>
          </w:p>
        </w:tc>
        <w:tc>
          <w:tcPr>
            <w:tcW w:w="1276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Допущено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Министерством образования и науки РФ</w:t>
            </w:r>
          </w:p>
        </w:tc>
        <w:tc>
          <w:tcPr>
            <w:tcW w:w="1843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Макарычев Ю.Н,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Миндюк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Н.Г., 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Нешков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К.И и др. Алгебра 8 класс; «Просвещение», 2015г.</w:t>
            </w:r>
          </w:p>
        </w:tc>
        <w:tc>
          <w:tcPr>
            <w:tcW w:w="2126" w:type="dxa"/>
          </w:tcPr>
          <w:p w:rsidR="001E458B" w:rsidRPr="009A6AED" w:rsidRDefault="001E458B" w:rsidP="001E4721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A6AED">
              <w:rPr>
                <w:rFonts w:ascii="Times New Roman" w:hAnsi="Times New Roman"/>
                <w:sz w:val="20"/>
                <w:szCs w:val="20"/>
              </w:rPr>
              <w:t>Жохов</w:t>
            </w:r>
            <w:proofErr w:type="gram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В.И. Дидактические материалы по алгебре 8кл. М.: Просвещение 2015г.</w:t>
            </w:r>
          </w:p>
        </w:tc>
      </w:tr>
      <w:tr w:rsidR="001E458B" w:rsidRPr="009A6AED" w:rsidTr="002F3E22">
        <w:trPr>
          <w:trHeight w:val="1118"/>
        </w:trPr>
        <w:tc>
          <w:tcPr>
            <w:tcW w:w="1418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Геометрия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Примерная программа основного общего образования по математике,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Авторская: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Атанасян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Л.С., 2010г</w:t>
            </w:r>
          </w:p>
        </w:tc>
        <w:tc>
          <w:tcPr>
            <w:tcW w:w="1276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Допущено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Министерством образования и науки РФ</w:t>
            </w:r>
          </w:p>
        </w:tc>
        <w:tc>
          <w:tcPr>
            <w:tcW w:w="1843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Атанасян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Л.С., Бутузов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В.Ф.,Камодцев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С.Б и др</w:t>
            </w:r>
            <w:proofErr w:type="gramStart"/>
            <w:r w:rsidRPr="009A6AED">
              <w:rPr>
                <w:rFonts w:ascii="Times New Roman" w:hAnsi="Times New Roman"/>
                <w:sz w:val="20"/>
                <w:szCs w:val="20"/>
              </w:rPr>
              <w:t>.Г</w:t>
            </w:r>
            <w:proofErr w:type="gramEnd"/>
            <w:r w:rsidRPr="009A6AED">
              <w:rPr>
                <w:rFonts w:ascii="Times New Roman" w:hAnsi="Times New Roman"/>
                <w:sz w:val="20"/>
                <w:szCs w:val="20"/>
              </w:rPr>
              <w:t>еометрия7-9 классы; «Просвещение» 2015 г.</w:t>
            </w:r>
          </w:p>
        </w:tc>
        <w:tc>
          <w:tcPr>
            <w:tcW w:w="2126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Зив Б.Г. Дидактические материалы по геометрии для 8кл. М.: Просвещение 2015г.</w:t>
            </w:r>
          </w:p>
        </w:tc>
      </w:tr>
      <w:tr w:rsidR="001E458B" w:rsidRPr="009A6AED" w:rsidTr="002F3E22">
        <w:trPr>
          <w:trHeight w:val="180"/>
        </w:trPr>
        <w:tc>
          <w:tcPr>
            <w:tcW w:w="1418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Информатика и информацион</w:t>
            </w:r>
            <w:r w:rsidRPr="009A6AED">
              <w:rPr>
                <w:rFonts w:ascii="Times New Roman" w:hAnsi="Times New Roman"/>
                <w:sz w:val="20"/>
                <w:szCs w:val="20"/>
              </w:rPr>
              <w:lastRenderedPageBreak/>
              <w:t>ные коммуникационные технологии</w:t>
            </w:r>
          </w:p>
        </w:tc>
        <w:tc>
          <w:tcPr>
            <w:tcW w:w="1559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Примерная программа по информатике </w:t>
            </w:r>
            <w:r w:rsidRPr="009A6AED">
              <w:rPr>
                <w:rFonts w:ascii="Times New Roman" w:hAnsi="Times New Roman"/>
                <w:sz w:val="20"/>
                <w:szCs w:val="20"/>
              </w:rPr>
              <w:lastRenderedPageBreak/>
              <w:t>для основной общеобразовательной школы 2010г.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«Глобус» 2010г.</w:t>
            </w:r>
          </w:p>
        </w:tc>
        <w:tc>
          <w:tcPr>
            <w:tcW w:w="1276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lastRenderedPageBreak/>
              <w:t>Общеобразовательная</w:t>
            </w:r>
            <w:r w:rsidRPr="009A6AED"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184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Допущено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Министерством образования и </w:t>
            </w:r>
            <w:r w:rsidRPr="009A6AED">
              <w:rPr>
                <w:rFonts w:ascii="Times New Roman" w:hAnsi="Times New Roman"/>
                <w:sz w:val="20"/>
                <w:szCs w:val="20"/>
              </w:rPr>
              <w:lastRenderedPageBreak/>
              <w:t>науки РФ</w:t>
            </w:r>
          </w:p>
        </w:tc>
        <w:tc>
          <w:tcPr>
            <w:tcW w:w="1843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lastRenderedPageBreak/>
              <w:t>Симакин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И.Г.,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ЗалоговаЛ.А.и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др. 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.Информатика 8 </w:t>
            </w:r>
            <w:r w:rsidRPr="009A6AED">
              <w:rPr>
                <w:rFonts w:ascii="Times New Roman" w:hAnsi="Times New Roman"/>
                <w:sz w:val="20"/>
                <w:szCs w:val="20"/>
              </w:rPr>
              <w:lastRenderedPageBreak/>
              <w:t>класс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«Бином»,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 2015г.</w:t>
            </w:r>
          </w:p>
        </w:tc>
        <w:tc>
          <w:tcPr>
            <w:tcW w:w="2126" w:type="dxa"/>
          </w:tcPr>
          <w:p w:rsidR="001E458B" w:rsidRPr="009A6AED" w:rsidRDefault="001E458B" w:rsidP="001E4721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А.Г.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Куличкова</w:t>
            </w:r>
            <w:proofErr w:type="spellEnd"/>
          </w:p>
          <w:p w:rsidR="001E458B" w:rsidRPr="009A6AED" w:rsidRDefault="001E458B" w:rsidP="001E4721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Информатика 2 -11 классы</w:t>
            </w:r>
          </w:p>
          <w:p w:rsidR="001E458B" w:rsidRPr="009A6AED" w:rsidRDefault="001E458B" w:rsidP="001E4721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Внеклассные </w:t>
            </w:r>
            <w:r w:rsidRPr="009A6AED">
              <w:rPr>
                <w:rFonts w:ascii="Times New Roman" w:hAnsi="Times New Roman"/>
                <w:sz w:val="20"/>
                <w:szCs w:val="20"/>
              </w:rPr>
              <w:lastRenderedPageBreak/>
              <w:t>мероприятия, неделя информатики. Волгоград 2015«Учитель»</w:t>
            </w:r>
          </w:p>
        </w:tc>
      </w:tr>
      <w:tr w:rsidR="001E458B" w:rsidRPr="009A6AED" w:rsidTr="002F3E22">
        <w:trPr>
          <w:cantSplit/>
          <w:trHeight w:val="2393"/>
        </w:trPr>
        <w:tc>
          <w:tcPr>
            <w:tcW w:w="1418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lastRenderedPageBreak/>
              <w:t>История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Рабочая программа по всеобщей Истории. История нового времени. Составлена на основе примерной программы образования по истории  МО РФ 2009г.  и авторской программы «Новая история» 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7 – 8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gramStart"/>
            <w:r w:rsidRPr="009A6AED"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 w:rsidRPr="009A6AED">
              <w:rPr>
                <w:rFonts w:ascii="Times New Roman" w:hAnsi="Times New Roman"/>
                <w:sz w:val="20"/>
                <w:szCs w:val="20"/>
              </w:rPr>
              <w:t>одред.Юдовской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А.Я и Л.М. Ванюшкина. Москва,2009г.</w:t>
            </w:r>
          </w:p>
        </w:tc>
        <w:tc>
          <w:tcPr>
            <w:tcW w:w="1276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Общеобразовательная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Комитетом по образованию Администрации Волгоградской области.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Юдовская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А.Я., Баранов П.А., Ванюшкина Л.М. Всеобщая      история. История Нового      </w:t>
            </w:r>
            <w:r w:rsidRPr="009A6AED">
              <w:rPr>
                <w:rFonts w:ascii="Times New Roman" w:hAnsi="Times New Roman"/>
                <w:sz w:val="20"/>
                <w:szCs w:val="20"/>
              </w:rPr>
              <w:br/>
              <w:t>времени. 1800 – 1900 8 класс;  «Просвещение», 2015г.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Данилов А.А., Косулина Л.Г.  История России 8 класс; «Просвещение», 2015г.           </w:t>
            </w:r>
          </w:p>
        </w:tc>
        <w:tc>
          <w:tcPr>
            <w:tcW w:w="2126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Волкова К.В. «Тематическое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ии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поурочное планирования по новой истории 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«Москва, 2015г.»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E458B" w:rsidRPr="009A6AED" w:rsidTr="002F3E22">
        <w:trPr>
          <w:cantSplit/>
          <w:trHeight w:val="1260"/>
        </w:trPr>
        <w:tc>
          <w:tcPr>
            <w:tcW w:w="1418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Обществознание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11300" w:rsidRPr="00C54E50" w:rsidRDefault="001E458B" w:rsidP="001E4721">
            <w:pPr>
              <w:spacing w:after="0"/>
              <w:rPr>
                <w:sz w:val="18"/>
                <w:szCs w:val="18"/>
              </w:rPr>
            </w:pPr>
            <w:r w:rsidRPr="00C11300">
              <w:rPr>
                <w:rFonts w:ascii="Times New Roman" w:hAnsi="Times New Roman"/>
                <w:sz w:val="20"/>
                <w:szCs w:val="20"/>
              </w:rPr>
              <w:t>Рабочая   программа по обществознанию под  ред.</w:t>
            </w:r>
            <w:r w:rsidR="00C11300" w:rsidRPr="00C11300">
              <w:rPr>
                <w:rFonts w:ascii="Times New Roman" w:hAnsi="Times New Roman"/>
                <w:sz w:val="20"/>
                <w:szCs w:val="20"/>
              </w:rPr>
              <w:t xml:space="preserve"> Л.Н. </w:t>
            </w:r>
            <w:r w:rsidR="00B32990">
              <w:rPr>
                <w:rFonts w:ascii="Times New Roman" w:hAnsi="Times New Roman"/>
                <w:sz w:val="20"/>
                <w:szCs w:val="20"/>
              </w:rPr>
              <w:t>Кравченко</w:t>
            </w:r>
            <w:r w:rsidR="00C11300" w:rsidRPr="00C11300">
              <w:rPr>
                <w:rFonts w:ascii="Times New Roman" w:hAnsi="Times New Roman"/>
                <w:sz w:val="20"/>
                <w:szCs w:val="20"/>
              </w:rPr>
              <w:t xml:space="preserve"> Просвещение, 2011</w:t>
            </w:r>
            <w:r w:rsidR="00C11300" w:rsidRPr="00C11300">
              <w:rPr>
                <w:rFonts w:ascii="Times New Roman" w:hAnsi="Times New Roman"/>
                <w:sz w:val="18"/>
                <w:szCs w:val="18"/>
              </w:rPr>
              <w:t>.</w:t>
            </w:r>
            <w:r w:rsidR="00C11300" w:rsidRPr="00C54E50">
              <w:rPr>
                <w:sz w:val="18"/>
                <w:szCs w:val="18"/>
              </w:rPr>
              <w:t xml:space="preserve">  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Комитетом по образованию Волгоградской области</w:t>
            </w:r>
          </w:p>
        </w:tc>
        <w:tc>
          <w:tcPr>
            <w:tcW w:w="1843" w:type="dxa"/>
          </w:tcPr>
          <w:p w:rsidR="001E458B" w:rsidRPr="00C11300" w:rsidRDefault="00B32990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Кравченко</w:t>
            </w:r>
            <w:r w:rsidR="00C11300" w:rsidRPr="00C11300">
              <w:rPr>
                <w:rFonts w:ascii="Times New Roman" w:hAnsi="Times New Roman"/>
                <w:sz w:val="18"/>
                <w:szCs w:val="18"/>
              </w:rPr>
              <w:t xml:space="preserve"> Обществознание. 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="00C11300" w:rsidRPr="00C11300">
              <w:rPr>
                <w:rFonts w:ascii="Times New Roman" w:hAnsi="Times New Roman"/>
                <w:sz w:val="18"/>
                <w:szCs w:val="18"/>
              </w:rPr>
              <w:t>. (Базовый уровень). М.: Просвещение, 20</w:t>
            </w:r>
            <w:r w:rsidR="00C11300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2126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Журнал «Преподавание истории и обществознания в школе»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Н.С. Кочетов «Поурочное планирование» 8 кл.2015г.</w:t>
            </w:r>
          </w:p>
        </w:tc>
      </w:tr>
      <w:tr w:rsidR="001E458B" w:rsidRPr="009A6AED" w:rsidTr="002F3E22">
        <w:trPr>
          <w:cantSplit/>
          <w:trHeight w:val="1320"/>
        </w:trPr>
        <w:tc>
          <w:tcPr>
            <w:tcW w:w="1418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Примерная программа основного общего образования по географии «География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России»(</w:t>
            </w:r>
            <w:r w:rsidRPr="009A6AED">
              <w:rPr>
                <w:rFonts w:ascii="Times New Roman" w:hAnsi="Times New Roman"/>
                <w:sz w:val="20"/>
                <w:szCs w:val="20"/>
                <w:lang w:val="en-US"/>
              </w:rPr>
              <w:t>VII</w:t>
            </w:r>
            <w:r w:rsidRPr="009A6AED">
              <w:rPr>
                <w:rFonts w:ascii="Times New Roman" w:hAnsi="Times New Roman"/>
                <w:sz w:val="20"/>
                <w:szCs w:val="20"/>
              </w:rPr>
              <w:t>-</w:t>
            </w:r>
            <w:r w:rsidRPr="009A6AED">
              <w:rPr>
                <w:rFonts w:ascii="Times New Roman" w:hAnsi="Times New Roman"/>
                <w:sz w:val="20"/>
                <w:szCs w:val="20"/>
                <w:lang w:val="en-US"/>
              </w:rPr>
              <w:t>IX</w:t>
            </w:r>
            <w:r w:rsidRPr="009A6AED">
              <w:rPr>
                <w:rFonts w:ascii="Times New Roman" w:hAnsi="Times New Roman"/>
                <w:sz w:val="20"/>
                <w:szCs w:val="20"/>
              </w:rPr>
              <w:t xml:space="preserve">) Авторская программа по географии 6-10 классы под редакцией И.В,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Душиной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2010г. Глобус</w:t>
            </w:r>
          </w:p>
        </w:tc>
        <w:tc>
          <w:tcPr>
            <w:tcW w:w="1276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Комитетом по образованию Волгоградской области</w:t>
            </w:r>
          </w:p>
        </w:tc>
        <w:tc>
          <w:tcPr>
            <w:tcW w:w="1843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Дронов В.</w:t>
            </w:r>
            <w:proofErr w:type="gramStart"/>
            <w:r w:rsidRPr="009A6AED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9A6AED">
              <w:rPr>
                <w:rFonts w:ascii="Times New Roman" w:hAnsi="Times New Roman"/>
                <w:sz w:val="20"/>
                <w:szCs w:val="20"/>
              </w:rPr>
              <w:t>,., Баринова. И.И</w:t>
            </w:r>
            <w:proofErr w:type="gramStart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.</w:t>
            </w:r>
            <w:proofErr w:type="gramEnd"/>
            <w:r w:rsidRPr="009A6AED">
              <w:rPr>
                <w:rFonts w:ascii="Times New Roman" w:hAnsi="Times New Roman"/>
                <w:sz w:val="20"/>
                <w:szCs w:val="20"/>
              </w:rPr>
              <w:t>, Ром. В.Я.  География России 8 класс; «Дрофа», 2015 г.</w:t>
            </w:r>
          </w:p>
        </w:tc>
        <w:tc>
          <w:tcPr>
            <w:tcW w:w="2126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Географический атлас 8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кл-М</w:t>
            </w:r>
            <w:proofErr w:type="gramStart"/>
            <w:r w:rsidRPr="009A6AED">
              <w:rPr>
                <w:rFonts w:ascii="Times New Roman" w:hAnsi="Times New Roman"/>
                <w:sz w:val="20"/>
                <w:szCs w:val="20"/>
              </w:rPr>
              <w:t>:Д</w:t>
            </w:r>
            <w:proofErr w:type="gramEnd"/>
            <w:r w:rsidRPr="009A6AED">
              <w:rPr>
                <w:rFonts w:ascii="Times New Roman" w:hAnsi="Times New Roman"/>
                <w:sz w:val="20"/>
                <w:szCs w:val="20"/>
              </w:rPr>
              <w:t>рофа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2015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9A6AED">
              <w:rPr>
                <w:rFonts w:ascii="Times New Roman" w:hAnsi="Times New Roman"/>
                <w:sz w:val="20"/>
                <w:szCs w:val="20"/>
              </w:rPr>
              <w:t>Ба-Сиротин</w:t>
            </w:r>
            <w:proofErr w:type="spellEnd"/>
            <w:proofErr w:type="gramEnd"/>
            <w:r w:rsidRPr="009A6AED">
              <w:rPr>
                <w:rFonts w:ascii="Times New Roman" w:hAnsi="Times New Roman"/>
                <w:sz w:val="20"/>
                <w:szCs w:val="20"/>
              </w:rPr>
              <w:t>. В.</w:t>
            </w:r>
            <w:proofErr w:type="gramStart"/>
            <w:r w:rsidRPr="009A6AED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Рабочая тетрадь по географии 8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В.</w:t>
            </w:r>
            <w:proofErr w:type="gramStart"/>
            <w:r w:rsidRPr="009A6AED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Сиротин-М: Дрофа 2015г</w:t>
            </w:r>
          </w:p>
        </w:tc>
      </w:tr>
      <w:tr w:rsidR="001E458B" w:rsidRPr="009A6AED" w:rsidTr="002F3E22">
        <w:trPr>
          <w:cantSplit/>
          <w:trHeight w:val="1703"/>
        </w:trPr>
        <w:tc>
          <w:tcPr>
            <w:tcW w:w="1418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lastRenderedPageBreak/>
              <w:t>Биология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Примерная программа основного общего образования по биологии 2009г.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Рабочая программа по биологии И.С Пономаревой. Т.С Суховой</w:t>
            </w:r>
            <w:proofErr w:type="gramStart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., </w:t>
            </w:r>
            <w:proofErr w:type="gramEnd"/>
            <w:r w:rsidRPr="009A6AED">
              <w:rPr>
                <w:rFonts w:ascii="Times New Roman" w:hAnsi="Times New Roman"/>
                <w:sz w:val="20"/>
                <w:szCs w:val="20"/>
              </w:rPr>
              <w:t>В.М Константинова. 2010г.</w:t>
            </w:r>
          </w:p>
        </w:tc>
        <w:tc>
          <w:tcPr>
            <w:tcW w:w="1276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Допущено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Министерством образования РФ</w:t>
            </w:r>
          </w:p>
        </w:tc>
        <w:tc>
          <w:tcPr>
            <w:tcW w:w="1843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Драгомилов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А.Г., Маш Р.Д. Биология 8 класс;  «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Вентана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– Граф» , 2015г.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Маш Р.Д.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Драгомилов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А.Г., «Методика для учителя»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«Рабочая тетрадь»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458B" w:rsidRPr="009A6AED" w:rsidTr="002F3E22">
        <w:trPr>
          <w:cantSplit/>
          <w:trHeight w:val="1050"/>
        </w:trPr>
        <w:tc>
          <w:tcPr>
            <w:tcW w:w="1418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Физика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Программы общеобразовательных школ, гимназий,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лицеев</w:t>
            </w:r>
            <w:proofErr w:type="gramStart"/>
            <w:r w:rsidRPr="009A6AED">
              <w:rPr>
                <w:rFonts w:ascii="Times New Roman" w:hAnsi="Times New Roman"/>
                <w:sz w:val="20"/>
                <w:szCs w:val="20"/>
              </w:rPr>
              <w:t>.Ф</w:t>
            </w:r>
            <w:proofErr w:type="gramEnd"/>
            <w:r w:rsidRPr="009A6AED">
              <w:rPr>
                <w:rFonts w:ascii="Times New Roman" w:hAnsi="Times New Roman"/>
                <w:sz w:val="20"/>
                <w:szCs w:val="20"/>
              </w:rPr>
              <w:t>изика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Астронония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>. 7-11классы. М.: Дрофа,2010</w:t>
            </w:r>
          </w:p>
        </w:tc>
        <w:tc>
          <w:tcPr>
            <w:tcW w:w="1276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Допущено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Министерством образования РФ</w:t>
            </w:r>
          </w:p>
        </w:tc>
        <w:tc>
          <w:tcPr>
            <w:tcW w:w="1843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Перышкин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А.В. Физика 8 класс; «Дрофа», 2015 г</w:t>
            </w:r>
          </w:p>
        </w:tc>
        <w:tc>
          <w:tcPr>
            <w:tcW w:w="2126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Т.В.Астахова 7(8)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>., «Лабораторные работы и контрольные задания по физике» Саратов, Лицей.2015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А.В.Перышкин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Сборник задач по физике.7-9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кл.М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>. «Дрофа»2015г.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Гутник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Е.М физика 8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тематическая и поурочное планирование к учебнику А.В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Перышкина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« Физики» 8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</w:p>
        </w:tc>
      </w:tr>
      <w:tr w:rsidR="001E458B" w:rsidRPr="009A6AED" w:rsidTr="002F3E22">
        <w:trPr>
          <w:cantSplit/>
          <w:trHeight w:val="1138"/>
        </w:trPr>
        <w:tc>
          <w:tcPr>
            <w:tcW w:w="1418" w:type="dxa"/>
            <w:tcBorders>
              <w:bottom w:val="single" w:sz="4" w:space="0" w:color="auto"/>
            </w:tcBorders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Химия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Примерная программа основного общего образования по химии 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Рабочая программа по химии  Рудзитис Г.Е.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2010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Допущено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Министерством образования РФ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Рудзитис Г.Е., Фельдман Ф.Г. Химия 8 класс; «Просвещение» , 2015г.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Рудзитис Г.Е., Фельдман Ф.Г. « Контрольные работы по химии»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2015г.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E458B" w:rsidRPr="00CD039B" w:rsidRDefault="001E458B" w:rsidP="001E4721">
      <w:pPr>
        <w:spacing w:after="0"/>
        <w:jc w:val="center"/>
        <w:rPr>
          <w:sz w:val="16"/>
          <w:szCs w:val="16"/>
        </w:rPr>
      </w:pPr>
    </w:p>
    <w:tbl>
      <w:tblPr>
        <w:tblW w:w="1049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59"/>
        <w:gridCol w:w="1418"/>
        <w:gridCol w:w="1276"/>
        <w:gridCol w:w="1842"/>
        <w:gridCol w:w="1843"/>
        <w:gridCol w:w="2552"/>
      </w:tblGrid>
      <w:tr w:rsidR="001E458B" w:rsidRPr="009A6AED" w:rsidTr="002F3E22">
        <w:trPr>
          <w:trHeight w:val="1260"/>
        </w:trPr>
        <w:tc>
          <w:tcPr>
            <w:tcW w:w="1559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Изобрази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тельное искусство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Примерная программа основного общего образования </w:t>
            </w:r>
            <w:proofErr w:type="gramStart"/>
            <w:r w:rsidRPr="009A6AED">
              <w:rPr>
                <w:rFonts w:ascii="Times New Roman" w:hAnsi="Times New Roman"/>
                <w:sz w:val="20"/>
                <w:szCs w:val="20"/>
              </w:rPr>
              <w:t>по</w:t>
            </w:r>
            <w:proofErr w:type="gram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ИЗО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Авторы: Е.И.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Колусева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, И.В. Буланова, Л.В.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lastRenderedPageBreak/>
              <w:t>Зеленская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Издательство «Учитель» 2010 г</w:t>
            </w:r>
          </w:p>
        </w:tc>
        <w:tc>
          <w:tcPr>
            <w:tcW w:w="1276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lastRenderedPageBreak/>
              <w:t>Общеобразова</w:t>
            </w:r>
            <w:proofErr w:type="spellEnd"/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Допущено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Министерством образования и науки РФ</w:t>
            </w:r>
          </w:p>
        </w:tc>
        <w:tc>
          <w:tcPr>
            <w:tcW w:w="1843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Питерских А.С..под редакцией 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Неменского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Б.М. Изобразительное искусство 8 класс; «Просвещение», 2015г.</w:t>
            </w:r>
          </w:p>
        </w:tc>
        <w:tc>
          <w:tcPr>
            <w:tcW w:w="255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 «Поурочные планы по изобразительному искусству. 7-8 класс» Москва «Учитель – АСТ» 2015 г. Т.В 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Орсова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E458B" w:rsidRPr="009A6AED" w:rsidTr="002F3E22">
        <w:trPr>
          <w:trHeight w:val="906"/>
        </w:trPr>
        <w:tc>
          <w:tcPr>
            <w:tcW w:w="1559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lastRenderedPageBreak/>
              <w:t>Музыка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Примерная программа основного общего образования по музыке Автор Т.Н.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Науменко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В. В.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Алеев</w:t>
            </w:r>
            <w:proofErr w:type="spellEnd"/>
          </w:p>
        </w:tc>
        <w:tc>
          <w:tcPr>
            <w:tcW w:w="1276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Допущено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Министерством образования РФ</w:t>
            </w:r>
          </w:p>
        </w:tc>
        <w:tc>
          <w:tcPr>
            <w:tcW w:w="1843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Науменко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Т.И. ,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Алеев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В.В.  Искусство</w:t>
            </w:r>
            <w:proofErr w:type="gramStart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.</w:t>
            </w:r>
            <w:proofErr w:type="gramEnd"/>
            <w:r w:rsidRPr="009A6AED">
              <w:rPr>
                <w:rFonts w:ascii="Times New Roman" w:hAnsi="Times New Roman"/>
                <w:sz w:val="20"/>
                <w:szCs w:val="20"/>
              </w:rPr>
              <w:t>Музыка8 класс; «Дрофа», 2015г.</w:t>
            </w:r>
          </w:p>
        </w:tc>
        <w:tc>
          <w:tcPr>
            <w:tcW w:w="2552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Поурочны планы музыка 5-8 классы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В.В.Алеев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Т.И.Науменко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Москва « Дрофа» 2015г.</w:t>
            </w:r>
          </w:p>
        </w:tc>
      </w:tr>
      <w:tr w:rsidR="001E458B" w:rsidRPr="009A6AED" w:rsidTr="002F3E22">
        <w:trPr>
          <w:trHeight w:val="280"/>
        </w:trPr>
        <w:tc>
          <w:tcPr>
            <w:tcW w:w="1559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Физичес</w:t>
            </w:r>
            <w:proofErr w:type="spellEnd"/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кая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культура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Примерная программа основного общего образования по физической культуре, 2010 г</w:t>
            </w:r>
          </w:p>
        </w:tc>
        <w:tc>
          <w:tcPr>
            <w:tcW w:w="1276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Допущено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Министерством образования РФ</w:t>
            </w:r>
          </w:p>
        </w:tc>
        <w:tc>
          <w:tcPr>
            <w:tcW w:w="1843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Лях В.И.,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Зданевич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А.А.. Физическая культура;  «Просвещение», 2015г.</w:t>
            </w:r>
          </w:p>
        </w:tc>
        <w:tc>
          <w:tcPr>
            <w:tcW w:w="255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458B" w:rsidRPr="009A6AED" w:rsidTr="002F3E22">
        <w:trPr>
          <w:trHeight w:val="1170"/>
        </w:trPr>
        <w:tc>
          <w:tcPr>
            <w:tcW w:w="1559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Техноло</w:t>
            </w:r>
            <w:proofErr w:type="spellEnd"/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гия</w:t>
            </w:r>
            <w:proofErr w:type="spellEnd"/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Примерная программа для основной школы 2010г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Допущено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Министерством образования и науки РФ</w:t>
            </w:r>
          </w:p>
        </w:tc>
        <w:tc>
          <w:tcPr>
            <w:tcW w:w="1843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Матяш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Н.В</w:t>
            </w:r>
            <w:proofErr w:type="gramStart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spellStart"/>
            <w:proofErr w:type="gramEnd"/>
            <w:r w:rsidRPr="009A6AED">
              <w:rPr>
                <w:rFonts w:ascii="Times New Roman" w:hAnsi="Times New Roman"/>
                <w:sz w:val="20"/>
                <w:szCs w:val="20"/>
              </w:rPr>
              <w:t>Электов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А.А .Симоненко Технология 8 класс; 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«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Вентан</w:t>
            </w:r>
            <w:proofErr w:type="gramStart"/>
            <w:r w:rsidRPr="009A6AED">
              <w:rPr>
                <w:rFonts w:ascii="Times New Roman" w:hAnsi="Times New Roman"/>
                <w:sz w:val="20"/>
                <w:szCs w:val="20"/>
              </w:rPr>
              <w:t>а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>-</w:t>
            </w:r>
            <w:proofErr w:type="gram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Граф»,2015г. 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В.П. Боровых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Технология 5-9 классы «Художественная обработка изделий из древесины» «Резьба по дереву»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Волгоград «Учитель» 2015 г</w:t>
            </w:r>
          </w:p>
        </w:tc>
      </w:tr>
      <w:tr w:rsidR="001E458B" w:rsidRPr="009A6AED" w:rsidTr="002F3E22">
        <w:trPr>
          <w:trHeight w:val="976"/>
        </w:trPr>
        <w:tc>
          <w:tcPr>
            <w:tcW w:w="1559" w:type="dxa"/>
            <w:tcBorders>
              <w:bottom w:val="single" w:sz="4" w:space="0" w:color="auto"/>
            </w:tcBorders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ОБЖ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Примерная программа основного общего образования по ОБЖ, 2010 г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Допущено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Министерством образования РФ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Смирнов А.Т.  Основы безопасности жизнедеятельности 8 класс; «Просвещение», 2015г.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E458B" w:rsidRPr="00CD039B" w:rsidRDefault="001E458B" w:rsidP="001E4721">
      <w:pPr>
        <w:spacing w:after="0"/>
        <w:jc w:val="center"/>
        <w:rPr>
          <w:b/>
          <w:sz w:val="16"/>
          <w:szCs w:val="16"/>
        </w:rPr>
      </w:pPr>
    </w:p>
    <w:p w:rsidR="001E458B" w:rsidRPr="009A6AED" w:rsidRDefault="001E458B" w:rsidP="001E4721">
      <w:pPr>
        <w:spacing w:after="0"/>
        <w:rPr>
          <w:rFonts w:ascii="Times New Roman" w:hAnsi="Times New Roman"/>
          <w:sz w:val="24"/>
          <w:szCs w:val="24"/>
        </w:rPr>
      </w:pPr>
      <w:r w:rsidRPr="009A6AED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9 класс</w:t>
      </w:r>
    </w:p>
    <w:tbl>
      <w:tblPr>
        <w:tblW w:w="1049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59"/>
        <w:gridCol w:w="1418"/>
        <w:gridCol w:w="1276"/>
        <w:gridCol w:w="1842"/>
        <w:gridCol w:w="1843"/>
        <w:gridCol w:w="2552"/>
      </w:tblGrid>
      <w:tr w:rsidR="001E458B" w:rsidRPr="009A6AED" w:rsidTr="002F3E22">
        <w:trPr>
          <w:trHeight w:val="847"/>
        </w:trPr>
        <w:tc>
          <w:tcPr>
            <w:tcW w:w="1559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Примерная программа основного общего образования по русскому языку  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Авторы: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Е.И.Колусева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Г.М.Вялкова</w:t>
            </w:r>
            <w:proofErr w:type="spellEnd"/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Допущено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Министерством образования РФ</w:t>
            </w:r>
          </w:p>
        </w:tc>
        <w:tc>
          <w:tcPr>
            <w:tcW w:w="1843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Тростенцова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Л.А.,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Ладыженская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Т.А.,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Дейкина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А.Д. Русский язык</w:t>
            </w:r>
            <w:proofErr w:type="gramStart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;</w:t>
            </w:r>
            <w:proofErr w:type="gram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«Просвещение», 2014г.</w:t>
            </w:r>
          </w:p>
        </w:tc>
        <w:tc>
          <w:tcPr>
            <w:tcW w:w="255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Г.А. Богданова «Уроки русского языка в 9 классе»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М: «Просвещение», «Поурочные планы», 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9 класс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458B" w:rsidRPr="009A6AED" w:rsidTr="002F3E22">
        <w:trPr>
          <w:trHeight w:val="1739"/>
        </w:trPr>
        <w:tc>
          <w:tcPr>
            <w:tcW w:w="1559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lastRenderedPageBreak/>
              <w:t>Литература</w:t>
            </w:r>
          </w:p>
        </w:tc>
        <w:tc>
          <w:tcPr>
            <w:tcW w:w="1418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Примерная программа основного общего образования по литературе 2004г.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Рабочая программа по литературе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Е.И.Колусева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Г.М.Вялкова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 В. «Учитель»2010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Допущено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Министерством образования РФ</w:t>
            </w:r>
          </w:p>
        </w:tc>
        <w:tc>
          <w:tcPr>
            <w:tcW w:w="1843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Коровина В.Я., Коровин В.И.  Литература;  «Просвещение», 2014г.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Коровина В.Я., Литература.9кл. Методические советы М. «Просвещение»2009г.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Беляева Н.М., Еремина О.А. Уроки литературы в 9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>. Книга для учителя М. «Просвещение», 2014</w:t>
            </w:r>
          </w:p>
        </w:tc>
      </w:tr>
      <w:tr w:rsidR="001E458B" w:rsidRPr="009A6AED" w:rsidTr="002F3E22">
        <w:trPr>
          <w:cantSplit/>
          <w:trHeight w:val="1885"/>
        </w:trPr>
        <w:tc>
          <w:tcPr>
            <w:tcW w:w="1559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Иностранный язык (немецкий)</w:t>
            </w:r>
          </w:p>
        </w:tc>
        <w:tc>
          <w:tcPr>
            <w:tcW w:w="1418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Примерная программа основного общего образования по немецкому языку 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Авторская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Бим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И.Л. . 2010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Гудат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«Глобус» 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Start"/>
            <w:r w:rsidRPr="009A6AED">
              <w:rPr>
                <w:rFonts w:ascii="Times New Roman" w:hAnsi="Times New Roman"/>
                <w:sz w:val="20"/>
                <w:szCs w:val="20"/>
              </w:rPr>
              <w:t>.М</w:t>
            </w:r>
            <w:proofErr w:type="gramEnd"/>
            <w:r w:rsidRPr="009A6AED">
              <w:rPr>
                <w:rFonts w:ascii="Times New Roman" w:hAnsi="Times New Roman"/>
                <w:sz w:val="20"/>
                <w:szCs w:val="20"/>
              </w:rPr>
              <w:t>осква</w:t>
            </w:r>
          </w:p>
        </w:tc>
        <w:tc>
          <w:tcPr>
            <w:tcW w:w="1276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Допущено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Министерством образования и науки РФ</w:t>
            </w:r>
          </w:p>
        </w:tc>
        <w:tc>
          <w:tcPr>
            <w:tcW w:w="1843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Бим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И.Л. ,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СадомоваЛ.В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>..Немецкий язык; «Просвещение», 2011г.</w:t>
            </w:r>
          </w:p>
        </w:tc>
        <w:tc>
          <w:tcPr>
            <w:tcW w:w="255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М.Просвещение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2011г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Рабочая тетрадь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Бим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И.Л 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Книга для учителя М.Просвещение 2015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Бим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И.Л Фомичева Л.М 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М.Просвещение 2015г 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Рабочая тетрадь</w:t>
            </w:r>
          </w:p>
        </w:tc>
      </w:tr>
      <w:tr w:rsidR="001E458B" w:rsidRPr="009A6AED" w:rsidTr="002F3E22">
        <w:trPr>
          <w:trHeight w:val="280"/>
        </w:trPr>
        <w:tc>
          <w:tcPr>
            <w:tcW w:w="1559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Алгебра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Примерная программа основного общего образования по математике, 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Макарычев Ю.Н. 2010г</w:t>
            </w:r>
          </w:p>
        </w:tc>
        <w:tc>
          <w:tcPr>
            <w:tcW w:w="1276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Допущено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Министерством образования РФ</w:t>
            </w:r>
          </w:p>
        </w:tc>
        <w:tc>
          <w:tcPr>
            <w:tcW w:w="1843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Макарычев Ю.Н.,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Миндюк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Н.Г.,Нешков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К.И. и др..</w:t>
            </w:r>
            <w:proofErr w:type="gramStart"/>
            <w:r w:rsidRPr="009A6AED">
              <w:rPr>
                <w:rFonts w:ascii="Times New Roman" w:hAnsi="Times New Roman"/>
                <w:sz w:val="20"/>
                <w:szCs w:val="20"/>
              </w:rPr>
              <w:t>Под</w:t>
            </w:r>
            <w:proofErr w:type="gram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. Ред.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Теляковского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С.А  Алгебра </w:t>
            </w:r>
            <w:proofErr w:type="gramStart"/>
            <w:r w:rsidRPr="009A6AED">
              <w:rPr>
                <w:rFonts w:ascii="Times New Roman" w:hAnsi="Times New Roman"/>
                <w:sz w:val="20"/>
                <w:szCs w:val="20"/>
              </w:rPr>
              <w:t>;«</w:t>
            </w:r>
            <w:proofErr w:type="gramEnd"/>
            <w:r w:rsidRPr="009A6AED">
              <w:rPr>
                <w:rFonts w:ascii="Times New Roman" w:hAnsi="Times New Roman"/>
                <w:sz w:val="20"/>
                <w:szCs w:val="20"/>
              </w:rPr>
              <w:t>Просвещение», 2015г</w:t>
            </w:r>
          </w:p>
        </w:tc>
        <w:tc>
          <w:tcPr>
            <w:tcW w:w="2552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Л.И.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Звавич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«Дидактические материалы по алгебре» Просвещение, 2015г.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458B" w:rsidRPr="009A6AED" w:rsidTr="002F3E22">
        <w:trPr>
          <w:trHeight w:val="1556"/>
        </w:trPr>
        <w:tc>
          <w:tcPr>
            <w:tcW w:w="1559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Геометрия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Примерная программа основного общего образования по геометрии,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Авторская: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Атанасян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Л.С. 2010г</w:t>
            </w:r>
          </w:p>
        </w:tc>
        <w:tc>
          <w:tcPr>
            <w:tcW w:w="1276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Допущено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Министерством образования РФ</w:t>
            </w:r>
          </w:p>
        </w:tc>
        <w:tc>
          <w:tcPr>
            <w:tcW w:w="1843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Атанасян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Л.С., Бутузов В.Ф., Кадомцев С.Б. и др. Геометрия; «Просвещение», 2015г.</w:t>
            </w:r>
          </w:p>
        </w:tc>
        <w:tc>
          <w:tcPr>
            <w:tcW w:w="255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Зив Б.Г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Дидактические материалы по геометрии для 9кл. М.: Просвещение 2015г.</w:t>
            </w:r>
          </w:p>
        </w:tc>
      </w:tr>
      <w:tr w:rsidR="001E458B" w:rsidRPr="009A6AED" w:rsidTr="002F3E22">
        <w:trPr>
          <w:trHeight w:val="180"/>
        </w:trPr>
        <w:tc>
          <w:tcPr>
            <w:tcW w:w="1559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Информатика и ИКТ</w:t>
            </w:r>
          </w:p>
        </w:tc>
        <w:tc>
          <w:tcPr>
            <w:tcW w:w="1418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Примерная программа основного общего образования по информатике </w:t>
            </w:r>
            <w:r w:rsidRPr="009A6AED">
              <w:rPr>
                <w:rFonts w:ascii="Times New Roman" w:hAnsi="Times New Roman"/>
                <w:sz w:val="20"/>
                <w:szCs w:val="20"/>
              </w:rPr>
              <w:lastRenderedPageBreak/>
              <w:t>2010г.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«Глобус»2010г.</w:t>
            </w:r>
          </w:p>
        </w:tc>
        <w:tc>
          <w:tcPr>
            <w:tcW w:w="1276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lastRenderedPageBreak/>
              <w:t>Общеобразова</w:t>
            </w:r>
            <w:proofErr w:type="spellEnd"/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тельная</w:t>
            </w:r>
            <w:r w:rsidRPr="009A6AED"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184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Допущено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Министерством образования РФ</w:t>
            </w:r>
          </w:p>
        </w:tc>
        <w:tc>
          <w:tcPr>
            <w:tcW w:w="1843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Семакин И.Г</w:t>
            </w:r>
            <w:proofErr w:type="gramStart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spellStart"/>
            <w:proofErr w:type="gramEnd"/>
            <w:r w:rsidRPr="009A6AED">
              <w:rPr>
                <w:rFonts w:ascii="Times New Roman" w:hAnsi="Times New Roman"/>
                <w:sz w:val="20"/>
                <w:szCs w:val="20"/>
              </w:rPr>
              <w:t>Залогова.Л.А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Информатика и ИКТ»; «Питер-Пресс», 2015г.</w:t>
            </w:r>
          </w:p>
        </w:tc>
        <w:tc>
          <w:tcPr>
            <w:tcW w:w="2552" w:type="dxa"/>
          </w:tcPr>
          <w:p w:rsidR="001E458B" w:rsidRPr="009A6AED" w:rsidRDefault="001E458B" w:rsidP="001E4721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А.Г.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Куличкова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. Информатика 2-11класса. Внеклассные мероприятия, недели информатики. </w:t>
            </w:r>
          </w:p>
          <w:p w:rsidR="001E458B" w:rsidRPr="009A6AED" w:rsidRDefault="001E458B" w:rsidP="001E4721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«Учитель».</w:t>
            </w:r>
          </w:p>
        </w:tc>
      </w:tr>
      <w:tr w:rsidR="001E458B" w:rsidRPr="009A6AED" w:rsidTr="002F3E22">
        <w:trPr>
          <w:trHeight w:val="180"/>
        </w:trPr>
        <w:tc>
          <w:tcPr>
            <w:tcW w:w="1559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lastRenderedPageBreak/>
              <w:t>Краеведение</w:t>
            </w:r>
          </w:p>
        </w:tc>
        <w:tc>
          <w:tcPr>
            <w:tcW w:w="1418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Рабочая программа к учебному пособию «История Волгоградской земли от древнейших времен до современности»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А.С.Скрипник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, 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А.В.Луночкин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>, И.И.Кирилла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2010г.</w:t>
            </w:r>
          </w:p>
        </w:tc>
        <w:tc>
          <w:tcPr>
            <w:tcW w:w="1276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Комитетом по образованию Волгоградской области</w:t>
            </w:r>
          </w:p>
        </w:tc>
        <w:tc>
          <w:tcPr>
            <w:tcW w:w="1843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А.С.Скрипник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, 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А.В.Луночкин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>, И.И.Кирилла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«История Волгоградской земли от древнейших времен до современности», 2014г.</w:t>
            </w:r>
          </w:p>
        </w:tc>
        <w:tc>
          <w:tcPr>
            <w:tcW w:w="2552" w:type="dxa"/>
          </w:tcPr>
          <w:p w:rsidR="001E458B" w:rsidRPr="009A6AED" w:rsidRDefault="001E458B" w:rsidP="001E4721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Н.И.Чеботарева, С.Е. Чистяков «История Волгоградской земли от древнейших времен до современности», 2014</w:t>
            </w:r>
          </w:p>
          <w:p w:rsidR="001E458B" w:rsidRPr="009A6AED" w:rsidRDefault="001E458B" w:rsidP="001E4721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«Учитель».</w:t>
            </w:r>
          </w:p>
        </w:tc>
      </w:tr>
      <w:tr w:rsidR="001E458B" w:rsidRPr="009A6AED" w:rsidTr="002F3E22">
        <w:trPr>
          <w:trHeight w:val="989"/>
        </w:trPr>
        <w:tc>
          <w:tcPr>
            <w:tcW w:w="1559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История России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Рабочая  программа по истории России с древнейших времен до конца </w:t>
            </w:r>
            <w:r w:rsidRPr="009A6AED">
              <w:rPr>
                <w:rFonts w:ascii="Times New Roman" w:hAnsi="Times New Roman"/>
                <w:sz w:val="20"/>
                <w:szCs w:val="20"/>
                <w:lang w:val="en-US"/>
              </w:rPr>
              <w:t>XX</w:t>
            </w:r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в. Составлена на основе примерной программы основного общего образования по истории МО РФ 2004г.  и авторской программы «История России» </w:t>
            </w:r>
            <w:proofErr w:type="gramEnd"/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6 – 9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А.А. Данилова и Л.Г.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Косулиной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– М.Просвещение 2006</w:t>
            </w:r>
          </w:p>
        </w:tc>
        <w:tc>
          <w:tcPr>
            <w:tcW w:w="1276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Комитетом по образованию Волгоградской области</w:t>
            </w:r>
          </w:p>
        </w:tc>
        <w:tc>
          <w:tcPr>
            <w:tcW w:w="1843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Данилов А.А., Косулина Л.Г.Брандт М.Ю. История  России</w:t>
            </w:r>
            <w:proofErr w:type="gramStart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;</w:t>
            </w:r>
            <w:proofErr w:type="gram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«Просвещение», 2015г</w:t>
            </w:r>
          </w:p>
        </w:tc>
        <w:tc>
          <w:tcPr>
            <w:tcW w:w="255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Данилов А.А., Косулина Л.Г. «Поурочные разработки  по истории России»7 – 9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>» М. «Просвещение» 2015г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458B" w:rsidRPr="009A6AED" w:rsidTr="002F3E22">
        <w:trPr>
          <w:trHeight w:val="692"/>
        </w:trPr>
        <w:tc>
          <w:tcPr>
            <w:tcW w:w="1559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Всеобщая история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Рабочая программа по всеобщей истории 9кл. </w:t>
            </w:r>
            <w:proofErr w:type="gramStart"/>
            <w:r w:rsidRPr="009A6AED">
              <w:rPr>
                <w:rFonts w:ascii="Times New Roman" w:hAnsi="Times New Roman"/>
                <w:sz w:val="20"/>
                <w:szCs w:val="20"/>
              </w:rPr>
              <w:t>Составлена</w:t>
            </w:r>
            <w:proofErr w:type="gram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в соответствии Федеративно</w:t>
            </w:r>
            <w:r w:rsidRPr="009A6AE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й примерной программой в рамках нового базисного плана </w:t>
            </w:r>
          </w:p>
        </w:tc>
        <w:tc>
          <w:tcPr>
            <w:tcW w:w="1276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lastRenderedPageBreak/>
              <w:t>Общеобразова</w:t>
            </w:r>
            <w:proofErr w:type="spellEnd"/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Комитетом по образованию Волгоградской области</w:t>
            </w:r>
          </w:p>
        </w:tc>
        <w:tc>
          <w:tcPr>
            <w:tcW w:w="1843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Сороко-Цюпа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О.С.,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Сороко-Цюпа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А.О. Всеобщая история.       Новейшая история             «Просвещение», </w:t>
            </w:r>
            <w:r w:rsidRPr="009A6AED">
              <w:rPr>
                <w:rFonts w:ascii="Times New Roman" w:hAnsi="Times New Roman"/>
                <w:sz w:val="20"/>
                <w:szCs w:val="20"/>
              </w:rPr>
              <w:lastRenderedPageBreak/>
              <w:t>2015г., 2015г.</w:t>
            </w:r>
          </w:p>
        </w:tc>
        <w:tc>
          <w:tcPr>
            <w:tcW w:w="255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lastRenderedPageBreak/>
              <w:t>Соловьев А.К., Разработки уроков по новейшей истории»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«ВАКО»2015 г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458B" w:rsidRPr="009A6AED" w:rsidTr="002F3E22">
        <w:trPr>
          <w:trHeight w:val="1212"/>
        </w:trPr>
        <w:tc>
          <w:tcPr>
            <w:tcW w:w="1559" w:type="dxa"/>
            <w:tcBorders>
              <w:bottom w:val="single" w:sz="4" w:space="0" w:color="auto"/>
            </w:tcBorders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lastRenderedPageBreak/>
              <w:t>Общест</w:t>
            </w:r>
            <w:proofErr w:type="spellEnd"/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вознание</w:t>
            </w:r>
            <w:proofErr w:type="spellEnd"/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Рабочая   программа по обществознанию под  ред.А.И. Кравченко. </w:t>
            </w:r>
            <w:proofErr w:type="gramStart"/>
            <w:r w:rsidRPr="009A6AED">
              <w:rPr>
                <w:rFonts w:ascii="Times New Roman" w:hAnsi="Times New Roman"/>
                <w:sz w:val="20"/>
                <w:szCs w:val="20"/>
              </w:rPr>
              <w:t>Составлена</w:t>
            </w:r>
            <w:proofErr w:type="gram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на основе примерной программы полного образования «Просвещение» 2010г.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Комитетом по образованию Волгоградской области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E458B" w:rsidRPr="00C11300" w:rsidRDefault="00B32990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Кравченко А.И.</w:t>
            </w:r>
            <w:r w:rsidR="00C11300" w:rsidRPr="00C11300">
              <w:rPr>
                <w:rFonts w:ascii="Times New Roman" w:hAnsi="Times New Roman"/>
                <w:sz w:val="18"/>
                <w:szCs w:val="18"/>
              </w:rPr>
              <w:t xml:space="preserve"> Обществознание. 8 </w:t>
            </w:r>
            <w:proofErr w:type="spellStart"/>
            <w:r w:rsidR="00C11300" w:rsidRPr="00C11300">
              <w:rPr>
                <w:rFonts w:ascii="Times New Roman" w:hAnsi="Times New Roman"/>
                <w:sz w:val="18"/>
                <w:szCs w:val="18"/>
              </w:rPr>
              <w:t>кл</w:t>
            </w:r>
            <w:proofErr w:type="spellEnd"/>
            <w:r w:rsidR="00C11300" w:rsidRPr="00C11300">
              <w:rPr>
                <w:rFonts w:ascii="Times New Roman" w:hAnsi="Times New Roman"/>
                <w:sz w:val="18"/>
                <w:szCs w:val="18"/>
              </w:rPr>
              <w:t>. (Базовый уровень). М.: Просвещение, 20</w:t>
            </w:r>
            <w:r w:rsidR="00C11300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Ж.Преподавание истории и обществознания в школе.</w:t>
            </w:r>
          </w:p>
        </w:tc>
      </w:tr>
    </w:tbl>
    <w:p w:rsidR="001E458B" w:rsidRPr="00CD039B" w:rsidRDefault="001E458B" w:rsidP="001E4721">
      <w:pPr>
        <w:spacing w:after="0"/>
        <w:jc w:val="center"/>
        <w:rPr>
          <w:sz w:val="16"/>
          <w:szCs w:val="16"/>
        </w:rPr>
      </w:pPr>
    </w:p>
    <w:tbl>
      <w:tblPr>
        <w:tblW w:w="1049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59"/>
        <w:gridCol w:w="1418"/>
        <w:gridCol w:w="1276"/>
        <w:gridCol w:w="1842"/>
        <w:gridCol w:w="1843"/>
        <w:gridCol w:w="2552"/>
      </w:tblGrid>
      <w:tr w:rsidR="001E458B" w:rsidRPr="009A6AED" w:rsidTr="002F3E22">
        <w:trPr>
          <w:trHeight w:val="1573"/>
        </w:trPr>
        <w:tc>
          <w:tcPr>
            <w:tcW w:w="1559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</w:tc>
        <w:tc>
          <w:tcPr>
            <w:tcW w:w="1418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Примерная программа основного общего образования по географии России (</w:t>
            </w:r>
            <w:proofErr w:type="gramStart"/>
            <w:r w:rsidRPr="009A6AED">
              <w:rPr>
                <w:rFonts w:ascii="Times New Roman" w:hAnsi="Times New Roman"/>
                <w:sz w:val="20"/>
                <w:szCs w:val="20"/>
                <w:lang w:val="en-US"/>
              </w:rPr>
              <w:t>XII</w:t>
            </w:r>
            <w:proofErr w:type="gramEnd"/>
            <w:r w:rsidRPr="009A6AED">
              <w:rPr>
                <w:rFonts w:ascii="Times New Roman" w:hAnsi="Times New Roman"/>
                <w:sz w:val="20"/>
                <w:szCs w:val="20"/>
              </w:rPr>
              <w:t>-</w:t>
            </w:r>
            <w:r w:rsidRPr="009A6AED">
              <w:rPr>
                <w:rFonts w:ascii="Times New Roman" w:hAnsi="Times New Roman"/>
                <w:sz w:val="20"/>
                <w:szCs w:val="20"/>
                <w:lang w:val="en-US"/>
              </w:rPr>
              <w:t>IX</w:t>
            </w: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класс) авторская программа по географии 6-10кл. под редакцией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И.В.Душиной-М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. Дрофа, 2010»Глобус».  </w:t>
            </w:r>
          </w:p>
        </w:tc>
        <w:tc>
          <w:tcPr>
            <w:tcW w:w="1276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Допущено Министерством образования и науки Р.Ф</w:t>
            </w:r>
          </w:p>
        </w:tc>
        <w:tc>
          <w:tcPr>
            <w:tcW w:w="1843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Дронов В.</w:t>
            </w:r>
            <w:proofErr w:type="gramStart"/>
            <w:r w:rsidRPr="009A6AED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9A6AED">
              <w:rPr>
                <w:rFonts w:ascii="Times New Roman" w:hAnsi="Times New Roman"/>
                <w:sz w:val="20"/>
                <w:szCs w:val="20"/>
              </w:rPr>
              <w:t>,., Баринова. И.И</w:t>
            </w:r>
            <w:proofErr w:type="gramStart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.</w:t>
            </w:r>
            <w:proofErr w:type="gramEnd"/>
            <w:r w:rsidRPr="009A6AED">
              <w:rPr>
                <w:rFonts w:ascii="Times New Roman" w:hAnsi="Times New Roman"/>
                <w:sz w:val="20"/>
                <w:szCs w:val="20"/>
              </w:rPr>
              <w:t>, Ром. В.Я География России;</w:t>
            </w:r>
            <w:proofErr w:type="gramStart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.</w:t>
            </w:r>
            <w:proofErr w:type="gramEnd"/>
            <w:r w:rsidRPr="009A6AED">
              <w:rPr>
                <w:rFonts w:ascii="Times New Roman" w:hAnsi="Times New Roman"/>
                <w:sz w:val="20"/>
                <w:szCs w:val="20"/>
              </w:rPr>
              <w:t>«Дрофа» 2015 г.</w:t>
            </w:r>
          </w:p>
        </w:tc>
        <w:tc>
          <w:tcPr>
            <w:tcW w:w="2552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Географический атлас 9кл-М</w:t>
            </w:r>
            <w:proofErr w:type="gramStart"/>
            <w:r w:rsidRPr="009A6AED">
              <w:rPr>
                <w:rFonts w:ascii="Times New Roman" w:hAnsi="Times New Roman"/>
                <w:sz w:val="20"/>
                <w:szCs w:val="20"/>
              </w:rPr>
              <w:t>:Д</w:t>
            </w:r>
            <w:proofErr w:type="gramEnd"/>
            <w:r w:rsidRPr="009A6AED">
              <w:rPr>
                <w:rFonts w:ascii="Times New Roman" w:hAnsi="Times New Roman"/>
                <w:sz w:val="20"/>
                <w:szCs w:val="20"/>
              </w:rPr>
              <w:t>рофа 2015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Сиротин В.И. 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Рабочая тетрадь по географии 9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кл-М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>: Дрофа 2015</w:t>
            </w:r>
          </w:p>
        </w:tc>
      </w:tr>
      <w:tr w:rsidR="001E458B" w:rsidRPr="009A6AED" w:rsidTr="002F3E22">
        <w:trPr>
          <w:trHeight w:val="1131"/>
        </w:trPr>
        <w:tc>
          <w:tcPr>
            <w:tcW w:w="1559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1418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Программа для основного общего образования 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по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биологии</w:t>
            </w:r>
            <w:proofErr w:type="gramStart"/>
            <w:r w:rsidRPr="009A6AED">
              <w:rPr>
                <w:rFonts w:ascii="Times New Roman" w:hAnsi="Times New Roman"/>
                <w:sz w:val="20"/>
                <w:szCs w:val="20"/>
              </w:rPr>
              <w:t>.а</w:t>
            </w:r>
            <w:proofErr w:type="gramEnd"/>
            <w:r w:rsidRPr="009A6AED">
              <w:rPr>
                <w:rFonts w:ascii="Times New Roman" w:hAnsi="Times New Roman"/>
                <w:sz w:val="20"/>
                <w:szCs w:val="20"/>
              </w:rPr>
              <w:t>втор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2990">
              <w:rPr>
                <w:rFonts w:ascii="Times New Roman" w:hAnsi="Times New Roman"/>
                <w:sz w:val="20"/>
                <w:szCs w:val="20"/>
              </w:rPr>
              <w:t>Сонин Мамонтов</w:t>
            </w:r>
            <w:r w:rsidRPr="009A6AE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Допущено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Министерством образования РФ</w:t>
            </w:r>
          </w:p>
        </w:tc>
        <w:tc>
          <w:tcPr>
            <w:tcW w:w="1843" w:type="dxa"/>
          </w:tcPr>
          <w:p w:rsidR="001E458B" w:rsidRPr="009A6AED" w:rsidRDefault="00B32990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Сонин Мамонтов</w:t>
            </w:r>
            <w:r w:rsidR="001E458B" w:rsidRPr="009A6AED">
              <w:rPr>
                <w:rFonts w:ascii="Times New Roman" w:hAnsi="Times New Roman"/>
                <w:sz w:val="20"/>
                <w:szCs w:val="20"/>
              </w:rPr>
              <w:t xml:space="preserve"> Биология; «</w:t>
            </w:r>
            <w:proofErr w:type="spellStart"/>
            <w:r w:rsidR="001E458B" w:rsidRPr="009A6AED">
              <w:rPr>
                <w:rFonts w:ascii="Times New Roman" w:hAnsi="Times New Roman"/>
                <w:sz w:val="20"/>
                <w:szCs w:val="20"/>
              </w:rPr>
              <w:t>Вентана</w:t>
            </w:r>
            <w:proofErr w:type="spellEnd"/>
            <w:r w:rsidR="001E458B" w:rsidRPr="009A6AED">
              <w:rPr>
                <w:rFonts w:ascii="Times New Roman" w:hAnsi="Times New Roman"/>
                <w:sz w:val="20"/>
                <w:szCs w:val="20"/>
              </w:rPr>
              <w:t xml:space="preserve"> – Граф», 2015 г.</w:t>
            </w:r>
          </w:p>
        </w:tc>
        <w:tc>
          <w:tcPr>
            <w:tcW w:w="255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И.Н. Пономарева, Л.В. Симова, В.С.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Кучменко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«Методическое пособие» рабочая тетрадь</w:t>
            </w:r>
          </w:p>
        </w:tc>
      </w:tr>
      <w:tr w:rsidR="001E458B" w:rsidRPr="009A6AED" w:rsidTr="002F3E22">
        <w:trPr>
          <w:trHeight w:val="422"/>
        </w:trPr>
        <w:tc>
          <w:tcPr>
            <w:tcW w:w="1559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Физика</w:t>
            </w:r>
          </w:p>
        </w:tc>
        <w:tc>
          <w:tcPr>
            <w:tcW w:w="1418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Программы общеобразовательных школ, гимназий,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лицеев</w:t>
            </w:r>
            <w:proofErr w:type="gramStart"/>
            <w:r w:rsidRPr="009A6AED">
              <w:rPr>
                <w:rFonts w:ascii="Times New Roman" w:hAnsi="Times New Roman"/>
                <w:sz w:val="20"/>
                <w:szCs w:val="20"/>
              </w:rPr>
              <w:t>.Ф</w:t>
            </w:r>
            <w:proofErr w:type="gramEnd"/>
            <w:r w:rsidRPr="009A6AED">
              <w:rPr>
                <w:rFonts w:ascii="Times New Roman" w:hAnsi="Times New Roman"/>
                <w:sz w:val="20"/>
                <w:szCs w:val="20"/>
              </w:rPr>
              <w:t>изика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Астронония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9A6AED">
              <w:rPr>
                <w:rFonts w:ascii="Times New Roman" w:hAnsi="Times New Roman"/>
                <w:sz w:val="20"/>
                <w:szCs w:val="20"/>
              </w:rPr>
              <w:lastRenderedPageBreak/>
              <w:t>7-11классы. М.: Дрофа,2010</w:t>
            </w:r>
          </w:p>
        </w:tc>
        <w:tc>
          <w:tcPr>
            <w:tcW w:w="1276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lastRenderedPageBreak/>
              <w:t>Общеобразова</w:t>
            </w:r>
            <w:proofErr w:type="spellEnd"/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Допущено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Министерством образования РФ</w:t>
            </w:r>
          </w:p>
        </w:tc>
        <w:tc>
          <w:tcPr>
            <w:tcW w:w="1843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Перышкин.А.В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, 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Гутник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Е.М  Физика</w:t>
            </w:r>
            <w:proofErr w:type="gramStart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;</w:t>
            </w:r>
            <w:proofErr w:type="gram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«Дрофа»,  2015г.</w:t>
            </w:r>
          </w:p>
        </w:tc>
        <w:tc>
          <w:tcPr>
            <w:tcW w:w="255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*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ГутникЕ.М.Физика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. 9кл.: тематическое и поурочное планирование к учебнику А.В.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Перышкина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«Физика.9класс» /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Е.М.Гутник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, Е.В. Рыбакова. Под ред.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Е.М.Гутник.-М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.: </w:t>
            </w:r>
            <w:r w:rsidRPr="009A6AED">
              <w:rPr>
                <w:rFonts w:ascii="Times New Roman" w:hAnsi="Times New Roman"/>
                <w:sz w:val="20"/>
                <w:szCs w:val="20"/>
              </w:rPr>
              <w:lastRenderedPageBreak/>
              <w:t>Дрофа,2015г.</w:t>
            </w:r>
            <w:r w:rsidRPr="009A6AED">
              <w:rPr>
                <w:rFonts w:ascii="Times New Roman" w:hAnsi="Times New Roman"/>
                <w:sz w:val="20"/>
                <w:szCs w:val="20"/>
              </w:rPr>
              <w:br/>
              <w:t>*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Рымкевич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А.П. Сборник задач по физике для 9-11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классов</w:t>
            </w:r>
            <w:proofErr w:type="gramStart"/>
            <w:r w:rsidRPr="009A6AED">
              <w:rPr>
                <w:rFonts w:ascii="Times New Roman" w:hAnsi="Times New Roman"/>
                <w:sz w:val="20"/>
                <w:szCs w:val="20"/>
              </w:rPr>
              <w:t>,М</w:t>
            </w:r>
            <w:proofErr w:type="spellEnd"/>
            <w:proofErr w:type="gramEnd"/>
            <w:r w:rsidRPr="009A6AED">
              <w:rPr>
                <w:rFonts w:ascii="Times New Roman" w:hAnsi="Times New Roman"/>
                <w:sz w:val="20"/>
                <w:szCs w:val="20"/>
              </w:rPr>
              <w:t>.: Просвещение,2015г.</w:t>
            </w:r>
          </w:p>
        </w:tc>
      </w:tr>
      <w:tr w:rsidR="001E458B" w:rsidRPr="009A6AED" w:rsidTr="002F3E22">
        <w:trPr>
          <w:trHeight w:val="125"/>
        </w:trPr>
        <w:tc>
          <w:tcPr>
            <w:tcW w:w="1559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lastRenderedPageBreak/>
              <w:t>Химия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Примерная 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Программа основного общего образования по химии </w:t>
            </w:r>
          </w:p>
        </w:tc>
        <w:tc>
          <w:tcPr>
            <w:tcW w:w="1276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Допущено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Министерством образования РФ</w:t>
            </w:r>
          </w:p>
        </w:tc>
        <w:tc>
          <w:tcPr>
            <w:tcW w:w="1843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Рудзитис Г.Е., Фельдман Ф.Г. Химия 9 класс; «Просвещение» , 2016г.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Рудзитис Г.Е., «Сборник самостоятельных работ» </w:t>
            </w:r>
          </w:p>
        </w:tc>
      </w:tr>
      <w:tr w:rsidR="001E458B" w:rsidRPr="009A6AED" w:rsidTr="002F3E22">
        <w:trPr>
          <w:trHeight w:val="999"/>
        </w:trPr>
        <w:tc>
          <w:tcPr>
            <w:tcW w:w="1559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Музыка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Примерная программа основного общего образования по музыке Автор Т.Н.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Науменко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В. В.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Алеев</w:t>
            </w:r>
            <w:proofErr w:type="spellEnd"/>
          </w:p>
        </w:tc>
        <w:tc>
          <w:tcPr>
            <w:tcW w:w="1276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Допущено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Министерством образования РФ</w:t>
            </w:r>
          </w:p>
        </w:tc>
        <w:tc>
          <w:tcPr>
            <w:tcW w:w="1843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Науменко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Т.И. ,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Алеев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В.В.  Искусство. Музыка; «Дрофа», 2015г.</w:t>
            </w:r>
          </w:p>
        </w:tc>
        <w:tc>
          <w:tcPr>
            <w:tcW w:w="2552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Поурочны планы музыка 5-8 классы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В.В.Алеев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Т.И.Науменко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Москва « Дрофа» 2015г.</w:t>
            </w:r>
          </w:p>
        </w:tc>
      </w:tr>
      <w:tr w:rsidR="001E458B" w:rsidRPr="009A6AED" w:rsidTr="002F3E22">
        <w:trPr>
          <w:trHeight w:val="1333"/>
        </w:trPr>
        <w:tc>
          <w:tcPr>
            <w:tcW w:w="1559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Изобрази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тельное искусство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Примерная программа основного общего образования </w:t>
            </w:r>
            <w:proofErr w:type="gramStart"/>
            <w:r w:rsidRPr="009A6AED">
              <w:rPr>
                <w:rFonts w:ascii="Times New Roman" w:hAnsi="Times New Roman"/>
                <w:sz w:val="20"/>
                <w:szCs w:val="20"/>
              </w:rPr>
              <w:t>по</w:t>
            </w:r>
            <w:proofErr w:type="gram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ИЗО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Авторы: Е.И.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Колусева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, И.В. Буланова, Л.В.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Зеленская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Издательство «Учитель» 2010 г</w:t>
            </w:r>
          </w:p>
        </w:tc>
        <w:tc>
          <w:tcPr>
            <w:tcW w:w="1276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Допущено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Министерством образования и науки РФ</w:t>
            </w:r>
          </w:p>
        </w:tc>
        <w:tc>
          <w:tcPr>
            <w:tcW w:w="1843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Питерских А.С..под редакцией 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Неменского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Б.М. Изобразительное искусство</w:t>
            </w:r>
            <w:proofErr w:type="gramStart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;</w:t>
            </w:r>
            <w:proofErr w:type="gram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«Просвещение», 2015г</w:t>
            </w:r>
          </w:p>
        </w:tc>
        <w:tc>
          <w:tcPr>
            <w:tcW w:w="255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458B" w:rsidRPr="009A6AED" w:rsidTr="002F3E22">
        <w:trPr>
          <w:trHeight w:val="1772"/>
        </w:trPr>
        <w:tc>
          <w:tcPr>
            <w:tcW w:w="1559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Технология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Примерная программа для основной школы 2010г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Допущено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Министерством образования РФ</w:t>
            </w:r>
          </w:p>
        </w:tc>
        <w:tc>
          <w:tcPr>
            <w:tcW w:w="1843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Богатырев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А.Н.,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Очинин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О.П.,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Самородский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П.С. и др./Под   ред. Симоненко В.Д.          </w:t>
            </w:r>
            <w:r w:rsidRPr="009A6AED">
              <w:rPr>
                <w:rFonts w:ascii="Times New Roman" w:hAnsi="Times New Roman"/>
                <w:sz w:val="20"/>
                <w:szCs w:val="20"/>
              </w:rPr>
              <w:br/>
              <w:t>Технология;  «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Вентан</w:t>
            </w:r>
            <w:proofErr w:type="gramStart"/>
            <w:r w:rsidRPr="009A6AED">
              <w:rPr>
                <w:rFonts w:ascii="Times New Roman" w:hAnsi="Times New Roman"/>
                <w:sz w:val="20"/>
                <w:szCs w:val="20"/>
              </w:rPr>
              <w:t>а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>-</w:t>
            </w:r>
            <w:proofErr w:type="gram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Граф»,2015г. </w:t>
            </w:r>
          </w:p>
        </w:tc>
        <w:tc>
          <w:tcPr>
            <w:tcW w:w="255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Журнал «Школа и производство»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458B" w:rsidRPr="009A6AED" w:rsidTr="002F3E22">
        <w:trPr>
          <w:trHeight w:val="422"/>
        </w:trPr>
        <w:tc>
          <w:tcPr>
            <w:tcW w:w="1559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Физичес</w:t>
            </w:r>
            <w:proofErr w:type="spellEnd"/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кая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культура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Примерная программа основного общего образования по физической культуре, 2010г </w:t>
            </w:r>
          </w:p>
        </w:tc>
        <w:tc>
          <w:tcPr>
            <w:tcW w:w="1276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Допущено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Министерством образования РФ</w:t>
            </w:r>
          </w:p>
        </w:tc>
        <w:tc>
          <w:tcPr>
            <w:tcW w:w="1843" w:type="dxa"/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Лях В.И.,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Зданевич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А.А.. Физическая культура; «Просвещение», 2015 г.</w:t>
            </w:r>
          </w:p>
        </w:tc>
        <w:tc>
          <w:tcPr>
            <w:tcW w:w="2552" w:type="dxa"/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E458B" w:rsidRPr="00CD039B" w:rsidRDefault="001E458B" w:rsidP="001E4721">
      <w:pPr>
        <w:spacing w:after="0"/>
        <w:jc w:val="center"/>
        <w:rPr>
          <w:sz w:val="16"/>
          <w:szCs w:val="16"/>
        </w:rPr>
      </w:pPr>
    </w:p>
    <w:tbl>
      <w:tblPr>
        <w:tblW w:w="1049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59"/>
        <w:gridCol w:w="1418"/>
        <w:gridCol w:w="1276"/>
        <w:gridCol w:w="1842"/>
        <w:gridCol w:w="1843"/>
        <w:gridCol w:w="2552"/>
      </w:tblGrid>
      <w:tr w:rsidR="001E458B" w:rsidRPr="009A6AED" w:rsidTr="002F3E22">
        <w:trPr>
          <w:trHeight w:val="1713"/>
        </w:trPr>
        <w:tc>
          <w:tcPr>
            <w:tcW w:w="1559" w:type="dxa"/>
            <w:tcBorders>
              <w:bottom w:val="single" w:sz="4" w:space="0" w:color="auto"/>
            </w:tcBorders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lastRenderedPageBreak/>
              <w:t>Предпрофильная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подготовка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Программа общеобразовательных учреждений «Твоя профессиональная карьера» 8-9кл 2010г. Программа элективного курса 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профориентационнной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направленности «Человек и профессия»2010г.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Допущено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Министерством образования РФ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Комитетом по образованию администрации Волгоградской области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Честякова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С.Н. Твоя профессиональная карьера; «Просвещение», 2015г.</w:t>
            </w: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1E458B" w:rsidRPr="009A6AED" w:rsidRDefault="001E458B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Журнал «Школа и производство»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Л.Н. Бобровская, Е.А.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Сапрочнина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, О. Ю.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Просихина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«Дневник профессионального самоопределения старшеклассников»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Элективный курс «Человек и профессия» Методическое пособие для учителя с электронным сопровождением курса.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>Прижимов Н.С. «Профориентация в школе: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Игры, упражнения,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опросники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>» М.</w:t>
            </w:r>
          </w:p>
          <w:p w:rsidR="001E458B" w:rsidRPr="009A6AED" w:rsidRDefault="001E458B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AED">
              <w:rPr>
                <w:rFonts w:ascii="Times New Roman" w:hAnsi="Times New Roman"/>
                <w:sz w:val="20"/>
                <w:szCs w:val="20"/>
              </w:rPr>
              <w:t xml:space="preserve">А.Н.Бобровская «Технология» 9 </w:t>
            </w:r>
            <w:proofErr w:type="spellStart"/>
            <w:r w:rsidRPr="009A6AED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  <w:r w:rsidRPr="009A6AED">
              <w:rPr>
                <w:rFonts w:ascii="Times New Roman" w:hAnsi="Times New Roman"/>
                <w:sz w:val="20"/>
                <w:szCs w:val="20"/>
              </w:rPr>
              <w:t xml:space="preserve"> «Профессиональное самоопределение» в. «Учитель»2015г.</w:t>
            </w:r>
          </w:p>
        </w:tc>
      </w:tr>
    </w:tbl>
    <w:p w:rsidR="001E458B" w:rsidRPr="00CD039B" w:rsidRDefault="001E458B" w:rsidP="001E4721">
      <w:pPr>
        <w:spacing w:after="0"/>
        <w:jc w:val="center"/>
        <w:rPr>
          <w:b/>
          <w:sz w:val="16"/>
          <w:szCs w:val="16"/>
        </w:rPr>
      </w:pPr>
    </w:p>
    <w:p w:rsidR="001E458B" w:rsidRPr="00CD039B" w:rsidRDefault="001E458B" w:rsidP="001E4721">
      <w:pPr>
        <w:spacing w:after="0"/>
        <w:rPr>
          <w:b/>
          <w:sz w:val="16"/>
          <w:szCs w:val="16"/>
        </w:rPr>
      </w:pPr>
    </w:p>
    <w:p w:rsidR="00E80746" w:rsidRDefault="00E80746" w:rsidP="001E472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E80746">
        <w:rPr>
          <w:rFonts w:ascii="Times New Roman" w:hAnsi="Times New Roman"/>
          <w:b/>
          <w:sz w:val="24"/>
          <w:szCs w:val="24"/>
        </w:rPr>
        <w:t xml:space="preserve">2.2. Среднее общее образование </w:t>
      </w:r>
    </w:p>
    <w:p w:rsidR="00142659" w:rsidRPr="009A6AED" w:rsidRDefault="00142659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9A6AED">
        <w:rPr>
          <w:rFonts w:ascii="Times New Roman" w:hAnsi="Times New Roman"/>
          <w:sz w:val="24"/>
          <w:szCs w:val="24"/>
        </w:rPr>
        <w:t xml:space="preserve">Обучение осуществляется на основе Примерных программ, разработанных в соответствии с федеральным компонентом государственного стандарта общего образования по соответствующим учебным предметам и имеющим гриф </w:t>
      </w:r>
      <w:proofErr w:type="spellStart"/>
      <w:r w:rsidRPr="009A6AED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9A6AED">
        <w:rPr>
          <w:rFonts w:ascii="Times New Roman" w:hAnsi="Times New Roman"/>
          <w:sz w:val="24"/>
          <w:szCs w:val="24"/>
        </w:rPr>
        <w:t xml:space="preserve"> РФ. (Сборники нормативных документов по учебным предметам). </w:t>
      </w:r>
    </w:p>
    <w:p w:rsidR="00142659" w:rsidRPr="009A6AED" w:rsidRDefault="00142659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9A6AED">
        <w:rPr>
          <w:rFonts w:ascii="Times New Roman" w:hAnsi="Times New Roman"/>
          <w:sz w:val="24"/>
          <w:szCs w:val="24"/>
        </w:rPr>
        <w:t xml:space="preserve">    Учебный план полностью обеспечен программно-методическими пособиями, учебниками и учебно-методической литературой.</w:t>
      </w:r>
    </w:p>
    <w:p w:rsidR="00142659" w:rsidRPr="009A6AED" w:rsidRDefault="00142659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proofErr w:type="gramStart"/>
      <w:r w:rsidRPr="009A6AED">
        <w:rPr>
          <w:rFonts w:ascii="Times New Roman" w:hAnsi="Times New Roman"/>
          <w:sz w:val="24"/>
          <w:szCs w:val="24"/>
        </w:rPr>
        <w:t>Для реализации учебных программ подобраны УМК</w:t>
      </w:r>
      <w:r w:rsidR="009A6AED" w:rsidRPr="009A6AED">
        <w:rPr>
          <w:rFonts w:ascii="Times New Roman" w:hAnsi="Times New Roman"/>
          <w:sz w:val="24"/>
          <w:szCs w:val="24"/>
        </w:rPr>
        <w:t>, утвержденные приказом Министерства образования и науки РФ №253 от 31.03.2014 «Об утверждении федерального перечня учебников, рекомендованных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 »</w:t>
      </w:r>
      <w:r w:rsidRPr="009A6AED">
        <w:rPr>
          <w:rFonts w:ascii="Times New Roman" w:hAnsi="Times New Roman"/>
          <w:sz w:val="24"/>
          <w:szCs w:val="24"/>
        </w:rPr>
        <w:t xml:space="preserve">   Соблюдение принципов построения учебного плана позволит сориентировать образовательный процесс на переход к новому качеству образования в соответствии с требованиями ФГОС.</w:t>
      </w:r>
      <w:proofErr w:type="gramEnd"/>
    </w:p>
    <w:p w:rsidR="009A6AED" w:rsidRPr="009A6AED" w:rsidRDefault="00B32990" w:rsidP="001E472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10-</w:t>
      </w:r>
      <w:r w:rsidR="009A6AED" w:rsidRPr="009A6AED">
        <w:rPr>
          <w:rFonts w:ascii="Times New Roman" w:hAnsi="Times New Roman"/>
          <w:b/>
          <w:sz w:val="24"/>
          <w:szCs w:val="24"/>
        </w:rPr>
        <w:t>11 класс</w:t>
      </w:r>
      <w:r>
        <w:rPr>
          <w:rFonts w:ascii="Times New Roman" w:hAnsi="Times New Roman"/>
          <w:b/>
          <w:sz w:val="24"/>
          <w:szCs w:val="24"/>
        </w:rPr>
        <w:t>ы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78"/>
        <w:gridCol w:w="756"/>
        <w:gridCol w:w="191"/>
        <w:gridCol w:w="1794"/>
        <w:gridCol w:w="148"/>
        <w:gridCol w:w="1128"/>
        <w:gridCol w:w="1842"/>
        <w:gridCol w:w="1843"/>
        <w:gridCol w:w="2552"/>
      </w:tblGrid>
      <w:tr w:rsidR="009A6AED" w:rsidRPr="00BE7137" w:rsidTr="00C11300">
        <w:trPr>
          <w:trHeight w:val="563"/>
        </w:trPr>
        <w:tc>
          <w:tcPr>
            <w:tcW w:w="1325" w:type="dxa"/>
            <w:gridSpan w:val="3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1942" w:type="dxa"/>
            <w:gridSpan w:val="2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 xml:space="preserve">Программно-методические материалы. Русский язык 10-11 классы. Москва, «Дрофа» 2010г. Сост. </w:t>
            </w: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Рыбченкова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Л.Н.</w:t>
            </w:r>
          </w:p>
        </w:tc>
        <w:tc>
          <w:tcPr>
            <w:tcW w:w="1128" w:type="dxa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Допущено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Министерством образования РФ</w:t>
            </w:r>
          </w:p>
        </w:tc>
        <w:tc>
          <w:tcPr>
            <w:tcW w:w="1843" w:type="dxa"/>
          </w:tcPr>
          <w:p w:rsidR="009A6AED" w:rsidRPr="00BE7137" w:rsidRDefault="009A6AED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 xml:space="preserve">Власенков А.И., </w:t>
            </w: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Рыбченкова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Л.М.  Русский язык (базовый уровень);  «Просвещение», 2013г.</w:t>
            </w:r>
          </w:p>
        </w:tc>
        <w:tc>
          <w:tcPr>
            <w:tcW w:w="2552" w:type="dxa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Власенков А.И. «Методические рекомендации к учебному пособию «Русский язык»</w:t>
            </w:r>
            <w:proofErr w:type="gramStart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:</w:t>
            </w:r>
            <w:proofErr w:type="gram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Грамматика. </w:t>
            </w: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Текст</w:t>
            </w:r>
            <w:proofErr w:type="gramStart"/>
            <w:r w:rsidRPr="00BE7137">
              <w:rPr>
                <w:rFonts w:ascii="Times New Roman" w:hAnsi="Times New Roman"/>
                <w:sz w:val="20"/>
                <w:szCs w:val="20"/>
              </w:rPr>
              <w:t>.С</w:t>
            </w:r>
            <w:proofErr w:type="gramEnd"/>
            <w:r w:rsidRPr="00BE7137">
              <w:rPr>
                <w:rFonts w:ascii="Times New Roman" w:hAnsi="Times New Roman"/>
                <w:sz w:val="20"/>
                <w:szCs w:val="20"/>
              </w:rPr>
              <w:t>тили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речи. 10-11 классы. М. Просвещение, 2015г.</w:t>
            </w:r>
          </w:p>
        </w:tc>
      </w:tr>
      <w:tr w:rsidR="009A6AED" w:rsidRPr="00BE7137" w:rsidTr="00C11300">
        <w:trPr>
          <w:trHeight w:val="1380"/>
        </w:trPr>
        <w:tc>
          <w:tcPr>
            <w:tcW w:w="1325" w:type="dxa"/>
            <w:gridSpan w:val="3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1942" w:type="dxa"/>
            <w:gridSpan w:val="2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Примерная программа среднег</w:t>
            </w:r>
            <w:proofErr w:type="gramStart"/>
            <w:r w:rsidRPr="00BE7137">
              <w:rPr>
                <w:rFonts w:ascii="Times New Roman" w:hAnsi="Times New Roman"/>
                <w:sz w:val="20"/>
                <w:szCs w:val="20"/>
              </w:rPr>
              <w:t>о(</w:t>
            </w:r>
            <w:proofErr w:type="gram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полного) общего образования по литературе 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(базовый уровень)</w:t>
            </w:r>
          </w:p>
        </w:tc>
        <w:tc>
          <w:tcPr>
            <w:tcW w:w="1128" w:type="dxa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Допущено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Министерством образования РФ</w:t>
            </w:r>
          </w:p>
        </w:tc>
        <w:tc>
          <w:tcPr>
            <w:tcW w:w="1843" w:type="dxa"/>
          </w:tcPr>
          <w:p w:rsidR="009A6AED" w:rsidRPr="00BE7137" w:rsidRDefault="009A6AED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 xml:space="preserve">Смирнова Л.А., Михайлов      О.Н., </w:t>
            </w: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Турков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А.М. и др. под    ред. Журавлева В.П.          Литература (базовый и  профильный </w:t>
            </w:r>
            <w:r w:rsidRPr="00BE7137">
              <w:rPr>
                <w:rFonts w:ascii="Times New Roman" w:hAnsi="Times New Roman"/>
                <w:sz w:val="20"/>
                <w:szCs w:val="20"/>
              </w:rPr>
              <w:lastRenderedPageBreak/>
              <w:t>уровни)</w:t>
            </w:r>
            <w:proofErr w:type="gramStart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 ;</w:t>
            </w:r>
            <w:proofErr w:type="gram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     «Просвещение», 2015г., 2013г   </w:t>
            </w:r>
          </w:p>
        </w:tc>
        <w:tc>
          <w:tcPr>
            <w:tcW w:w="2552" w:type="dxa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lastRenderedPageBreak/>
              <w:t>Еремина О.А.Литература 11кл. Поурочные разработки. Книга для учителя. М: Просвещение,2015</w:t>
            </w:r>
          </w:p>
        </w:tc>
      </w:tr>
      <w:tr w:rsidR="009A6AED" w:rsidRPr="00BE7137" w:rsidTr="00334F4E">
        <w:trPr>
          <w:trHeight w:val="280"/>
        </w:trPr>
        <w:tc>
          <w:tcPr>
            <w:tcW w:w="1325" w:type="dxa"/>
            <w:gridSpan w:val="3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lastRenderedPageBreak/>
              <w:t>Иностранный язык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(немецкий)</w:t>
            </w:r>
          </w:p>
        </w:tc>
        <w:tc>
          <w:tcPr>
            <w:tcW w:w="1942" w:type="dxa"/>
            <w:gridSpan w:val="2"/>
          </w:tcPr>
          <w:p w:rsidR="009A6AED" w:rsidRPr="00BE7137" w:rsidRDefault="009A6AED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Примерная программа среднего общего образования  по немецкому языку</w:t>
            </w:r>
            <w:proofErr w:type="gramStart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.</w:t>
            </w:r>
            <w:proofErr w:type="spellStart"/>
            <w:proofErr w:type="gramEnd"/>
            <w:r w:rsidRPr="00BE7137">
              <w:rPr>
                <w:rFonts w:ascii="Times New Roman" w:hAnsi="Times New Roman"/>
                <w:sz w:val="20"/>
                <w:szCs w:val="20"/>
              </w:rPr>
              <w:t>Бим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И.Л  2010г. </w:t>
            </w:r>
          </w:p>
          <w:p w:rsidR="009A6AED" w:rsidRPr="00BE7137" w:rsidRDefault="009A6AED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Издательство «Глобус» г</w:t>
            </w:r>
            <w:proofErr w:type="gramStart"/>
            <w:r w:rsidRPr="00BE7137">
              <w:rPr>
                <w:rFonts w:ascii="Times New Roman" w:hAnsi="Times New Roman"/>
                <w:sz w:val="20"/>
                <w:szCs w:val="20"/>
              </w:rPr>
              <w:t>.М</w:t>
            </w:r>
            <w:proofErr w:type="gramEnd"/>
            <w:r w:rsidRPr="00BE7137">
              <w:rPr>
                <w:rFonts w:ascii="Times New Roman" w:hAnsi="Times New Roman"/>
                <w:sz w:val="20"/>
                <w:szCs w:val="20"/>
              </w:rPr>
              <w:t>осква</w:t>
            </w:r>
          </w:p>
        </w:tc>
        <w:tc>
          <w:tcPr>
            <w:tcW w:w="1128" w:type="dxa"/>
          </w:tcPr>
          <w:p w:rsidR="009A6AED" w:rsidRPr="00BE7137" w:rsidRDefault="009A6AED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9A6AED" w:rsidRPr="00BE7137" w:rsidRDefault="009A6AED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Общеобразовательная</w:t>
            </w:r>
          </w:p>
          <w:p w:rsidR="009A6AED" w:rsidRPr="00BE7137" w:rsidRDefault="009A6AED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9A6AED" w:rsidRPr="00BE7137" w:rsidRDefault="009A6AED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9A6AED" w:rsidRPr="00BE7137" w:rsidRDefault="009A6AED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9A6AED" w:rsidRPr="00BE7137" w:rsidRDefault="009A6AED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9A6AED" w:rsidRPr="00BE7137" w:rsidRDefault="009A6AED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9A6AED" w:rsidRPr="00BE7137" w:rsidRDefault="009A6AED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9A6AED" w:rsidRPr="00BE7137" w:rsidRDefault="009A6AED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Допущено</w:t>
            </w:r>
          </w:p>
          <w:p w:rsidR="009A6AED" w:rsidRPr="00BE7137" w:rsidRDefault="009A6AED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Министерством образования и науки РФ</w:t>
            </w:r>
          </w:p>
          <w:p w:rsidR="009A6AED" w:rsidRPr="00BE7137" w:rsidRDefault="009A6AED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9A6AED" w:rsidRPr="00BE7137" w:rsidRDefault="009A6AED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9A6AED" w:rsidRPr="00BE7137" w:rsidRDefault="009A6AED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9A6AED" w:rsidRPr="00BE7137" w:rsidRDefault="009A6AED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Бим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И. Л</w:t>
            </w:r>
            <w:proofErr w:type="gramStart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Рыжова Л. И , </w:t>
            </w: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СадомоваЛ,В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) Немецкий язык(базовый уровень); «Просвещение», 2013г.</w:t>
            </w:r>
          </w:p>
        </w:tc>
        <w:tc>
          <w:tcPr>
            <w:tcW w:w="2552" w:type="dxa"/>
          </w:tcPr>
          <w:p w:rsidR="009A6AED" w:rsidRPr="00BE7137" w:rsidRDefault="009A6AED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9A6AED" w:rsidRPr="00BE7137" w:rsidRDefault="009A6AED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Воронина Г.И.Карелина И.В. Книга для учителя</w:t>
            </w:r>
            <w:r w:rsidRPr="00BE7137">
              <w:rPr>
                <w:rFonts w:ascii="Times New Roman" w:hAnsi="Times New Roman"/>
                <w:sz w:val="20"/>
                <w:szCs w:val="20"/>
              </w:rPr>
              <w:br/>
              <w:t>М.Просвещение 2015г.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A6AED" w:rsidRPr="00BE7137" w:rsidTr="00C11300">
        <w:trPr>
          <w:trHeight w:val="1500"/>
        </w:trPr>
        <w:tc>
          <w:tcPr>
            <w:tcW w:w="1325" w:type="dxa"/>
            <w:gridSpan w:val="3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Алгебра и начала анализа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2" w:type="dxa"/>
            <w:gridSpan w:val="2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Примерная программа среднего (полного) общего образования по математике</w:t>
            </w:r>
            <w:proofErr w:type="gramStart"/>
            <w:r w:rsidRPr="00BE7137">
              <w:rPr>
                <w:rFonts w:ascii="Times New Roman" w:hAnsi="Times New Roman"/>
                <w:sz w:val="20"/>
                <w:szCs w:val="20"/>
              </w:rPr>
              <w:t>.(</w:t>
            </w:r>
            <w:proofErr w:type="gram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базовый уровень) 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Автор</w:t>
            </w:r>
            <w:proofErr w:type="gramStart"/>
            <w:r w:rsidRPr="00BE7137">
              <w:rPr>
                <w:rFonts w:ascii="Times New Roman" w:hAnsi="Times New Roman"/>
                <w:sz w:val="20"/>
                <w:szCs w:val="20"/>
              </w:rPr>
              <w:t>:К</w:t>
            </w:r>
            <w:proofErr w:type="gramEnd"/>
            <w:r w:rsidRPr="00BE7137">
              <w:rPr>
                <w:rFonts w:ascii="Times New Roman" w:hAnsi="Times New Roman"/>
                <w:sz w:val="20"/>
                <w:szCs w:val="20"/>
              </w:rPr>
              <w:t>олмогоров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А.Н.,А.М.Абрамов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>, 2010г</w:t>
            </w:r>
          </w:p>
        </w:tc>
        <w:tc>
          <w:tcPr>
            <w:tcW w:w="1128" w:type="dxa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Допущено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Министерством образования РФ</w:t>
            </w:r>
          </w:p>
        </w:tc>
        <w:tc>
          <w:tcPr>
            <w:tcW w:w="1843" w:type="dxa"/>
          </w:tcPr>
          <w:p w:rsidR="009A6AED" w:rsidRPr="00BE7137" w:rsidRDefault="009A6AED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 xml:space="preserve">А.Н.Колмогоров, А.М.Абрамов, </w:t>
            </w: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Ю.П.Дудницин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и др.  Алгебра и начала математического анализ</w:t>
            </w:r>
            <w:proofErr w:type="gramStart"/>
            <w:r w:rsidRPr="00BE7137">
              <w:rPr>
                <w:rFonts w:ascii="Times New Roman" w:hAnsi="Times New Roman"/>
                <w:sz w:val="20"/>
                <w:szCs w:val="20"/>
              </w:rPr>
              <w:t>а(</w:t>
            </w:r>
            <w:proofErr w:type="gramEnd"/>
            <w:r w:rsidRPr="00BE7137">
              <w:rPr>
                <w:rFonts w:ascii="Times New Roman" w:hAnsi="Times New Roman"/>
                <w:sz w:val="20"/>
                <w:szCs w:val="20"/>
              </w:rPr>
              <w:t>базовый уровень) ; «Просвещение, 2012г.</w:t>
            </w:r>
          </w:p>
        </w:tc>
        <w:tc>
          <w:tcPr>
            <w:tcW w:w="2552" w:type="dxa"/>
          </w:tcPr>
          <w:p w:rsidR="009A6AED" w:rsidRPr="00BE7137" w:rsidRDefault="009A6AED" w:rsidP="001E4721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Дидактические материалы по алгебре 11кл. под ред. Б.М. Ивлева и др. М.: Просвещение 2015г.</w:t>
            </w:r>
          </w:p>
          <w:p w:rsidR="009A6AED" w:rsidRPr="00BE7137" w:rsidRDefault="009A6AED" w:rsidP="001E4721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A6AED" w:rsidRPr="00BE7137" w:rsidTr="00C11300">
        <w:trPr>
          <w:trHeight w:val="1440"/>
        </w:trPr>
        <w:tc>
          <w:tcPr>
            <w:tcW w:w="1325" w:type="dxa"/>
            <w:gridSpan w:val="3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Геометрия</w:t>
            </w:r>
          </w:p>
        </w:tc>
        <w:tc>
          <w:tcPr>
            <w:tcW w:w="1942" w:type="dxa"/>
            <w:gridSpan w:val="2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Примерная программа среднего общего образования по математике.</w:t>
            </w:r>
            <w:proofErr w:type="gramStart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.</w:t>
            </w:r>
            <w:proofErr w:type="gramEnd"/>
            <w:r w:rsidRPr="00BE7137">
              <w:rPr>
                <w:rFonts w:ascii="Times New Roman" w:hAnsi="Times New Roman"/>
                <w:sz w:val="20"/>
                <w:szCs w:val="20"/>
              </w:rPr>
              <w:t>(базовый уровень)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Атанасян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Л.С., 2010г</w:t>
            </w:r>
          </w:p>
        </w:tc>
        <w:tc>
          <w:tcPr>
            <w:tcW w:w="1128" w:type="dxa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Допущено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Министерством образования РФ</w:t>
            </w:r>
          </w:p>
        </w:tc>
        <w:tc>
          <w:tcPr>
            <w:tcW w:w="1843" w:type="dxa"/>
          </w:tcPr>
          <w:p w:rsidR="009A6AED" w:rsidRPr="00BE7137" w:rsidRDefault="009A6AED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Атанасян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Л.С., </w:t>
            </w: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БутузовВ.Ф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>., Кадомцев С.Б. Геометрия (базовый и профильный уровни) «Просвещение», 2012г.</w:t>
            </w:r>
          </w:p>
        </w:tc>
        <w:tc>
          <w:tcPr>
            <w:tcW w:w="2552" w:type="dxa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Зив Б.Г</w:t>
            </w:r>
            <w:r w:rsidRPr="00BE7137">
              <w:rPr>
                <w:rFonts w:ascii="Times New Roman" w:hAnsi="Times New Roman"/>
                <w:sz w:val="20"/>
                <w:szCs w:val="20"/>
              </w:rPr>
              <w:br/>
              <w:t xml:space="preserve">Дидактические материалы по геометрии для 11 </w:t>
            </w: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 xml:space="preserve"> М.: Просвещение 2015г.</w:t>
            </w:r>
          </w:p>
        </w:tc>
      </w:tr>
      <w:tr w:rsidR="009A6AED" w:rsidRPr="00BE7137" w:rsidTr="00C11300">
        <w:trPr>
          <w:trHeight w:val="942"/>
        </w:trPr>
        <w:tc>
          <w:tcPr>
            <w:tcW w:w="1325" w:type="dxa"/>
            <w:gridSpan w:val="3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Информа</w:t>
            </w:r>
            <w:proofErr w:type="spellEnd"/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 xml:space="preserve">тика 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ИКТ</w:t>
            </w:r>
          </w:p>
        </w:tc>
        <w:tc>
          <w:tcPr>
            <w:tcW w:w="1942" w:type="dxa"/>
            <w:gridSpan w:val="2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Примерная программа  среднего общего образования по информатике и ИКТ 2010г.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« Глобус» 2010 г.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( базовый  уровень)</w:t>
            </w:r>
          </w:p>
        </w:tc>
        <w:tc>
          <w:tcPr>
            <w:tcW w:w="1128" w:type="dxa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Допущено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Министерством образования РФ</w:t>
            </w:r>
          </w:p>
        </w:tc>
        <w:tc>
          <w:tcPr>
            <w:tcW w:w="1843" w:type="dxa"/>
          </w:tcPr>
          <w:p w:rsidR="009A6AED" w:rsidRPr="00C11300" w:rsidRDefault="00C11300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11300">
              <w:rPr>
                <w:rFonts w:ascii="Times New Roman" w:hAnsi="Times New Roman"/>
                <w:sz w:val="18"/>
                <w:szCs w:val="18"/>
              </w:rPr>
              <w:t xml:space="preserve">Семакин И. Г. Информатика.. 10–11 классы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11300">
              <w:rPr>
                <w:rFonts w:ascii="Times New Roman" w:hAnsi="Times New Roman"/>
                <w:sz w:val="18"/>
                <w:szCs w:val="18"/>
              </w:rPr>
              <w:t>Москва: Бином. Лаборатория знаний, 2012.</w:t>
            </w:r>
          </w:p>
        </w:tc>
        <w:tc>
          <w:tcPr>
            <w:tcW w:w="2552" w:type="dxa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 xml:space="preserve">Е.В </w:t>
            </w: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Полекова</w:t>
            </w:r>
            <w:proofErr w:type="spellEnd"/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 xml:space="preserve">Информатика 9-11 </w:t>
            </w: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Тесты (базовый уровень)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Волгоград «Учитель»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</w:tr>
      <w:tr w:rsidR="009A6AED" w:rsidRPr="00BE7137" w:rsidTr="00C11300">
        <w:trPr>
          <w:trHeight w:val="1355"/>
        </w:trPr>
        <w:tc>
          <w:tcPr>
            <w:tcW w:w="1325" w:type="dxa"/>
            <w:gridSpan w:val="3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История России</w:t>
            </w:r>
            <w:r w:rsidR="00C11300">
              <w:rPr>
                <w:rFonts w:ascii="Times New Roman" w:hAnsi="Times New Roman"/>
                <w:sz w:val="20"/>
                <w:szCs w:val="20"/>
              </w:rPr>
              <w:t xml:space="preserve">, Всеобщая история </w:t>
            </w:r>
          </w:p>
        </w:tc>
        <w:tc>
          <w:tcPr>
            <w:tcW w:w="1942" w:type="dxa"/>
            <w:gridSpan w:val="2"/>
          </w:tcPr>
          <w:p w:rsidR="00C11300" w:rsidRPr="00C11300" w:rsidRDefault="00C11300" w:rsidP="001E4721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11300">
              <w:rPr>
                <w:rFonts w:ascii="Times New Roman" w:hAnsi="Times New Roman"/>
                <w:sz w:val="18"/>
                <w:szCs w:val="18"/>
              </w:rPr>
              <w:t xml:space="preserve">Примерная программа среднего (полного) образования по истории. История России.  </w:t>
            </w:r>
            <w:proofErr w:type="spellStart"/>
            <w:r w:rsidRPr="00C11300">
              <w:rPr>
                <w:rFonts w:ascii="Times New Roman" w:hAnsi="Times New Roman"/>
                <w:sz w:val="18"/>
                <w:szCs w:val="18"/>
              </w:rPr>
              <w:t>МОиН</w:t>
            </w:r>
            <w:proofErr w:type="spellEnd"/>
            <w:r w:rsidRPr="00C11300">
              <w:rPr>
                <w:rFonts w:ascii="Times New Roman" w:hAnsi="Times New Roman"/>
                <w:sz w:val="18"/>
                <w:szCs w:val="18"/>
              </w:rPr>
              <w:t>, 2005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8" w:type="dxa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Комитет по образованию администрации Волгоградской области</w:t>
            </w:r>
          </w:p>
        </w:tc>
        <w:tc>
          <w:tcPr>
            <w:tcW w:w="1843" w:type="dxa"/>
          </w:tcPr>
          <w:p w:rsidR="00C11300" w:rsidRPr="00C11300" w:rsidRDefault="00C11300" w:rsidP="001E4721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11300">
              <w:rPr>
                <w:rFonts w:ascii="Times New Roman" w:hAnsi="Times New Roman"/>
                <w:sz w:val="18"/>
                <w:szCs w:val="18"/>
              </w:rPr>
              <w:t xml:space="preserve">Волобуева О.В. История. Россия и мир. 10-11 </w:t>
            </w:r>
            <w:proofErr w:type="spellStart"/>
            <w:r w:rsidRPr="00C11300">
              <w:rPr>
                <w:rFonts w:ascii="Times New Roman" w:hAnsi="Times New Roman"/>
                <w:sz w:val="18"/>
                <w:szCs w:val="18"/>
              </w:rPr>
              <w:t>кл</w:t>
            </w:r>
            <w:proofErr w:type="spellEnd"/>
            <w:r w:rsidRPr="00C11300">
              <w:rPr>
                <w:rFonts w:ascii="Times New Roman" w:hAnsi="Times New Roman"/>
                <w:sz w:val="18"/>
                <w:szCs w:val="18"/>
              </w:rPr>
              <w:t>.//Программы общеобразовательных учреждений. История и обществознание. 10-11 классы. М.: Дрофа, 2012</w:t>
            </w:r>
          </w:p>
          <w:p w:rsidR="009A6AED" w:rsidRPr="00BE7137" w:rsidRDefault="009A6AED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C11300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 xml:space="preserve">В.В. Гукова, А.А. Кравченко и др. История Технология современного урока 5-11 </w:t>
            </w: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Издательство «Учитель» 2014 г.</w:t>
            </w:r>
            <w:r w:rsidR="00C11300">
              <w:rPr>
                <w:rFonts w:ascii="Times New Roman" w:hAnsi="Times New Roman"/>
                <w:sz w:val="20"/>
                <w:szCs w:val="20"/>
              </w:rPr>
              <w:br/>
            </w:r>
            <w:r w:rsidR="00C11300" w:rsidRPr="00BE7137">
              <w:rPr>
                <w:rFonts w:ascii="Times New Roman" w:hAnsi="Times New Roman"/>
                <w:sz w:val="20"/>
                <w:szCs w:val="20"/>
              </w:rPr>
              <w:t xml:space="preserve"> Журнал «Преподавания истории и обществознания в школе»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A6AED" w:rsidRPr="00BE7137" w:rsidTr="00C11300">
        <w:trPr>
          <w:gridAfter w:val="8"/>
          <w:wAfter w:w="10254" w:type="dxa"/>
          <w:trHeight w:val="540"/>
        </w:trPr>
        <w:tc>
          <w:tcPr>
            <w:tcW w:w="378" w:type="dxa"/>
            <w:tcBorders>
              <w:left w:val="nil"/>
              <w:bottom w:val="nil"/>
              <w:right w:val="nil"/>
            </w:tcBorders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A6AED" w:rsidRPr="00BE7137" w:rsidTr="00C11300">
        <w:trPr>
          <w:trHeight w:val="1113"/>
        </w:trPr>
        <w:tc>
          <w:tcPr>
            <w:tcW w:w="1134" w:type="dxa"/>
            <w:gridSpan w:val="2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lastRenderedPageBreak/>
              <w:t>Общест</w:t>
            </w:r>
            <w:proofErr w:type="spellEnd"/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вознание</w:t>
            </w:r>
            <w:proofErr w:type="spellEnd"/>
          </w:p>
        </w:tc>
        <w:tc>
          <w:tcPr>
            <w:tcW w:w="1985" w:type="dxa"/>
            <w:gridSpan w:val="2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 xml:space="preserve">Рабочая   программа по обществознанию под  </w:t>
            </w: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ред.Л.Н.Боголюбова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gramStart"/>
            <w:r w:rsidRPr="00BE7137">
              <w:rPr>
                <w:rFonts w:ascii="Times New Roman" w:hAnsi="Times New Roman"/>
                <w:sz w:val="20"/>
                <w:szCs w:val="20"/>
              </w:rPr>
              <w:t>Составлена</w:t>
            </w:r>
            <w:proofErr w:type="gram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на основе примерной программы среднего общего образования «Просвещение» 2010г.</w:t>
            </w:r>
          </w:p>
        </w:tc>
        <w:tc>
          <w:tcPr>
            <w:tcW w:w="1276" w:type="dxa"/>
            <w:gridSpan w:val="2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Комитет по образованию администрации Волгоградской области</w:t>
            </w:r>
          </w:p>
        </w:tc>
        <w:tc>
          <w:tcPr>
            <w:tcW w:w="1843" w:type="dxa"/>
          </w:tcPr>
          <w:p w:rsidR="009A6AED" w:rsidRPr="00BE7137" w:rsidRDefault="009A6AED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Боголюбов Л.Н., Горецкая Н.И., Иванова Л.Ф./Под ред</w:t>
            </w:r>
            <w:proofErr w:type="gramStart"/>
            <w:r w:rsidRPr="00BE7137">
              <w:rPr>
                <w:rFonts w:ascii="Times New Roman" w:hAnsi="Times New Roman"/>
                <w:sz w:val="20"/>
                <w:szCs w:val="20"/>
              </w:rPr>
              <w:t>.Б</w:t>
            </w:r>
            <w:proofErr w:type="gramEnd"/>
            <w:r w:rsidRPr="00BE7137">
              <w:rPr>
                <w:rFonts w:ascii="Times New Roman" w:hAnsi="Times New Roman"/>
                <w:sz w:val="20"/>
                <w:szCs w:val="20"/>
              </w:rPr>
              <w:t>оголюбова Л.Н. Обществознание  (базовый уровень); «Просвещение» , 2013г.</w:t>
            </w:r>
          </w:p>
        </w:tc>
        <w:tc>
          <w:tcPr>
            <w:tcW w:w="2552" w:type="dxa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Журнал «Преподавание истории и обществознания в школе»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A6AED" w:rsidRPr="00BE7137" w:rsidTr="00C11300">
        <w:trPr>
          <w:trHeight w:val="660"/>
        </w:trPr>
        <w:tc>
          <w:tcPr>
            <w:tcW w:w="1134" w:type="dxa"/>
            <w:gridSpan w:val="2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</w:tc>
        <w:tc>
          <w:tcPr>
            <w:tcW w:w="1985" w:type="dxa"/>
            <w:gridSpan w:val="2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Программа среднего (полного) общего образования по географии. Базовый уровень авторская программа по географии 6-10кл. Под редакцией В.И. Сиротина – М.Дрофа 2010г. «Глобус»</w:t>
            </w:r>
          </w:p>
        </w:tc>
        <w:tc>
          <w:tcPr>
            <w:tcW w:w="1276" w:type="dxa"/>
            <w:gridSpan w:val="2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Допущено Министерством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образования РФ</w:t>
            </w:r>
          </w:p>
        </w:tc>
        <w:tc>
          <w:tcPr>
            <w:tcW w:w="1843" w:type="dxa"/>
          </w:tcPr>
          <w:p w:rsidR="009A6AED" w:rsidRPr="00BE7137" w:rsidRDefault="009A6AED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Максаковский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В. </w:t>
            </w:r>
            <w:proofErr w:type="gramStart"/>
            <w:r w:rsidRPr="00BE7137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E7137">
              <w:rPr>
                <w:rFonts w:ascii="Times New Roman" w:hAnsi="Times New Roman"/>
                <w:sz w:val="20"/>
                <w:szCs w:val="20"/>
              </w:rPr>
              <w:t>, География(базовый уровень); «Просвещение», 2012г.</w:t>
            </w:r>
          </w:p>
        </w:tc>
        <w:tc>
          <w:tcPr>
            <w:tcW w:w="2552" w:type="dxa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 xml:space="preserve">Географический атлас 11 </w:t>
            </w: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кл-М</w:t>
            </w:r>
            <w:proofErr w:type="gramStart"/>
            <w:r w:rsidRPr="00BE7137">
              <w:rPr>
                <w:rFonts w:ascii="Times New Roman" w:hAnsi="Times New Roman"/>
                <w:sz w:val="20"/>
                <w:szCs w:val="20"/>
              </w:rPr>
              <w:t>:Д</w:t>
            </w:r>
            <w:proofErr w:type="gramEnd"/>
            <w:r w:rsidRPr="00BE7137">
              <w:rPr>
                <w:rFonts w:ascii="Times New Roman" w:hAnsi="Times New Roman"/>
                <w:sz w:val="20"/>
                <w:szCs w:val="20"/>
              </w:rPr>
              <w:t>рова</w:t>
            </w:r>
            <w:proofErr w:type="spellEnd"/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 xml:space="preserve">Сиротин В.И Рабочая тетрадь по географии 11 </w:t>
            </w: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В.И </w:t>
            </w: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Сиротин-М</w:t>
            </w:r>
            <w:proofErr w:type="gramStart"/>
            <w:r w:rsidRPr="00BE7137">
              <w:rPr>
                <w:rFonts w:ascii="Times New Roman" w:hAnsi="Times New Roman"/>
                <w:sz w:val="20"/>
                <w:szCs w:val="20"/>
              </w:rPr>
              <w:t>:Д</w:t>
            </w:r>
            <w:proofErr w:type="gramEnd"/>
            <w:r w:rsidRPr="00BE7137">
              <w:rPr>
                <w:rFonts w:ascii="Times New Roman" w:hAnsi="Times New Roman"/>
                <w:sz w:val="20"/>
                <w:szCs w:val="20"/>
              </w:rPr>
              <w:t>рофа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2013</w:t>
            </w:r>
          </w:p>
        </w:tc>
      </w:tr>
      <w:tr w:rsidR="009A6AED" w:rsidRPr="00BE7137" w:rsidTr="00C11300">
        <w:trPr>
          <w:cantSplit/>
          <w:trHeight w:val="1180"/>
        </w:trPr>
        <w:tc>
          <w:tcPr>
            <w:tcW w:w="1134" w:type="dxa"/>
            <w:gridSpan w:val="2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1985" w:type="dxa"/>
            <w:gridSpan w:val="2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 xml:space="preserve">Примерная программа среднего общего образования по биологии 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Допущено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Министерством образования РФ</w:t>
            </w:r>
          </w:p>
        </w:tc>
        <w:tc>
          <w:tcPr>
            <w:tcW w:w="1843" w:type="dxa"/>
          </w:tcPr>
          <w:p w:rsidR="009A6AED" w:rsidRPr="00BE7137" w:rsidRDefault="009A6AED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Пономарёва И.Н., Корнилова О.А. ,</w:t>
            </w: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Лощилина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Т.Е. Биология (базовый уровень);  «</w:t>
            </w: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Вентана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– Граф»,  2012г.</w:t>
            </w:r>
          </w:p>
        </w:tc>
        <w:tc>
          <w:tcPr>
            <w:tcW w:w="2552" w:type="dxa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Т.А Козлова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 xml:space="preserve">И.М </w:t>
            </w: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Понаморёва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«Рабочая тетрадь -11» (базовый уровень)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Вентана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– Граф 2012</w:t>
            </w:r>
          </w:p>
        </w:tc>
      </w:tr>
      <w:tr w:rsidR="009A6AED" w:rsidRPr="00BE7137" w:rsidTr="00C11300">
        <w:trPr>
          <w:cantSplit/>
          <w:trHeight w:val="931"/>
        </w:trPr>
        <w:tc>
          <w:tcPr>
            <w:tcW w:w="1134" w:type="dxa"/>
            <w:gridSpan w:val="2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Экология</w:t>
            </w:r>
          </w:p>
        </w:tc>
        <w:tc>
          <w:tcPr>
            <w:tcW w:w="1985" w:type="dxa"/>
            <w:gridSpan w:val="2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Примерная программа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среднего общего образования по экологии.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Автор Н.М. Чернова 2010г</w:t>
            </w:r>
          </w:p>
        </w:tc>
        <w:tc>
          <w:tcPr>
            <w:tcW w:w="1276" w:type="dxa"/>
            <w:gridSpan w:val="2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Допущено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Министерством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образования РФ</w:t>
            </w:r>
          </w:p>
        </w:tc>
        <w:tc>
          <w:tcPr>
            <w:tcW w:w="1843" w:type="dxa"/>
          </w:tcPr>
          <w:p w:rsidR="009A6AED" w:rsidRPr="00BE7137" w:rsidRDefault="009A6AED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 xml:space="preserve">Чернова Н. М.,  </w:t>
            </w: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Галушин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В.М.,  Константинов В.М. Экология (базовый уровень); «Дрофа», 2012г.</w:t>
            </w:r>
          </w:p>
        </w:tc>
        <w:tc>
          <w:tcPr>
            <w:tcW w:w="2552" w:type="dxa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 xml:space="preserve">О.Г.  </w:t>
            </w: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Душина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«Методическое пособие для учителя» Волгоград 2012г.</w:t>
            </w:r>
          </w:p>
        </w:tc>
      </w:tr>
      <w:tr w:rsidR="009A6AED" w:rsidRPr="00BE7137" w:rsidTr="00C11300">
        <w:trPr>
          <w:trHeight w:val="830"/>
        </w:trPr>
        <w:tc>
          <w:tcPr>
            <w:tcW w:w="1134" w:type="dxa"/>
            <w:gridSpan w:val="2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Физика</w:t>
            </w:r>
          </w:p>
        </w:tc>
        <w:tc>
          <w:tcPr>
            <w:tcW w:w="1985" w:type="dxa"/>
            <w:gridSpan w:val="2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 xml:space="preserve">Программы общеобразовательных школ, гимназий, </w:t>
            </w: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лицеев</w:t>
            </w:r>
            <w:proofErr w:type="gramStart"/>
            <w:r w:rsidRPr="00BE7137">
              <w:rPr>
                <w:rFonts w:ascii="Times New Roman" w:hAnsi="Times New Roman"/>
                <w:sz w:val="20"/>
                <w:szCs w:val="20"/>
              </w:rPr>
              <w:t>.Ф</w:t>
            </w:r>
            <w:proofErr w:type="gramEnd"/>
            <w:r w:rsidRPr="00BE7137">
              <w:rPr>
                <w:rFonts w:ascii="Times New Roman" w:hAnsi="Times New Roman"/>
                <w:sz w:val="20"/>
                <w:szCs w:val="20"/>
              </w:rPr>
              <w:t>изика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Астронония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>. 7-11классы. М.: Дрофа,2010</w:t>
            </w:r>
          </w:p>
        </w:tc>
        <w:tc>
          <w:tcPr>
            <w:tcW w:w="1276" w:type="dxa"/>
            <w:gridSpan w:val="2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Допущено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Министерством образования РФ</w:t>
            </w:r>
          </w:p>
        </w:tc>
        <w:tc>
          <w:tcPr>
            <w:tcW w:w="1843" w:type="dxa"/>
          </w:tcPr>
          <w:p w:rsidR="009A6AED" w:rsidRPr="00BE7137" w:rsidRDefault="009A6AED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Мякишев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Г.Я. , </w:t>
            </w: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Буховцев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Б.Б., </w:t>
            </w: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Чаругин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В.М. Под ред. Николаева В.И., Парфентьевой Н.А. Физик</w:t>
            </w:r>
            <w:proofErr w:type="gramStart"/>
            <w:r w:rsidRPr="00BE7137">
              <w:rPr>
                <w:rFonts w:ascii="Times New Roman" w:hAnsi="Times New Roman"/>
                <w:sz w:val="20"/>
                <w:szCs w:val="20"/>
              </w:rPr>
              <w:t>а(</w:t>
            </w:r>
            <w:proofErr w:type="gramEnd"/>
            <w:r w:rsidRPr="00BE7137">
              <w:rPr>
                <w:rFonts w:ascii="Times New Roman" w:hAnsi="Times New Roman"/>
                <w:sz w:val="20"/>
                <w:szCs w:val="20"/>
              </w:rPr>
              <w:t>базовый и профильный уровни); « Просвещение», 2013г.</w:t>
            </w:r>
          </w:p>
        </w:tc>
        <w:tc>
          <w:tcPr>
            <w:tcW w:w="2552" w:type="dxa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 xml:space="preserve">*»Сборник задач по физике: для 10-11 </w:t>
            </w: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.» /Сост. Г.Н. Степанова.- М.: Просвещение, 2011г. </w:t>
            </w:r>
            <w:r w:rsidRPr="00BE7137">
              <w:rPr>
                <w:rFonts w:ascii="Times New Roman" w:hAnsi="Times New Roman"/>
                <w:sz w:val="20"/>
                <w:szCs w:val="20"/>
              </w:rPr>
              <w:br/>
              <w:t>*</w:t>
            </w: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В.Г.Маркина</w:t>
            </w:r>
            <w:proofErr w:type="gramStart"/>
            <w:r w:rsidRPr="00BE7137">
              <w:rPr>
                <w:rFonts w:ascii="Times New Roman" w:hAnsi="Times New Roman"/>
                <w:sz w:val="20"/>
                <w:szCs w:val="20"/>
              </w:rPr>
              <w:t>.Ф</w:t>
            </w:r>
            <w:proofErr w:type="gramEnd"/>
            <w:r w:rsidRPr="00BE7137">
              <w:rPr>
                <w:rFonts w:ascii="Times New Roman" w:hAnsi="Times New Roman"/>
                <w:sz w:val="20"/>
                <w:szCs w:val="20"/>
              </w:rPr>
              <w:t>изика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11 класс: поурочные планы по учебнику Г.Я. Мякишева, Б.Б. </w:t>
            </w: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Буховцева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>.- Волгоград: Учитель,2013г.</w:t>
            </w:r>
          </w:p>
        </w:tc>
      </w:tr>
      <w:tr w:rsidR="009A6AED" w:rsidRPr="00BE7137" w:rsidTr="00C11300">
        <w:trPr>
          <w:trHeight w:val="989"/>
        </w:trPr>
        <w:tc>
          <w:tcPr>
            <w:tcW w:w="1134" w:type="dxa"/>
            <w:gridSpan w:val="2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Химия</w:t>
            </w:r>
          </w:p>
        </w:tc>
        <w:tc>
          <w:tcPr>
            <w:tcW w:w="1985" w:type="dxa"/>
            <w:gridSpan w:val="2"/>
          </w:tcPr>
          <w:p w:rsidR="009A6AED" w:rsidRPr="00C11300" w:rsidRDefault="00C11300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300">
              <w:rPr>
                <w:rFonts w:ascii="Times New Roman" w:hAnsi="Times New Roman"/>
                <w:sz w:val="18"/>
                <w:szCs w:val="18"/>
              </w:rPr>
              <w:t xml:space="preserve">Примерная программа среднего (полного) образования по химии. Базовый уровень. </w:t>
            </w:r>
            <w:proofErr w:type="spellStart"/>
            <w:r w:rsidRPr="00C11300">
              <w:rPr>
                <w:rFonts w:ascii="Times New Roman" w:hAnsi="Times New Roman"/>
                <w:sz w:val="18"/>
                <w:szCs w:val="18"/>
              </w:rPr>
              <w:t>МОиН</w:t>
            </w:r>
            <w:proofErr w:type="spellEnd"/>
            <w:r w:rsidRPr="00C11300">
              <w:rPr>
                <w:rFonts w:ascii="Times New Roman" w:hAnsi="Times New Roman"/>
                <w:sz w:val="18"/>
                <w:szCs w:val="18"/>
              </w:rPr>
              <w:t>, 2005</w:t>
            </w:r>
          </w:p>
        </w:tc>
        <w:tc>
          <w:tcPr>
            <w:tcW w:w="1276" w:type="dxa"/>
            <w:gridSpan w:val="2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Допущено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Министерством образования РФ</w:t>
            </w:r>
          </w:p>
        </w:tc>
        <w:tc>
          <w:tcPr>
            <w:tcW w:w="1843" w:type="dxa"/>
          </w:tcPr>
          <w:p w:rsidR="00C11300" w:rsidRPr="00C54E50" w:rsidRDefault="00C11300" w:rsidP="001E4721">
            <w:pPr>
              <w:spacing w:after="0"/>
              <w:jc w:val="both"/>
              <w:rPr>
                <w:sz w:val="18"/>
                <w:szCs w:val="18"/>
              </w:rPr>
            </w:pPr>
            <w:proofErr w:type="spellStart"/>
            <w:r w:rsidRPr="00C11300">
              <w:rPr>
                <w:rFonts w:ascii="Times New Roman" w:hAnsi="Times New Roman"/>
                <w:sz w:val="18"/>
                <w:szCs w:val="18"/>
              </w:rPr>
              <w:t>Рудзитес</w:t>
            </w:r>
            <w:proofErr w:type="spellEnd"/>
            <w:r w:rsidRPr="00C11300">
              <w:rPr>
                <w:rFonts w:ascii="Times New Roman" w:hAnsi="Times New Roman"/>
                <w:sz w:val="18"/>
                <w:szCs w:val="18"/>
              </w:rPr>
              <w:t xml:space="preserve"> Г.Е.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химии 10, 11 </w:t>
            </w:r>
            <w:proofErr w:type="spellStart"/>
            <w:r w:rsidRPr="00C11300">
              <w:rPr>
                <w:rFonts w:ascii="Times New Roman" w:hAnsi="Times New Roman"/>
                <w:sz w:val="18"/>
                <w:szCs w:val="18"/>
              </w:rPr>
              <w:t>кл</w:t>
            </w:r>
            <w:proofErr w:type="spellEnd"/>
            <w:proofErr w:type="gramStart"/>
            <w:r w:rsidRPr="00C11300">
              <w:rPr>
                <w:rFonts w:ascii="Times New Roman" w:hAnsi="Times New Roman"/>
                <w:sz w:val="18"/>
                <w:szCs w:val="18"/>
              </w:rPr>
              <w:t xml:space="preserve">.. </w:t>
            </w:r>
            <w:proofErr w:type="gramEnd"/>
            <w:r w:rsidRPr="00C11300">
              <w:rPr>
                <w:rFonts w:ascii="Times New Roman" w:hAnsi="Times New Roman"/>
                <w:sz w:val="18"/>
                <w:szCs w:val="18"/>
              </w:rPr>
              <w:t>М.: Просвещение, 2010</w:t>
            </w:r>
            <w:r w:rsidRPr="00C54E50">
              <w:rPr>
                <w:sz w:val="18"/>
                <w:szCs w:val="18"/>
              </w:rPr>
              <w:t>.</w:t>
            </w:r>
          </w:p>
          <w:p w:rsidR="009A6AED" w:rsidRPr="00BE7137" w:rsidRDefault="009A6AED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9A6AED" w:rsidRPr="00BE7137" w:rsidRDefault="00C11300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A6AED" w:rsidRPr="00BE7137">
              <w:rPr>
                <w:rFonts w:ascii="Times New Roman" w:hAnsi="Times New Roman"/>
                <w:sz w:val="20"/>
                <w:szCs w:val="20"/>
              </w:rPr>
              <w:t xml:space="preserve">«Типы химических задач» Москва Оникс 2014г. «Сборник самостоятельных работ по органической химии» Москва 2013г. </w:t>
            </w:r>
          </w:p>
        </w:tc>
      </w:tr>
      <w:tr w:rsidR="009A6AED" w:rsidRPr="00BE7137" w:rsidTr="00C11300">
        <w:trPr>
          <w:trHeight w:val="220"/>
        </w:trPr>
        <w:tc>
          <w:tcPr>
            <w:tcW w:w="1134" w:type="dxa"/>
            <w:gridSpan w:val="2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 xml:space="preserve">Мировая </w:t>
            </w: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lastRenderedPageBreak/>
              <w:t>художест</w:t>
            </w:r>
            <w:proofErr w:type="spellEnd"/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венная культура</w:t>
            </w:r>
          </w:p>
        </w:tc>
        <w:tc>
          <w:tcPr>
            <w:tcW w:w="1985" w:type="dxa"/>
            <w:gridSpan w:val="2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Примерная </w:t>
            </w:r>
            <w:r w:rsidRPr="00BE7137">
              <w:rPr>
                <w:rFonts w:ascii="Times New Roman" w:hAnsi="Times New Roman"/>
                <w:sz w:val="20"/>
                <w:szCs w:val="20"/>
              </w:rPr>
              <w:lastRenderedPageBreak/>
              <w:t>программа основного общего образования по мировой художественной культуре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 xml:space="preserve">Авторская: Е.И. </w:t>
            </w: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Колусева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, Г.М. </w:t>
            </w: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Вялкова</w:t>
            </w:r>
            <w:proofErr w:type="spellEnd"/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2010г</w:t>
            </w:r>
          </w:p>
        </w:tc>
        <w:tc>
          <w:tcPr>
            <w:tcW w:w="1276" w:type="dxa"/>
            <w:gridSpan w:val="2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lastRenderedPageBreak/>
              <w:t>Общеобразо</w:t>
            </w:r>
            <w:r w:rsidRPr="00BE7137">
              <w:rPr>
                <w:rFonts w:ascii="Times New Roman" w:hAnsi="Times New Roman"/>
                <w:sz w:val="20"/>
                <w:szCs w:val="20"/>
              </w:rPr>
              <w:lastRenderedPageBreak/>
              <w:t>ва</w:t>
            </w:r>
            <w:proofErr w:type="spellEnd"/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Рекомендовано к </w:t>
            </w:r>
            <w:r w:rsidRPr="00BE713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использованию в работе администрацией общеобразовательных учреждений, учителей Волгоградской области </w:t>
            </w:r>
          </w:p>
        </w:tc>
        <w:tc>
          <w:tcPr>
            <w:tcW w:w="1843" w:type="dxa"/>
          </w:tcPr>
          <w:p w:rsidR="009A6AED" w:rsidRPr="00BE7137" w:rsidRDefault="009A6AED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lastRenderedPageBreak/>
              <w:t>Рапацкая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Л.А. </w:t>
            </w:r>
            <w:r w:rsidRPr="00BE7137">
              <w:rPr>
                <w:rFonts w:ascii="Times New Roman" w:hAnsi="Times New Roman"/>
                <w:sz w:val="20"/>
                <w:szCs w:val="20"/>
              </w:rPr>
              <w:lastRenderedPageBreak/>
              <w:t>Мировая художественная культура (базовый и профильный уровни); «ВЛАДОС»,  2015г.</w:t>
            </w:r>
          </w:p>
        </w:tc>
        <w:tc>
          <w:tcPr>
            <w:tcW w:w="2552" w:type="dxa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lastRenderedPageBreak/>
              <w:t>Л.В.Хорошенкова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BE713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«Поурочные планы по учебнику Л. </w:t>
            </w: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Рапацкой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МХК» В.2014г.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М.Каратаева «Уроки МХК» Воронеж, 2014г</w:t>
            </w:r>
          </w:p>
        </w:tc>
      </w:tr>
      <w:tr w:rsidR="009A6AED" w:rsidRPr="00BE7137" w:rsidTr="00C11300">
        <w:trPr>
          <w:trHeight w:val="563"/>
        </w:trPr>
        <w:tc>
          <w:tcPr>
            <w:tcW w:w="1134" w:type="dxa"/>
            <w:gridSpan w:val="2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lastRenderedPageBreak/>
              <w:t>Физичес</w:t>
            </w:r>
            <w:proofErr w:type="spellEnd"/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кая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культура</w:t>
            </w:r>
          </w:p>
        </w:tc>
        <w:tc>
          <w:tcPr>
            <w:tcW w:w="1985" w:type="dxa"/>
            <w:gridSpan w:val="2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 xml:space="preserve">Примерная программа среднего общего образования по физической культуре.2008г. 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Петрова Т.В.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2010г.</w:t>
            </w:r>
          </w:p>
        </w:tc>
        <w:tc>
          <w:tcPr>
            <w:tcW w:w="1276" w:type="dxa"/>
            <w:gridSpan w:val="2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Допущено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Министерством образования РФ</w:t>
            </w:r>
          </w:p>
        </w:tc>
        <w:tc>
          <w:tcPr>
            <w:tcW w:w="1843" w:type="dxa"/>
          </w:tcPr>
          <w:p w:rsidR="009A6AED" w:rsidRPr="00BE7137" w:rsidRDefault="009A6AED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 xml:space="preserve">Лях В.И., </w:t>
            </w: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Зданевич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А.А.. Физическая культура (базовый уровень); «Просвещение»,2013г.</w:t>
            </w:r>
          </w:p>
        </w:tc>
        <w:tc>
          <w:tcPr>
            <w:tcW w:w="2552" w:type="dxa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Шиширин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В.А.  «Дидактические материалы для учителей физической культуры. 11 класс» Саратов «Лицей» 2012 г.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Буймен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Ю.Ф., Портных Ю.И. «Мини-баскетбол в школе» Москва «Просвещение» 2013г.</w:t>
            </w:r>
          </w:p>
        </w:tc>
      </w:tr>
    </w:tbl>
    <w:p w:rsidR="009A6AED" w:rsidRPr="00CD039B" w:rsidRDefault="009A6AED" w:rsidP="001E4721">
      <w:pPr>
        <w:spacing w:after="0"/>
        <w:jc w:val="center"/>
        <w:rPr>
          <w:sz w:val="16"/>
          <w:szCs w:val="16"/>
        </w:rPr>
      </w:pPr>
    </w:p>
    <w:tbl>
      <w:tblPr>
        <w:tblW w:w="1049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2"/>
        <w:gridCol w:w="1985"/>
        <w:gridCol w:w="1276"/>
        <w:gridCol w:w="1842"/>
        <w:gridCol w:w="1843"/>
        <w:gridCol w:w="2552"/>
      </w:tblGrid>
      <w:tr w:rsidR="009A6AED" w:rsidRPr="00BE7137" w:rsidTr="00C11300">
        <w:trPr>
          <w:trHeight w:val="280"/>
        </w:trPr>
        <w:tc>
          <w:tcPr>
            <w:tcW w:w="992" w:type="dxa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 xml:space="preserve">Основы </w:t>
            </w: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безопаснос</w:t>
            </w:r>
            <w:proofErr w:type="spellEnd"/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тижизнедея</w:t>
            </w:r>
            <w:proofErr w:type="spellEnd"/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тельности</w:t>
            </w:r>
            <w:proofErr w:type="spellEnd"/>
          </w:p>
        </w:tc>
        <w:tc>
          <w:tcPr>
            <w:tcW w:w="1985" w:type="dxa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Примерная программа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среднего общего образования по Основам безопасности жизнедеятельности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2010г.</w:t>
            </w:r>
          </w:p>
        </w:tc>
        <w:tc>
          <w:tcPr>
            <w:tcW w:w="1276" w:type="dxa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Допущено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Министерством образования РФ</w:t>
            </w:r>
          </w:p>
        </w:tc>
        <w:tc>
          <w:tcPr>
            <w:tcW w:w="1843" w:type="dxa"/>
          </w:tcPr>
          <w:p w:rsidR="009A6AED" w:rsidRPr="00BE7137" w:rsidRDefault="009A6AED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Смирнов А.Т., Мишин Б.И. Основы безопасности жизнедеятельности (базовый уровень); «Просвещение», 2012г.</w:t>
            </w:r>
          </w:p>
        </w:tc>
        <w:tc>
          <w:tcPr>
            <w:tcW w:w="2552" w:type="dxa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А.И.Аверин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А.Я. Шостак Методическое руководство к таблицам по гражданской обороне 10-11 классы</w:t>
            </w:r>
          </w:p>
        </w:tc>
      </w:tr>
      <w:tr w:rsidR="009A6AED" w:rsidRPr="00BE7137" w:rsidTr="00C11300">
        <w:trPr>
          <w:trHeight w:val="1130"/>
        </w:trPr>
        <w:tc>
          <w:tcPr>
            <w:tcW w:w="992" w:type="dxa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Технология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Примерная программа  среднего общего образования по технологии.2010г.</w:t>
            </w:r>
          </w:p>
        </w:tc>
        <w:tc>
          <w:tcPr>
            <w:tcW w:w="1276" w:type="dxa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Общеобразова</w:t>
            </w:r>
            <w:proofErr w:type="spellEnd"/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тельная</w:t>
            </w:r>
          </w:p>
        </w:tc>
        <w:tc>
          <w:tcPr>
            <w:tcW w:w="1842" w:type="dxa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Допущено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>Министерством образования РФ</w:t>
            </w:r>
          </w:p>
        </w:tc>
        <w:tc>
          <w:tcPr>
            <w:tcW w:w="1843" w:type="dxa"/>
          </w:tcPr>
          <w:p w:rsidR="009A6AED" w:rsidRPr="00BE7137" w:rsidRDefault="009A6AED" w:rsidP="001E47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 xml:space="preserve">Симоненко В.Д., </w:t>
            </w: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Очинин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О.</w:t>
            </w:r>
            <w:proofErr w:type="gramStart"/>
            <w:r w:rsidRPr="00BE7137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Матяш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Н.В,, под редакцией Симоненко В.Д. Технология(базовый уровень) ; «</w:t>
            </w: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Вентана-Граф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>», 2012г.</w:t>
            </w:r>
          </w:p>
        </w:tc>
        <w:tc>
          <w:tcPr>
            <w:tcW w:w="2552" w:type="dxa"/>
          </w:tcPr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7137">
              <w:rPr>
                <w:rFonts w:ascii="Times New Roman" w:hAnsi="Times New Roman"/>
                <w:sz w:val="20"/>
                <w:szCs w:val="20"/>
              </w:rPr>
              <w:t xml:space="preserve">Л.В.Бобровская, В.А. </w:t>
            </w: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Башнова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«Уроки технологии в 10-11 </w:t>
            </w: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9A6AED" w:rsidRPr="00BE7137" w:rsidRDefault="009A6AED" w:rsidP="001E47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КазаневичВ.М.Марченко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 xml:space="preserve"> А.В. «Оценка качества по технологии 10-11 </w:t>
            </w:r>
            <w:proofErr w:type="spellStart"/>
            <w:r w:rsidRPr="00BE7137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  <w:r w:rsidRPr="00BE7137">
              <w:rPr>
                <w:rFonts w:ascii="Times New Roman" w:hAnsi="Times New Roman"/>
                <w:sz w:val="20"/>
                <w:szCs w:val="20"/>
              </w:rPr>
              <w:t>! М. , «Дрофа» 2012 г</w:t>
            </w:r>
          </w:p>
        </w:tc>
      </w:tr>
    </w:tbl>
    <w:p w:rsidR="00E80746" w:rsidRDefault="00E80746" w:rsidP="001E472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17C2F" w:rsidRPr="00BE7137" w:rsidRDefault="00E80746" w:rsidP="001E472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E80746">
        <w:rPr>
          <w:rFonts w:ascii="Times New Roman" w:hAnsi="Times New Roman"/>
          <w:b/>
          <w:bCs/>
          <w:iCs/>
          <w:sz w:val="24"/>
          <w:szCs w:val="24"/>
        </w:rPr>
        <w:t xml:space="preserve">2.3. Рабочие программы учебных курсов, предметов, дисциплин (модулей) (Приложение 1) </w:t>
      </w:r>
    </w:p>
    <w:p w:rsidR="00317C2F" w:rsidRDefault="00A73404" w:rsidP="001E4721">
      <w:pPr>
        <w:pStyle w:val="a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</w:t>
      </w:r>
      <w:r w:rsidR="00142659">
        <w:rPr>
          <w:rFonts w:ascii="Times New Roman" w:hAnsi="Times New Roman"/>
          <w:b/>
        </w:rPr>
        <w:t>4</w:t>
      </w:r>
      <w:r>
        <w:rPr>
          <w:rFonts w:ascii="Times New Roman" w:hAnsi="Times New Roman"/>
          <w:b/>
        </w:rPr>
        <w:t>.</w:t>
      </w:r>
      <w:r w:rsidRPr="00A73404">
        <w:rPr>
          <w:rFonts w:ascii="Times New Roman" w:hAnsi="Times New Roman"/>
          <w:b/>
        </w:rPr>
        <w:t xml:space="preserve"> Оценочные материалы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</w:rPr>
        <w:t>2.</w:t>
      </w:r>
      <w:r w:rsidR="00142659">
        <w:rPr>
          <w:rFonts w:ascii="Times New Roman" w:hAnsi="Times New Roman"/>
          <w:b/>
        </w:rPr>
        <w:t>4</w:t>
      </w:r>
      <w:r>
        <w:rPr>
          <w:rFonts w:ascii="Times New Roman" w:hAnsi="Times New Roman"/>
          <w:b/>
        </w:rPr>
        <w:t xml:space="preserve">.1. </w:t>
      </w:r>
      <w:r w:rsidRPr="00A73404">
        <w:rPr>
          <w:rFonts w:ascii="Times New Roman" w:hAnsi="Times New Roman"/>
          <w:b/>
          <w:sz w:val="24"/>
          <w:szCs w:val="24"/>
        </w:rPr>
        <w:t>Положение о системе оценивания знаний, умений, навыков, компетенций учащихся и форме, порядке и периодичности промежуточного контроля</w:t>
      </w:r>
      <w:r>
        <w:rPr>
          <w:rFonts w:ascii="Times New Roman" w:hAnsi="Times New Roman"/>
          <w:b/>
          <w:sz w:val="24"/>
          <w:szCs w:val="24"/>
        </w:rPr>
        <w:t xml:space="preserve"> у</w:t>
      </w:r>
      <w:r w:rsidRPr="00A73404">
        <w:rPr>
          <w:rFonts w:ascii="Times New Roman" w:hAnsi="Times New Roman"/>
          <w:b/>
          <w:sz w:val="24"/>
          <w:szCs w:val="24"/>
        </w:rPr>
        <w:t>чащихся М</w:t>
      </w:r>
      <w:r w:rsidR="00BE7137">
        <w:rPr>
          <w:rFonts w:ascii="Times New Roman" w:hAnsi="Times New Roman"/>
          <w:b/>
          <w:sz w:val="24"/>
          <w:szCs w:val="24"/>
        </w:rPr>
        <w:t>К</w:t>
      </w:r>
      <w:r w:rsidRPr="00A73404">
        <w:rPr>
          <w:rFonts w:ascii="Times New Roman" w:hAnsi="Times New Roman"/>
          <w:b/>
          <w:sz w:val="24"/>
          <w:szCs w:val="24"/>
        </w:rPr>
        <w:t xml:space="preserve">ОУ </w:t>
      </w:r>
      <w:r w:rsidR="00334F4E">
        <w:rPr>
          <w:rFonts w:ascii="Times New Roman" w:hAnsi="Times New Roman"/>
          <w:b/>
          <w:sz w:val="24"/>
          <w:szCs w:val="24"/>
        </w:rPr>
        <w:br/>
      </w:r>
      <w:r w:rsidR="00BE7137">
        <w:rPr>
          <w:rFonts w:ascii="Times New Roman" w:hAnsi="Times New Roman"/>
          <w:b/>
          <w:sz w:val="24"/>
          <w:szCs w:val="24"/>
        </w:rPr>
        <w:t>«</w:t>
      </w:r>
      <w:r w:rsidR="00D43EAA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32990">
        <w:rPr>
          <w:rFonts w:ascii="Times New Roman" w:hAnsi="Times New Roman"/>
          <w:b/>
          <w:sz w:val="24"/>
          <w:szCs w:val="24"/>
        </w:rPr>
        <w:t>Солдатско-Степновская</w:t>
      </w:r>
      <w:proofErr w:type="spellEnd"/>
      <w:r w:rsidR="00D43EAA">
        <w:rPr>
          <w:rFonts w:ascii="Times New Roman" w:hAnsi="Times New Roman"/>
          <w:b/>
          <w:sz w:val="24"/>
          <w:szCs w:val="24"/>
        </w:rPr>
        <w:t xml:space="preserve"> </w:t>
      </w:r>
      <w:r w:rsidR="00BE7137">
        <w:rPr>
          <w:rFonts w:ascii="Times New Roman" w:hAnsi="Times New Roman"/>
          <w:b/>
          <w:sz w:val="24"/>
          <w:szCs w:val="24"/>
        </w:rPr>
        <w:t xml:space="preserve"> СШ»</w:t>
      </w:r>
    </w:p>
    <w:p w:rsidR="00A73404" w:rsidRPr="00A73404" w:rsidRDefault="00A73404" w:rsidP="001E4721">
      <w:pPr>
        <w:pStyle w:val="a5"/>
        <w:numPr>
          <w:ilvl w:val="0"/>
          <w:numId w:val="33"/>
        </w:numPr>
        <w:spacing w:after="0"/>
        <w:ind w:left="0" w:firstLine="0"/>
        <w:rPr>
          <w:rFonts w:ascii="Times New Roman" w:hAnsi="Times New Roman"/>
          <w:b/>
          <w:sz w:val="24"/>
          <w:szCs w:val="24"/>
        </w:rPr>
      </w:pPr>
      <w:r w:rsidRPr="00A73404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A73404" w:rsidRPr="00A73404" w:rsidRDefault="00A73404" w:rsidP="001E4721">
      <w:pPr>
        <w:pStyle w:val="a5"/>
        <w:numPr>
          <w:ilvl w:val="1"/>
          <w:numId w:val="33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Настоящее Положение разработано в соответствие с Федеральным Законом "Об образовании в Российской Федерации" (№273-ФЗ 2012г), Уставом М</w:t>
      </w:r>
      <w:r w:rsidR="00BE7137">
        <w:rPr>
          <w:rFonts w:ascii="Times New Roman" w:hAnsi="Times New Roman"/>
          <w:sz w:val="24"/>
          <w:szCs w:val="24"/>
        </w:rPr>
        <w:t>К</w:t>
      </w:r>
      <w:r w:rsidRPr="00A73404">
        <w:rPr>
          <w:rFonts w:ascii="Times New Roman" w:hAnsi="Times New Roman"/>
          <w:sz w:val="24"/>
          <w:szCs w:val="24"/>
        </w:rPr>
        <w:t xml:space="preserve">ОУ </w:t>
      </w:r>
      <w:r w:rsidR="00BE7137">
        <w:rPr>
          <w:rFonts w:ascii="Times New Roman" w:hAnsi="Times New Roman"/>
          <w:sz w:val="24"/>
          <w:szCs w:val="24"/>
        </w:rPr>
        <w:t>«</w:t>
      </w:r>
      <w:r w:rsidR="00D43E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2990">
        <w:rPr>
          <w:rFonts w:ascii="Times New Roman" w:hAnsi="Times New Roman"/>
          <w:sz w:val="24"/>
          <w:szCs w:val="24"/>
        </w:rPr>
        <w:t>Солдатско-Степновская</w:t>
      </w:r>
      <w:proofErr w:type="spellEnd"/>
      <w:r w:rsidR="00B32990">
        <w:rPr>
          <w:rFonts w:ascii="Times New Roman" w:hAnsi="Times New Roman"/>
          <w:sz w:val="24"/>
          <w:szCs w:val="24"/>
        </w:rPr>
        <w:t xml:space="preserve"> СШ»</w:t>
      </w:r>
      <w:r w:rsidR="00BE7137">
        <w:rPr>
          <w:rFonts w:ascii="Times New Roman" w:hAnsi="Times New Roman"/>
          <w:sz w:val="24"/>
          <w:szCs w:val="24"/>
        </w:rPr>
        <w:t>»</w:t>
      </w:r>
    </w:p>
    <w:p w:rsidR="00A73404" w:rsidRPr="00A73404" w:rsidRDefault="00A73404" w:rsidP="001E4721">
      <w:pPr>
        <w:pStyle w:val="a5"/>
        <w:numPr>
          <w:ilvl w:val="1"/>
          <w:numId w:val="33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Настоящее Положение устанавливает требования к отметке и оценке учебных  достижений, а также порядок,  формы и периодичность промежуточного контроля учащихся.</w:t>
      </w:r>
    </w:p>
    <w:p w:rsidR="00A73404" w:rsidRPr="00A73404" w:rsidRDefault="00A73404" w:rsidP="001E4721">
      <w:pPr>
        <w:pStyle w:val="a5"/>
        <w:numPr>
          <w:ilvl w:val="1"/>
          <w:numId w:val="33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Настоящее положение обязательно для учащихся и учителей школы.</w:t>
      </w:r>
    </w:p>
    <w:p w:rsidR="00A73404" w:rsidRPr="00A73404" w:rsidRDefault="00A73404" w:rsidP="001E4721">
      <w:pPr>
        <w:pStyle w:val="a5"/>
        <w:numPr>
          <w:ilvl w:val="1"/>
          <w:numId w:val="33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В настоящем Положении использованы следующие определения:</w:t>
      </w:r>
    </w:p>
    <w:p w:rsidR="00A73404" w:rsidRPr="00A73404" w:rsidRDefault="00A73404" w:rsidP="001E4721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b/>
          <w:sz w:val="24"/>
          <w:szCs w:val="24"/>
        </w:rPr>
        <w:t>Отметка -</w:t>
      </w:r>
      <w:r w:rsidRPr="00A73404">
        <w:rPr>
          <w:rFonts w:ascii="Times New Roman" w:hAnsi="Times New Roman"/>
          <w:sz w:val="24"/>
          <w:szCs w:val="24"/>
        </w:rPr>
        <w:t xml:space="preserve"> это результат процесса оценивания, количественное выражение учебных достижений учащихся в цифрах или баллах.</w:t>
      </w:r>
    </w:p>
    <w:p w:rsidR="00A73404" w:rsidRPr="00A73404" w:rsidRDefault="00A73404" w:rsidP="001E4721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b/>
          <w:sz w:val="24"/>
          <w:szCs w:val="24"/>
        </w:rPr>
        <w:lastRenderedPageBreak/>
        <w:t>Оценка учебных достижений</w:t>
      </w:r>
      <w:r w:rsidRPr="00A73404">
        <w:rPr>
          <w:rFonts w:ascii="Times New Roman" w:hAnsi="Times New Roman"/>
          <w:sz w:val="24"/>
          <w:szCs w:val="24"/>
        </w:rPr>
        <w:t xml:space="preserve"> - это процесс по установлению степени соответствия реально достигнутых результатов планируемым целям. Оценке подлежат как объём, системность знаний, так и уровень развития интеллекта, навыков, умений, компетенций, характеризующие учебные достижения учащегося в учебной деятельности.</w:t>
      </w:r>
    </w:p>
    <w:p w:rsidR="00A73404" w:rsidRPr="00A73404" w:rsidRDefault="00A73404" w:rsidP="001E4721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b/>
          <w:sz w:val="24"/>
          <w:szCs w:val="24"/>
        </w:rPr>
        <w:t>Текущий контроль успеваемости</w:t>
      </w:r>
      <w:r w:rsidRPr="00A73404">
        <w:rPr>
          <w:rFonts w:ascii="Times New Roman" w:hAnsi="Times New Roman"/>
          <w:sz w:val="24"/>
          <w:szCs w:val="24"/>
        </w:rPr>
        <w:t xml:space="preserve"> - это систематическая проверка знаний учащихся, проводимая учителем на текущих занятиях в соответствии с учебной программой.</w:t>
      </w:r>
    </w:p>
    <w:p w:rsidR="00A73404" w:rsidRPr="00A73404" w:rsidRDefault="00A73404" w:rsidP="001E4721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b/>
          <w:sz w:val="24"/>
          <w:szCs w:val="24"/>
        </w:rPr>
        <w:t>Диагностический контроль</w:t>
      </w:r>
      <w:r w:rsidRPr="00A73404">
        <w:rPr>
          <w:rFonts w:ascii="Times New Roman" w:hAnsi="Times New Roman"/>
          <w:sz w:val="24"/>
          <w:szCs w:val="24"/>
        </w:rPr>
        <w:t xml:space="preserve"> - это проверка остаточных знаний учащихся, проводимая учителями-предметниками по всем предметам учебного плана, кроме предметов образовательных областей «искусство», «физическая культура».</w:t>
      </w:r>
    </w:p>
    <w:p w:rsidR="00A73404" w:rsidRPr="00A73404" w:rsidRDefault="00A73404" w:rsidP="001E4721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b/>
          <w:sz w:val="24"/>
          <w:szCs w:val="24"/>
        </w:rPr>
        <w:t>Рубежный контроль</w:t>
      </w:r>
      <w:r w:rsidRPr="00A73404">
        <w:rPr>
          <w:rFonts w:ascii="Times New Roman" w:hAnsi="Times New Roman"/>
          <w:sz w:val="24"/>
          <w:szCs w:val="24"/>
        </w:rPr>
        <w:t xml:space="preserve"> - процедура, проводимая с целью </w:t>
      </w:r>
      <w:proofErr w:type="gramStart"/>
      <w:r w:rsidRPr="00A73404">
        <w:rPr>
          <w:rFonts w:ascii="Times New Roman" w:hAnsi="Times New Roman"/>
          <w:sz w:val="24"/>
          <w:szCs w:val="24"/>
        </w:rPr>
        <w:t>оценки качества усвоения содержания части объёма одной учебной</w:t>
      </w:r>
      <w:proofErr w:type="gramEnd"/>
      <w:r w:rsidRPr="00A73404">
        <w:rPr>
          <w:rFonts w:ascii="Times New Roman" w:hAnsi="Times New Roman"/>
          <w:sz w:val="24"/>
          <w:szCs w:val="24"/>
        </w:rPr>
        <w:t xml:space="preserve"> дисциплины (за 1 четверть,2 четверть, 3четверть).</w:t>
      </w:r>
    </w:p>
    <w:p w:rsidR="00A73404" w:rsidRPr="00A73404" w:rsidRDefault="00A73404" w:rsidP="001E4721">
      <w:pPr>
        <w:pStyle w:val="a5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73404">
        <w:rPr>
          <w:rFonts w:ascii="Times New Roman" w:hAnsi="Times New Roman"/>
          <w:b/>
          <w:sz w:val="24"/>
          <w:szCs w:val="24"/>
        </w:rPr>
        <w:t>Промежуточный годовой контроль</w:t>
      </w:r>
      <w:r w:rsidRPr="00A73404">
        <w:rPr>
          <w:rFonts w:ascii="Times New Roman" w:hAnsi="Times New Roman"/>
          <w:sz w:val="24"/>
          <w:szCs w:val="24"/>
        </w:rPr>
        <w:t xml:space="preserve"> — процедура, проводимая с целью определения степени освоения учащимися содержания одной учебной дисциплины за год в соответствии с государственным общеобразовательным стандартом.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3404">
        <w:rPr>
          <w:rFonts w:ascii="Times New Roman" w:hAnsi="Times New Roman"/>
          <w:b/>
          <w:sz w:val="24"/>
          <w:szCs w:val="24"/>
        </w:rPr>
        <w:t>2. Цель и задачи разработки системы оценивания:</w:t>
      </w:r>
    </w:p>
    <w:p w:rsidR="00A73404" w:rsidRDefault="00A73404" w:rsidP="001E4721">
      <w:pPr>
        <w:pStyle w:val="a5"/>
        <w:numPr>
          <w:ilvl w:val="1"/>
          <w:numId w:val="3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Цель: повышение качества образования посредством установления единых требований к выставлению отметок и оценок учебных достижений;</w:t>
      </w:r>
    </w:p>
    <w:p w:rsidR="00A73404" w:rsidRPr="004A0BE6" w:rsidRDefault="004A0BE6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</w:t>
      </w:r>
      <w:r w:rsidR="00A73404" w:rsidRPr="004A0BE6">
        <w:rPr>
          <w:rFonts w:ascii="Times New Roman" w:hAnsi="Times New Roman"/>
          <w:sz w:val="24"/>
          <w:szCs w:val="24"/>
        </w:rPr>
        <w:t>Задачи:</w:t>
      </w:r>
    </w:p>
    <w:p w:rsidR="00A73404" w:rsidRPr="00A73404" w:rsidRDefault="00A73404" w:rsidP="001E4721">
      <w:pPr>
        <w:pStyle w:val="a5"/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установление фактического уровня знаний, умений, навыков по предметам инвариантной и вариативной части учебного плана, соотнесение этого уровня с требованиями Госстандарта;</w:t>
      </w:r>
    </w:p>
    <w:p w:rsidR="00A73404" w:rsidRPr="00A73404" w:rsidRDefault="00A73404" w:rsidP="001E4721">
      <w:pPr>
        <w:pStyle w:val="a5"/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контроль  выполнения  учебных программ и тематических планов изучения отдельных предметов;</w:t>
      </w:r>
    </w:p>
    <w:p w:rsidR="00A73404" w:rsidRPr="00A73404" w:rsidRDefault="00A73404" w:rsidP="001E4721">
      <w:pPr>
        <w:pStyle w:val="a5"/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повышение уровня объективности, гласности в оценивании учителем учебных достижений учащегося.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3404">
        <w:rPr>
          <w:rFonts w:ascii="Times New Roman" w:hAnsi="Times New Roman"/>
          <w:b/>
          <w:sz w:val="24"/>
          <w:szCs w:val="24"/>
        </w:rPr>
        <w:t>3. Основные разделы системы оценивания.</w:t>
      </w:r>
    </w:p>
    <w:p w:rsidR="00A73404" w:rsidRPr="00A73404" w:rsidRDefault="00A73404" w:rsidP="001E4721">
      <w:pPr>
        <w:pStyle w:val="a5"/>
        <w:numPr>
          <w:ilvl w:val="1"/>
          <w:numId w:val="36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Единые требования к отметке и оценке учебных достижений учащихся.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b/>
          <w:sz w:val="24"/>
          <w:szCs w:val="24"/>
        </w:rPr>
        <w:t>Оценивание</w:t>
      </w:r>
      <w:r w:rsidRPr="00A73404">
        <w:rPr>
          <w:rFonts w:ascii="Times New Roman" w:hAnsi="Times New Roman"/>
          <w:sz w:val="24"/>
          <w:szCs w:val="24"/>
        </w:rPr>
        <w:t xml:space="preserve"> — процесс соотношения полученных результатов и запланированных целей.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 xml:space="preserve">Система оценивания должна дать возможность определить насколько успешно учащийся освоил учебный материал и сформировал практический навык. Система оценивания должна показывать динамику успехов учащихся в различных сферах познавательной деятельности. В систему оценивания должен быть заложен механизм, поощряющий, развивающий, способствующий </w:t>
      </w:r>
      <w:proofErr w:type="spellStart"/>
      <w:r w:rsidRPr="00A73404">
        <w:rPr>
          <w:rFonts w:ascii="Times New Roman" w:hAnsi="Times New Roman"/>
          <w:sz w:val="24"/>
          <w:szCs w:val="24"/>
        </w:rPr>
        <w:t>самооцениванию</w:t>
      </w:r>
      <w:proofErr w:type="spellEnd"/>
      <w:r w:rsidRPr="00A73404">
        <w:rPr>
          <w:rFonts w:ascii="Times New Roman" w:hAnsi="Times New Roman"/>
          <w:sz w:val="24"/>
          <w:szCs w:val="24"/>
        </w:rPr>
        <w:t xml:space="preserve"> учащихся. Система оценивания должна предусмотреть связи: учитель - ученик, родитель – классный руководитель, администрация - педагогический коллектив. Это обеспечит </w:t>
      </w:r>
      <w:proofErr w:type="gramStart"/>
      <w:r w:rsidRPr="00A73404">
        <w:rPr>
          <w:rFonts w:ascii="Times New Roman" w:hAnsi="Times New Roman"/>
          <w:sz w:val="24"/>
          <w:szCs w:val="24"/>
        </w:rPr>
        <w:t>системный</w:t>
      </w:r>
      <w:proofErr w:type="gramEnd"/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подход к формированию учебного процесса, а, значит, и его целостность.</w:t>
      </w:r>
    </w:p>
    <w:p w:rsidR="00A73404" w:rsidRPr="00A73404" w:rsidRDefault="00A73404" w:rsidP="001E4721">
      <w:pPr>
        <w:pStyle w:val="a5"/>
        <w:numPr>
          <w:ilvl w:val="2"/>
          <w:numId w:val="37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Задачи отметки:</w:t>
      </w:r>
    </w:p>
    <w:p w:rsidR="00A73404" w:rsidRPr="00A73404" w:rsidRDefault="00A73404" w:rsidP="001E4721">
      <w:pPr>
        <w:pStyle w:val="a5"/>
        <w:numPr>
          <w:ilvl w:val="0"/>
          <w:numId w:val="3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выступает средством диагностики образовательной деятельности;</w:t>
      </w:r>
    </w:p>
    <w:p w:rsidR="00A73404" w:rsidRPr="00A73404" w:rsidRDefault="00A73404" w:rsidP="001E4721">
      <w:pPr>
        <w:pStyle w:val="a5"/>
        <w:numPr>
          <w:ilvl w:val="0"/>
          <w:numId w:val="3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является связующим звеном между учителем, учащимся и родителем.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3.1.2. Принципы выставления отметки:</w:t>
      </w:r>
    </w:p>
    <w:p w:rsidR="00A73404" w:rsidRPr="00A73404" w:rsidRDefault="00A73404" w:rsidP="001E4721">
      <w:pPr>
        <w:pStyle w:val="a5"/>
        <w:numPr>
          <w:ilvl w:val="0"/>
          <w:numId w:val="39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справедливость и объективность - это единые критерии оценивания уровня учебных достижений учащихся, известные учащимся заранее;</w:t>
      </w:r>
    </w:p>
    <w:p w:rsidR="00A73404" w:rsidRPr="00A73404" w:rsidRDefault="00A73404" w:rsidP="001E4721">
      <w:pPr>
        <w:pStyle w:val="a5"/>
        <w:numPr>
          <w:ilvl w:val="0"/>
          <w:numId w:val="39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учет возрастных и индивидуальных особенностей учащихся;</w:t>
      </w:r>
    </w:p>
    <w:p w:rsidR="00A73404" w:rsidRPr="00A73404" w:rsidRDefault="00A73404" w:rsidP="001E4721">
      <w:pPr>
        <w:pStyle w:val="a5"/>
        <w:numPr>
          <w:ilvl w:val="0"/>
          <w:numId w:val="39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гласность и прозрачность - это доступность и понятность информации об учебных достижениях учащихся, возможность любого заинтересованного лица проанализировать результаты и сделать соответствующие выводы;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3.2. Критерии выставлении отметок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 xml:space="preserve">        Основой для определения уровня знаний являются критерии оценивания – полнота знаний, их обобщенность, системность, объективность.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 xml:space="preserve">       При выставлении отметок необходимо учитывать классификацию ошибок и их количество:</w:t>
      </w:r>
    </w:p>
    <w:p w:rsidR="00A73404" w:rsidRPr="00A73404" w:rsidRDefault="00A73404" w:rsidP="001E4721">
      <w:pPr>
        <w:pStyle w:val="a5"/>
        <w:numPr>
          <w:ilvl w:val="0"/>
          <w:numId w:val="40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грубые ошибки;</w:t>
      </w:r>
    </w:p>
    <w:p w:rsidR="00A73404" w:rsidRPr="00A73404" w:rsidRDefault="00A73404" w:rsidP="001E4721">
      <w:pPr>
        <w:pStyle w:val="a5"/>
        <w:numPr>
          <w:ilvl w:val="0"/>
          <w:numId w:val="40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однотипные ошибки;</w:t>
      </w:r>
    </w:p>
    <w:p w:rsidR="00A73404" w:rsidRPr="00A73404" w:rsidRDefault="00A73404" w:rsidP="001E4721">
      <w:pPr>
        <w:pStyle w:val="a5"/>
        <w:numPr>
          <w:ilvl w:val="0"/>
          <w:numId w:val="40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негрубые ошибки;</w:t>
      </w:r>
    </w:p>
    <w:p w:rsidR="00A73404" w:rsidRPr="00A73404" w:rsidRDefault="00A73404" w:rsidP="001E4721">
      <w:pPr>
        <w:pStyle w:val="a5"/>
        <w:numPr>
          <w:ilvl w:val="0"/>
          <w:numId w:val="40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недочеты.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lastRenderedPageBreak/>
        <w:t xml:space="preserve">         При оценивании проектной деятельности учащихся критерием для выставления той или иной отметки является наличие или отсутствие признаков </w:t>
      </w:r>
      <w:proofErr w:type="spellStart"/>
      <w:r w:rsidRPr="00A73404">
        <w:rPr>
          <w:rFonts w:ascii="Times New Roman" w:hAnsi="Times New Roman"/>
          <w:sz w:val="24"/>
          <w:szCs w:val="24"/>
        </w:rPr>
        <w:t>сформированности</w:t>
      </w:r>
      <w:proofErr w:type="spellEnd"/>
      <w:r w:rsidRPr="00A73404">
        <w:rPr>
          <w:rFonts w:ascii="Times New Roman" w:hAnsi="Times New Roman"/>
          <w:sz w:val="24"/>
          <w:szCs w:val="24"/>
        </w:rPr>
        <w:t xml:space="preserve"> компетентностей учащихся по направлениям: </w:t>
      </w:r>
      <w:proofErr w:type="spellStart"/>
      <w:r w:rsidRPr="00A73404">
        <w:rPr>
          <w:rFonts w:ascii="Times New Roman" w:hAnsi="Times New Roman"/>
          <w:sz w:val="24"/>
          <w:szCs w:val="24"/>
        </w:rPr>
        <w:t>целеполагание</w:t>
      </w:r>
      <w:proofErr w:type="spellEnd"/>
      <w:r w:rsidRPr="00A73404">
        <w:rPr>
          <w:rFonts w:ascii="Times New Roman" w:hAnsi="Times New Roman"/>
          <w:sz w:val="24"/>
          <w:szCs w:val="24"/>
        </w:rPr>
        <w:t xml:space="preserve">, работа с информацией, презентация. Сумма признаков и ее динамика переводится учителем в «отметку» согласно уровню </w:t>
      </w:r>
      <w:proofErr w:type="spellStart"/>
      <w:r w:rsidRPr="00A73404">
        <w:rPr>
          <w:rFonts w:ascii="Times New Roman" w:hAnsi="Times New Roman"/>
          <w:sz w:val="24"/>
          <w:szCs w:val="24"/>
        </w:rPr>
        <w:t>сформированности</w:t>
      </w:r>
      <w:proofErr w:type="spellEnd"/>
      <w:r w:rsidRPr="00A73404">
        <w:rPr>
          <w:rFonts w:ascii="Times New Roman" w:hAnsi="Times New Roman"/>
          <w:sz w:val="24"/>
          <w:szCs w:val="24"/>
        </w:rPr>
        <w:t xml:space="preserve"> компетентностей учащихся на данный период по сравнению с предыдущим.</w:t>
      </w:r>
    </w:p>
    <w:p w:rsidR="00A73404" w:rsidRPr="00A73404" w:rsidRDefault="00A73404" w:rsidP="001E4721">
      <w:pPr>
        <w:pStyle w:val="a5"/>
        <w:numPr>
          <w:ilvl w:val="2"/>
          <w:numId w:val="4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 xml:space="preserve">В основу критериев оценки учебной деятельности учащихся положены объективность и единый подход. При  пятибалльной оценке для всех установлены </w:t>
      </w:r>
      <w:proofErr w:type="spellStart"/>
      <w:r w:rsidRPr="00A73404">
        <w:rPr>
          <w:rFonts w:ascii="Times New Roman" w:hAnsi="Times New Roman"/>
          <w:sz w:val="24"/>
          <w:szCs w:val="24"/>
        </w:rPr>
        <w:t>общедидактические</w:t>
      </w:r>
      <w:proofErr w:type="spellEnd"/>
      <w:r w:rsidRPr="00A73404">
        <w:rPr>
          <w:rFonts w:ascii="Times New Roman" w:hAnsi="Times New Roman"/>
          <w:sz w:val="24"/>
          <w:szCs w:val="24"/>
        </w:rPr>
        <w:t xml:space="preserve"> критерии.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b/>
          <w:sz w:val="24"/>
          <w:szCs w:val="24"/>
        </w:rPr>
        <w:t xml:space="preserve">        Отметка "5"</w:t>
      </w:r>
      <w:r w:rsidRPr="00A73404">
        <w:rPr>
          <w:rFonts w:ascii="Times New Roman" w:hAnsi="Times New Roman"/>
          <w:sz w:val="24"/>
          <w:szCs w:val="24"/>
        </w:rPr>
        <w:t xml:space="preserve"> ставится в случае:</w:t>
      </w:r>
    </w:p>
    <w:p w:rsidR="00A73404" w:rsidRPr="00A73404" w:rsidRDefault="00A73404" w:rsidP="001E4721">
      <w:pPr>
        <w:pStyle w:val="a5"/>
        <w:numPr>
          <w:ilvl w:val="0"/>
          <w:numId w:val="42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знания, понимания, глубины усвоения учащимся всего объёма программного материала.</w:t>
      </w:r>
    </w:p>
    <w:p w:rsidR="00A73404" w:rsidRPr="00A73404" w:rsidRDefault="00A73404" w:rsidP="001E4721">
      <w:pPr>
        <w:pStyle w:val="a5"/>
        <w:numPr>
          <w:ilvl w:val="0"/>
          <w:numId w:val="42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 xml:space="preserve">умения выделять главные положения в изученном материале, на основании фактов и примеров обобщать, делать выводы, устанавливать </w:t>
      </w:r>
      <w:proofErr w:type="spellStart"/>
      <w:r w:rsidRPr="00A73404">
        <w:rPr>
          <w:rFonts w:ascii="Times New Roman" w:hAnsi="Times New Roman"/>
          <w:sz w:val="24"/>
          <w:szCs w:val="24"/>
        </w:rPr>
        <w:t>межпредметные</w:t>
      </w:r>
      <w:proofErr w:type="spellEnd"/>
      <w:r w:rsidRPr="00A73404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A73404">
        <w:rPr>
          <w:rFonts w:ascii="Times New Roman" w:hAnsi="Times New Roman"/>
          <w:sz w:val="24"/>
          <w:szCs w:val="24"/>
        </w:rPr>
        <w:t>внутрипредметные</w:t>
      </w:r>
      <w:proofErr w:type="spellEnd"/>
      <w:r w:rsidRPr="00A73404">
        <w:rPr>
          <w:rFonts w:ascii="Times New Roman" w:hAnsi="Times New Roman"/>
          <w:sz w:val="24"/>
          <w:szCs w:val="24"/>
        </w:rPr>
        <w:t xml:space="preserve"> связи, творчески применяет полученные знания в незнакомой ситуации.</w:t>
      </w:r>
    </w:p>
    <w:p w:rsidR="00A73404" w:rsidRPr="00A73404" w:rsidRDefault="00A73404" w:rsidP="001E4721">
      <w:pPr>
        <w:pStyle w:val="a5"/>
        <w:numPr>
          <w:ilvl w:val="0"/>
          <w:numId w:val="42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отсутствие ошибок и недочётов при воспроизведении изученного материала, при устных ответах устранение отдельных неточностей с помощью дополнительных вопросов учителя, соблюдение культуры письменной и устной речи, правил оформления письменных работ.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3404">
        <w:rPr>
          <w:rFonts w:ascii="Times New Roman" w:hAnsi="Times New Roman"/>
          <w:b/>
          <w:sz w:val="24"/>
          <w:szCs w:val="24"/>
        </w:rPr>
        <w:t xml:space="preserve">     Отметка "4":</w:t>
      </w:r>
    </w:p>
    <w:p w:rsidR="00A73404" w:rsidRPr="00A73404" w:rsidRDefault="00A73404" w:rsidP="001E4721">
      <w:pPr>
        <w:pStyle w:val="a5"/>
        <w:numPr>
          <w:ilvl w:val="0"/>
          <w:numId w:val="4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знание всего изученного программного материала;</w:t>
      </w:r>
    </w:p>
    <w:p w:rsidR="00A73404" w:rsidRPr="00A73404" w:rsidRDefault="00A73404" w:rsidP="001E4721">
      <w:pPr>
        <w:pStyle w:val="a5"/>
        <w:numPr>
          <w:ilvl w:val="0"/>
          <w:numId w:val="4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 xml:space="preserve">умений выделять главные положения в изученном материале, на основании фактов и примеров обобщать, делать выводы, устанавливать </w:t>
      </w:r>
      <w:proofErr w:type="spellStart"/>
      <w:r w:rsidRPr="00A73404">
        <w:rPr>
          <w:rFonts w:ascii="Times New Roman" w:hAnsi="Times New Roman"/>
          <w:sz w:val="24"/>
          <w:szCs w:val="24"/>
        </w:rPr>
        <w:t>внутрипредметные</w:t>
      </w:r>
      <w:proofErr w:type="spellEnd"/>
      <w:r w:rsidRPr="00A73404">
        <w:rPr>
          <w:rFonts w:ascii="Times New Roman" w:hAnsi="Times New Roman"/>
          <w:sz w:val="24"/>
          <w:szCs w:val="24"/>
        </w:rPr>
        <w:t xml:space="preserve"> связи, применять полученные знания на практике.</w:t>
      </w:r>
    </w:p>
    <w:p w:rsidR="00A73404" w:rsidRPr="00A73404" w:rsidRDefault="00A73404" w:rsidP="001E4721">
      <w:pPr>
        <w:pStyle w:val="a5"/>
        <w:numPr>
          <w:ilvl w:val="0"/>
          <w:numId w:val="4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незначительные (негрубые) ошибки и недочёты при воспроизведении изученного материала, соблюдение основных правил культуры письменной и устной речи, правил оформления письменных работ.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3404">
        <w:rPr>
          <w:rFonts w:ascii="Times New Roman" w:hAnsi="Times New Roman"/>
          <w:b/>
          <w:sz w:val="24"/>
          <w:szCs w:val="24"/>
        </w:rPr>
        <w:t xml:space="preserve">      Отметка "3" </w:t>
      </w:r>
    </w:p>
    <w:p w:rsidR="00A73404" w:rsidRPr="00A73404" w:rsidRDefault="00A73404" w:rsidP="001E4721">
      <w:pPr>
        <w:pStyle w:val="a5"/>
        <w:numPr>
          <w:ilvl w:val="0"/>
          <w:numId w:val="4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знание и усвоение материала на уровне минимальных требований программы, затруднение при самостоятельном воспроизведении, необходимость незначительной помощи учителя;</w:t>
      </w:r>
    </w:p>
    <w:p w:rsidR="00A73404" w:rsidRPr="00A73404" w:rsidRDefault="00A73404" w:rsidP="001E4721">
      <w:pPr>
        <w:pStyle w:val="a5"/>
        <w:numPr>
          <w:ilvl w:val="0"/>
          <w:numId w:val="4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умение работать на уровне воспроизведения, затруднения при ответах на видоизменённые вопросы;</w:t>
      </w:r>
    </w:p>
    <w:p w:rsidR="00A73404" w:rsidRPr="00A73404" w:rsidRDefault="00A73404" w:rsidP="001E4721">
      <w:pPr>
        <w:pStyle w:val="a5"/>
        <w:numPr>
          <w:ilvl w:val="0"/>
          <w:numId w:val="4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наличие грубой ошибки, нескольких негрубых при воспроизведении изученного материала, незначительное несоблюдение основных правил культуры письменной и устной речи, правил оформления письменных работ.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3404">
        <w:rPr>
          <w:rFonts w:ascii="Times New Roman" w:hAnsi="Times New Roman"/>
          <w:b/>
          <w:sz w:val="24"/>
          <w:szCs w:val="24"/>
        </w:rPr>
        <w:t>Отметка "2":</w:t>
      </w:r>
    </w:p>
    <w:p w:rsidR="00A73404" w:rsidRPr="00A73404" w:rsidRDefault="00A73404" w:rsidP="001E4721">
      <w:pPr>
        <w:pStyle w:val="a5"/>
        <w:numPr>
          <w:ilvl w:val="0"/>
          <w:numId w:val="45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знание и усвоение материала на уровне ниже минимальных требований программы, отдельные представления об изученном материале;</w:t>
      </w:r>
    </w:p>
    <w:p w:rsidR="00A73404" w:rsidRPr="00A73404" w:rsidRDefault="00A73404" w:rsidP="001E4721">
      <w:pPr>
        <w:pStyle w:val="a5"/>
        <w:numPr>
          <w:ilvl w:val="0"/>
          <w:numId w:val="45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отсутствие умений работать на уровне воспроизведения, затруднения при ответах на стандартные вопросы;</w:t>
      </w:r>
    </w:p>
    <w:p w:rsidR="00A73404" w:rsidRPr="00A73404" w:rsidRDefault="00A73404" w:rsidP="001E4721">
      <w:pPr>
        <w:pStyle w:val="a5"/>
        <w:numPr>
          <w:ilvl w:val="0"/>
          <w:numId w:val="45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наличие нескольких грубых ошибок, большого числа негрубых при воспроизведении изученного материала, значительное несоблюдение основных правил культуры письменной и устной речи, правил оформления письменных работ.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3.2.2. Устный ответ.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b/>
          <w:sz w:val="24"/>
          <w:szCs w:val="24"/>
        </w:rPr>
        <w:t xml:space="preserve">           Отметка "5"</w:t>
      </w:r>
      <w:r w:rsidRPr="00A73404">
        <w:rPr>
          <w:rFonts w:ascii="Times New Roman" w:hAnsi="Times New Roman"/>
          <w:sz w:val="24"/>
          <w:szCs w:val="24"/>
        </w:rPr>
        <w:t xml:space="preserve"> ставится, если учащийся:</w:t>
      </w:r>
    </w:p>
    <w:p w:rsidR="00A73404" w:rsidRPr="00A73404" w:rsidRDefault="00A73404" w:rsidP="001E4721">
      <w:pPr>
        <w:pStyle w:val="a5"/>
        <w:numPr>
          <w:ilvl w:val="0"/>
          <w:numId w:val="46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показывает глубокое и полное знание и понимание всего объёма программного материала; полное понимание сущности рассматриваемых понятий, явлений и закономерностей, теорий, взаимосвязей;</w:t>
      </w:r>
    </w:p>
    <w:p w:rsidR="00A73404" w:rsidRPr="00A73404" w:rsidRDefault="00A73404" w:rsidP="001E4721">
      <w:pPr>
        <w:pStyle w:val="a5"/>
        <w:numPr>
          <w:ilvl w:val="0"/>
          <w:numId w:val="46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 xml:space="preserve">умеет составить полный и правильный ответ на основе изученного материала; выделять главные положения, самостоятельно подтверждать ответ конкретными примерами, фактами; самостоятельно и аргументировано делать анализ, обобщения, выводы.  Устанавливать </w:t>
      </w:r>
      <w:proofErr w:type="spellStart"/>
      <w:r w:rsidRPr="00A73404">
        <w:rPr>
          <w:rFonts w:ascii="Times New Roman" w:hAnsi="Times New Roman"/>
          <w:sz w:val="24"/>
          <w:szCs w:val="24"/>
        </w:rPr>
        <w:t>межпредметные</w:t>
      </w:r>
      <w:proofErr w:type="spellEnd"/>
      <w:r w:rsidRPr="00A73404">
        <w:rPr>
          <w:rFonts w:ascii="Times New Roman" w:hAnsi="Times New Roman"/>
          <w:sz w:val="24"/>
          <w:szCs w:val="24"/>
        </w:rPr>
        <w:t xml:space="preserve"> (на основе ранее приобретенных знаний) и </w:t>
      </w:r>
      <w:proofErr w:type="spellStart"/>
      <w:r w:rsidRPr="00A73404">
        <w:rPr>
          <w:rFonts w:ascii="Times New Roman" w:hAnsi="Times New Roman"/>
          <w:sz w:val="24"/>
          <w:szCs w:val="24"/>
        </w:rPr>
        <w:t>внутрипредметные</w:t>
      </w:r>
      <w:proofErr w:type="spellEnd"/>
      <w:r w:rsidRPr="00A73404">
        <w:rPr>
          <w:rFonts w:ascii="Times New Roman" w:hAnsi="Times New Roman"/>
          <w:sz w:val="24"/>
          <w:szCs w:val="24"/>
        </w:rPr>
        <w:t xml:space="preserve"> связи, творчески применять полученные знания в незнакомой ситуации. Последовательно, чётко, связно, обоснованно и безошибочно излагать учебный материал; давать ответ в логической последовательности с использованием принятой терминологии; делать собственные выводы; формулировать точное определение и истолкование основных понятий, законов, теорий; при ответе не повторять дословно </w:t>
      </w:r>
      <w:r w:rsidRPr="00A73404">
        <w:rPr>
          <w:rFonts w:ascii="Times New Roman" w:hAnsi="Times New Roman"/>
          <w:sz w:val="24"/>
          <w:szCs w:val="24"/>
        </w:rPr>
        <w:lastRenderedPageBreak/>
        <w:t xml:space="preserve">текст учебника; излагать материал литературным языком; правильно и обстоятельно отвечать на дополнительные вопросы учителя. Самостоятельно и рационально использовать наглядные пособия, справочные материалы, учебник, дополнительную литературу, первоисточники; применять систему условных обозначений при ведении записей, сопровождающих ответ; </w:t>
      </w:r>
    </w:p>
    <w:p w:rsidR="00A73404" w:rsidRPr="00A73404" w:rsidRDefault="00A73404" w:rsidP="001E4721">
      <w:pPr>
        <w:pStyle w:val="a5"/>
        <w:numPr>
          <w:ilvl w:val="0"/>
          <w:numId w:val="46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использование для доказательства выводов из наблюдений и опытов;</w:t>
      </w:r>
    </w:p>
    <w:p w:rsidR="00A73404" w:rsidRPr="00A73404" w:rsidRDefault="00A73404" w:rsidP="001E4721">
      <w:pPr>
        <w:pStyle w:val="a5"/>
        <w:numPr>
          <w:ilvl w:val="0"/>
          <w:numId w:val="46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 xml:space="preserve">самостоятельно, уверенно и безошибочно применяет полученные знания в решении проблем на творческом уровне; </w:t>
      </w:r>
    </w:p>
    <w:p w:rsidR="00A73404" w:rsidRPr="004A0BE6" w:rsidRDefault="00A73404" w:rsidP="001E4721">
      <w:pPr>
        <w:pStyle w:val="a5"/>
        <w:numPr>
          <w:ilvl w:val="0"/>
          <w:numId w:val="46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A73404">
        <w:rPr>
          <w:rFonts w:ascii="Times New Roman" w:hAnsi="Times New Roman"/>
          <w:sz w:val="24"/>
          <w:szCs w:val="24"/>
        </w:rPr>
        <w:t>допускает не более одного недочёта</w:t>
      </w:r>
      <w:proofErr w:type="gramEnd"/>
      <w:r w:rsidRPr="00A73404">
        <w:rPr>
          <w:rFonts w:ascii="Times New Roman" w:hAnsi="Times New Roman"/>
          <w:sz w:val="24"/>
          <w:szCs w:val="24"/>
        </w:rPr>
        <w:t>, который легко исправляет по требованию учителя; имеет необходимые навыки работы с приборами, чертежами, схемами и графиками, сопутствующими ответу; записи, сопровождающие ответ, соответствуют требованиям.</w:t>
      </w:r>
      <w:r w:rsidR="00334F4E">
        <w:rPr>
          <w:rFonts w:ascii="Times New Roman" w:hAnsi="Times New Roman"/>
          <w:sz w:val="24"/>
          <w:szCs w:val="24"/>
        </w:rPr>
        <w:br/>
      </w:r>
      <w:r w:rsidR="00334F4E">
        <w:rPr>
          <w:rFonts w:ascii="Times New Roman" w:hAnsi="Times New Roman"/>
          <w:sz w:val="24"/>
          <w:szCs w:val="24"/>
        </w:rPr>
        <w:br/>
      </w:r>
      <w:r w:rsidRPr="004A0BE6">
        <w:rPr>
          <w:rFonts w:ascii="Times New Roman" w:hAnsi="Times New Roman"/>
          <w:b/>
          <w:sz w:val="24"/>
          <w:szCs w:val="24"/>
        </w:rPr>
        <w:t xml:space="preserve">  Отметка "4"</w:t>
      </w:r>
      <w:r w:rsidRPr="004A0BE6">
        <w:rPr>
          <w:rFonts w:ascii="Times New Roman" w:hAnsi="Times New Roman"/>
          <w:sz w:val="24"/>
          <w:szCs w:val="24"/>
        </w:rPr>
        <w:t xml:space="preserve"> ставится, если учащийся:</w:t>
      </w:r>
    </w:p>
    <w:p w:rsidR="00A73404" w:rsidRPr="00A73404" w:rsidRDefault="00A73404" w:rsidP="001E4721">
      <w:pPr>
        <w:pStyle w:val="a5"/>
        <w:numPr>
          <w:ilvl w:val="0"/>
          <w:numId w:val="47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показывает знания всего изученного программного материала, даёт полный и правильный ответ на основе изученных теорий;</w:t>
      </w:r>
    </w:p>
    <w:p w:rsidR="00A73404" w:rsidRPr="00A73404" w:rsidRDefault="00A73404" w:rsidP="001E4721">
      <w:pPr>
        <w:pStyle w:val="a5"/>
        <w:numPr>
          <w:ilvl w:val="0"/>
          <w:numId w:val="47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 xml:space="preserve"> незначительные ошибки и недочёты при воспроизведении изученного материала, определения понятий дал неполные, небольшие неточности при использовании научных терминов или в выводах и обобщениях из наблюдений и опытов; </w:t>
      </w:r>
    </w:p>
    <w:p w:rsidR="00A73404" w:rsidRPr="00A73404" w:rsidRDefault="00A73404" w:rsidP="001E4721">
      <w:pPr>
        <w:pStyle w:val="a5"/>
        <w:numPr>
          <w:ilvl w:val="0"/>
          <w:numId w:val="47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 xml:space="preserve">материал излагает в определенной логической последовательности,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преподавателя; </w:t>
      </w:r>
    </w:p>
    <w:p w:rsidR="00A73404" w:rsidRPr="00A73404" w:rsidRDefault="00A73404" w:rsidP="001E4721">
      <w:pPr>
        <w:pStyle w:val="a5"/>
        <w:numPr>
          <w:ilvl w:val="0"/>
          <w:numId w:val="47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в основном усвоил учебный материал; подтверждает ответ конкретными примерами; правильно отвечает на дополнительные вопросы учителя.</w:t>
      </w:r>
    </w:p>
    <w:p w:rsidR="00A73404" w:rsidRPr="00A73404" w:rsidRDefault="00A73404" w:rsidP="001E4721">
      <w:pPr>
        <w:pStyle w:val="a5"/>
        <w:numPr>
          <w:ilvl w:val="0"/>
          <w:numId w:val="47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 xml:space="preserve">умеет самостоятельно выделять главные положения в изученном материале; на основании фактов и примеров обобщать, делать выводы, устанавливать </w:t>
      </w:r>
      <w:proofErr w:type="spellStart"/>
      <w:r w:rsidRPr="00A73404">
        <w:rPr>
          <w:rFonts w:ascii="Times New Roman" w:hAnsi="Times New Roman"/>
          <w:sz w:val="24"/>
          <w:szCs w:val="24"/>
        </w:rPr>
        <w:t>внутрипредметные</w:t>
      </w:r>
      <w:proofErr w:type="spellEnd"/>
      <w:r w:rsidRPr="00A73404">
        <w:rPr>
          <w:rFonts w:ascii="Times New Roman" w:hAnsi="Times New Roman"/>
          <w:sz w:val="24"/>
          <w:szCs w:val="24"/>
        </w:rPr>
        <w:t xml:space="preserve"> связи. Применять полученные знания на практике в видоизменённой ситуации, соблюдать основные правила культуры устной речи и сопровождающей письменной, использовать научные термины;</w:t>
      </w:r>
    </w:p>
    <w:p w:rsidR="00A73404" w:rsidRPr="00A73404" w:rsidRDefault="00A73404" w:rsidP="001E4721">
      <w:pPr>
        <w:pStyle w:val="a5"/>
        <w:numPr>
          <w:ilvl w:val="0"/>
          <w:numId w:val="47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не обладает достаточным навыком работы со справочной литературой, учебником, первоисточниками (правильно ориентируется, но работает медленно</w:t>
      </w:r>
      <w:r w:rsidRPr="00A73404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:rsidR="00A73404" w:rsidRPr="00A73404" w:rsidRDefault="00A73404" w:rsidP="001E4721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b/>
          <w:sz w:val="24"/>
          <w:szCs w:val="24"/>
        </w:rPr>
        <w:t xml:space="preserve">    Отметка "3"</w:t>
      </w:r>
      <w:r w:rsidRPr="00A73404">
        <w:rPr>
          <w:rFonts w:ascii="Times New Roman" w:hAnsi="Times New Roman"/>
          <w:sz w:val="24"/>
          <w:szCs w:val="24"/>
        </w:rPr>
        <w:t xml:space="preserve"> ставится, если учащийся:</w:t>
      </w:r>
    </w:p>
    <w:p w:rsidR="00A73404" w:rsidRPr="00A73404" w:rsidRDefault="00A73404" w:rsidP="001E4721">
      <w:pPr>
        <w:pStyle w:val="a5"/>
        <w:numPr>
          <w:ilvl w:val="0"/>
          <w:numId w:val="4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усвоил основное содержание учебного материала, имеет пробелы в усвоении материала, не препятствующие дальнейшему усвоению программного материала;</w:t>
      </w:r>
    </w:p>
    <w:p w:rsidR="00A73404" w:rsidRPr="00A73404" w:rsidRDefault="00A73404" w:rsidP="001E4721">
      <w:pPr>
        <w:pStyle w:val="a5"/>
        <w:numPr>
          <w:ilvl w:val="0"/>
          <w:numId w:val="4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материал излагает не систематизировано, фрагментарно, не всегда последовательно;</w:t>
      </w:r>
    </w:p>
    <w:p w:rsidR="00A73404" w:rsidRPr="00A73404" w:rsidRDefault="00A73404" w:rsidP="001E4721">
      <w:pPr>
        <w:pStyle w:val="a5"/>
        <w:numPr>
          <w:ilvl w:val="0"/>
          <w:numId w:val="4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 xml:space="preserve">показывает </w:t>
      </w:r>
      <w:proofErr w:type="spellStart"/>
      <w:r w:rsidRPr="00A73404">
        <w:rPr>
          <w:rFonts w:ascii="Times New Roman" w:hAnsi="Times New Roman"/>
          <w:sz w:val="24"/>
          <w:szCs w:val="24"/>
        </w:rPr>
        <w:t>недостаточнуюсформированность</w:t>
      </w:r>
      <w:proofErr w:type="spellEnd"/>
      <w:r w:rsidRPr="00A73404">
        <w:rPr>
          <w:rFonts w:ascii="Times New Roman" w:hAnsi="Times New Roman"/>
          <w:sz w:val="24"/>
          <w:szCs w:val="24"/>
        </w:rPr>
        <w:t xml:space="preserve"> отдельных знаний и умений; выводы и обобщения аргументирует слабо, допускает в них ошибки.</w:t>
      </w:r>
    </w:p>
    <w:p w:rsidR="00A73404" w:rsidRPr="00A73404" w:rsidRDefault="00A73404" w:rsidP="001E4721">
      <w:pPr>
        <w:pStyle w:val="a5"/>
        <w:numPr>
          <w:ilvl w:val="0"/>
          <w:numId w:val="4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допустил ошибки и неточности в использовании научной терминологии, определения понятий дал недостаточно четкие;</w:t>
      </w:r>
    </w:p>
    <w:p w:rsidR="00A73404" w:rsidRPr="00A73404" w:rsidRDefault="00A73404" w:rsidP="001E4721">
      <w:pPr>
        <w:pStyle w:val="a5"/>
        <w:numPr>
          <w:ilvl w:val="0"/>
          <w:numId w:val="4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не использовал в качестве доказательства выводы и обобщения из наблюдений, фактов, опытов или допустил ошибки при их изложении;</w:t>
      </w:r>
    </w:p>
    <w:p w:rsidR="00A73404" w:rsidRPr="00A73404" w:rsidRDefault="00A73404" w:rsidP="001E4721">
      <w:pPr>
        <w:pStyle w:val="a5"/>
        <w:numPr>
          <w:ilvl w:val="0"/>
          <w:numId w:val="4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испытывает затруднения в применении знаний, необходимых для решения задач различных типов, при объяснении конкретных явлений на основе теорий и законов, или в подтверждении конкретных примеров практического применения теорий;</w:t>
      </w:r>
    </w:p>
    <w:p w:rsidR="00A73404" w:rsidRPr="00A73404" w:rsidRDefault="00A73404" w:rsidP="001E4721">
      <w:pPr>
        <w:pStyle w:val="a5"/>
        <w:numPr>
          <w:ilvl w:val="0"/>
          <w:numId w:val="4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 xml:space="preserve">отвечает неполно на вопросы учителя (упуская и основное), или воспроизводит содержание текста учебника, но недостаточно понимает отдельные положения, имеющие </w:t>
      </w:r>
      <w:proofErr w:type="gramStart"/>
      <w:r w:rsidRPr="00A73404">
        <w:rPr>
          <w:rFonts w:ascii="Times New Roman" w:hAnsi="Times New Roman"/>
          <w:sz w:val="24"/>
          <w:szCs w:val="24"/>
        </w:rPr>
        <w:t>важное значение</w:t>
      </w:r>
      <w:proofErr w:type="gramEnd"/>
      <w:r w:rsidRPr="00A73404">
        <w:rPr>
          <w:rFonts w:ascii="Times New Roman" w:hAnsi="Times New Roman"/>
          <w:sz w:val="24"/>
          <w:szCs w:val="24"/>
        </w:rPr>
        <w:t xml:space="preserve"> в этом тексте;</w:t>
      </w:r>
    </w:p>
    <w:p w:rsidR="00A73404" w:rsidRPr="00A73404" w:rsidRDefault="00A73404" w:rsidP="001E4721">
      <w:pPr>
        <w:pStyle w:val="a5"/>
        <w:numPr>
          <w:ilvl w:val="0"/>
          <w:numId w:val="48"/>
        </w:numPr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обнаруживает недостаточное понимание отдельных положений при воспроизведении текста учебника (записей, первоисточников) или отвечает неполно на вопросы учителя, допуская одну-две грубые ошибки.</w:t>
      </w:r>
      <w:r w:rsidR="00334F4E">
        <w:rPr>
          <w:rFonts w:ascii="Times New Roman" w:hAnsi="Times New Roman"/>
          <w:sz w:val="24"/>
          <w:szCs w:val="24"/>
        </w:rPr>
        <w:br/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b/>
          <w:sz w:val="24"/>
          <w:szCs w:val="24"/>
        </w:rPr>
        <w:t xml:space="preserve">    Отметка "2"</w:t>
      </w:r>
      <w:r w:rsidRPr="00A73404">
        <w:rPr>
          <w:rFonts w:ascii="Times New Roman" w:hAnsi="Times New Roman"/>
          <w:sz w:val="24"/>
          <w:szCs w:val="24"/>
        </w:rPr>
        <w:t xml:space="preserve"> ставится, если учащийся:</w:t>
      </w:r>
    </w:p>
    <w:p w:rsidR="00A73404" w:rsidRPr="00A73404" w:rsidRDefault="00A73404" w:rsidP="001E4721">
      <w:pPr>
        <w:pStyle w:val="a5"/>
        <w:numPr>
          <w:ilvl w:val="0"/>
          <w:numId w:val="49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не усвоил и не раскрыл основное содержание материала;</w:t>
      </w:r>
    </w:p>
    <w:p w:rsidR="00A73404" w:rsidRPr="00A73404" w:rsidRDefault="00A73404" w:rsidP="001E4721">
      <w:pPr>
        <w:pStyle w:val="a5"/>
        <w:numPr>
          <w:ilvl w:val="0"/>
          <w:numId w:val="49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не делает выводов и обобщений</w:t>
      </w:r>
      <w:proofErr w:type="gramStart"/>
      <w:r w:rsidRPr="00A73404">
        <w:rPr>
          <w:rFonts w:ascii="Times New Roman" w:hAnsi="Times New Roman"/>
          <w:sz w:val="24"/>
          <w:szCs w:val="24"/>
        </w:rPr>
        <w:t>.;</w:t>
      </w:r>
      <w:proofErr w:type="gramEnd"/>
    </w:p>
    <w:p w:rsidR="00A73404" w:rsidRPr="00A73404" w:rsidRDefault="00A73404" w:rsidP="001E4721">
      <w:pPr>
        <w:pStyle w:val="a5"/>
        <w:numPr>
          <w:ilvl w:val="0"/>
          <w:numId w:val="49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A73404">
        <w:rPr>
          <w:rFonts w:ascii="Times New Roman" w:hAnsi="Times New Roman"/>
          <w:sz w:val="24"/>
          <w:szCs w:val="24"/>
        </w:rPr>
        <w:lastRenderedPageBreak/>
        <w:t>не знает и не понимает значительную или основную часть программного материала в пределах поставленных вопросов; или имеет слабо сформированные и неполные знания и не умеет применять их к решению конкретных вопросов и задач по образцу; или при ответе (на один вопрос) допускает более двух грубых ошибок, которые не может исправить даже при помощи учителя.</w:t>
      </w:r>
      <w:proofErr w:type="gramEnd"/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3404">
        <w:rPr>
          <w:rFonts w:ascii="Times New Roman" w:hAnsi="Times New Roman"/>
          <w:b/>
          <w:sz w:val="24"/>
          <w:szCs w:val="24"/>
        </w:rPr>
        <w:t xml:space="preserve">           Примечание.</w:t>
      </w:r>
    </w:p>
    <w:p w:rsidR="00A73404" w:rsidRDefault="00A73404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 xml:space="preserve">           По окончанию устного ответа учащегося педагогом даётся краткий анализ ответа, объявляется мотивированная отметка. Возможно привлечение других учащихся для анализа ответа, самоанализ, предложение отметки.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3.2.3. Оценка самостоятельных письменных и контрольных работ.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b/>
          <w:sz w:val="24"/>
          <w:szCs w:val="24"/>
        </w:rPr>
        <w:t xml:space="preserve">    Отметка "5" </w:t>
      </w:r>
      <w:r w:rsidRPr="00A73404">
        <w:rPr>
          <w:rFonts w:ascii="Times New Roman" w:hAnsi="Times New Roman"/>
          <w:sz w:val="24"/>
          <w:szCs w:val="24"/>
        </w:rPr>
        <w:t>ставится, если учащийся:</w:t>
      </w:r>
    </w:p>
    <w:p w:rsidR="00A73404" w:rsidRPr="00A73404" w:rsidRDefault="00A73404" w:rsidP="001E4721">
      <w:pPr>
        <w:pStyle w:val="a5"/>
        <w:numPr>
          <w:ilvl w:val="0"/>
          <w:numId w:val="50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выполнил работу без ошибок и недочетов;</w:t>
      </w:r>
    </w:p>
    <w:p w:rsidR="00A73404" w:rsidRPr="00A73404" w:rsidRDefault="00A73404" w:rsidP="001E4721">
      <w:pPr>
        <w:pStyle w:val="a5"/>
        <w:numPr>
          <w:ilvl w:val="0"/>
          <w:numId w:val="50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допустил не более одного недочета.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b/>
          <w:sz w:val="24"/>
          <w:szCs w:val="24"/>
        </w:rPr>
        <w:t xml:space="preserve">    Отметка "4"</w:t>
      </w:r>
      <w:r w:rsidRPr="00A73404">
        <w:rPr>
          <w:rFonts w:ascii="Times New Roman" w:hAnsi="Times New Roman"/>
          <w:sz w:val="24"/>
          <w:szCs w:val="24"/>
        </w:rPr>
        <w:t xml:space="preserve"> ставится, если учащийся выполнил работу полностью, но допустил в ней:</w:t>
      </w:r>
    </w:p>
    <w:p w:rsidR="00A73404" w:rsidRPr="00A73404" w:rsidRDefault="00A73404" w:rsidP="001E4721">
      <w:pPr>
        <w:pStyle w:val="a5"/>
        <w:numPr>
          <w:ilvl w:val="0"/>
          <w:numId w:val="5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не более одной негрубой ошибки и одного недочета;</w:t>
      </w:r>
    </w:p>
    <w:p w:rsidR="00A73404" w:rsidRPr="00A73404" w:rsidRDefault="00A73404" w:rsidP="001E4721">
      <w:pPr>
        <w:pStyle w:val="a5"/>
        <w:numPr>
          <w:ilvl w:val="0"/>
          <w:numId w:val="5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или не более двух недочетов.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b/>
          <w:sz w:val="24"/>
          <w:szCs w:val="24"/>
        </w:rPr>
        <w:t xml:space="preserve">     Отметка "3" </w:t>
      </w:r>
      <w:r w:rsidRPr="00A73404">
        <w:rPr>
          <w:rFonts w:ascii="Times New Roman" w:hAnsi="Times New Roman"/>
          <w:sz w:val="24"/>
          <w:szCs w:val="24"/>
        </w:rPr>
        <w:t>ставится, если учащийся правильно выполнил не менее половины работы или допустил:</w:t>
      </w:r>
    </w:p>
    <w:p w:rsidR="00A73404" w:rsidRPr="00A73404" w:rsidRDefault="00A73404" w:rsidP="001E4721">
      <w:pPr>
        <w:pStyle w:val="a5"/>
        <w:numPr>
          <w:ilvl w:val="0"/>
          <w:numId w:val="52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не более двух грубых ошибок;</w:t>
      </w:r>
    </w:p>
    <w:p w:rsidR="00A73404" w:rsidRPr="00A73404" w:rsidRDefault="00A73404" w:rsidP="001E4721">
      <w:pPr>
        <w:pStyle w:val="a5"/>
        <w:numPr>
          <w:ilvl w:val="0"/>
          <w:numId w:val="52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или не более одной грубой и одной негрубой ошибки и одного недочета;</w:t>
      </w:r>
    </w:p>
    <w:p w:rsidR="00A73404" w:rsidRPr="00A73404" w:rsidRDefault="00A73404" w:rsidP="001E4721">
      <w:pPr>
        <w:pStyle w:val="a5"/>
        <w:numPr>
          <w:ilvl w:val="0"/>
          <w:numId w:val="52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или не более двух-трех негрубых ошибок;</w:t>
      </w:r>
    </w:p>
    <w:p w:rsidR="00A73404" w:rsidRPr="00A73404" w:rsidRDefault="00A73404" w:rsidP="001E4721">
      <w:pPr>
        <w:pStyle w:val="a5"/>
        <w:numPr>
          <w:ilvl w:val="0"/>
          <w:numId w:val="52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или одной негрубой ошибки и трех недочетов;</w:t>
      </w:r>
    </w:p>
    <w:p w:rsidR="00A73404" w:rsidRPr="00A73404" w:rsidRDefault="00A73404" w:rsidP="001E4721">
      <w:pPr>
        <w:pStyle w:val="a5"/>
        <w:numPr>
          <w:ilvl w:val="0"/>
          <w:numId w:val="52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или при отсутствии ошибок, но при наличии четырех-пяти недочетов.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b/>
          <w:sz w:val="24"/>
          <w:szCs w:val="24"/>
        </w:rPr>
        <w:t xml:space="preserve">      Отметка "2"</w:t>
      </w:r>
      <w:r w:rsidRPr="00A73404">
        <w:rPr>
          <w:rFonts w:ascii="Times New Roman" w:hAnsi="Times New Roman"/>
          <w:sz w:val="24"/>
          <w:szCs w:val="24"/>
        </w:rPr>
        <w:t xml:space="preserve"> ставится, если учащийся:</w:t>
      </w:r>
    </w:p>
    <w:p w:rsidR="00A73404" w:rsidRPr="00A73404" w:rsidRDefault="00A73404" w:rsidP="001E4721">
      <w:pPr>
        <w:pStyle w:val="a5"/>
        <w:numPr>
          <w:ilvl w:val="0"/>
          <w:numId w:val="5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допустил число ошибок и недочетов превосходящее норму, при которой может быть выставлена отметка "3";</w:t>
      </w:r>
    </w:p>
    <w:p w:rsidR="00A73404" w:rsidRPr="00A73404" w:rsidRDefault="00A73404" w:rsidP="001E4721">
      <w:pPr>
        <w:pStyle w:val="a5"/>
        <w:numPr>
          <w:ilvl w:val="0"/>
          <w:numId w:val="5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или если правильно выполнил менее половины работы.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3404">
        <w:rPr>
          <w:rFonts w:ascii="Times New Roman" w:hAnsi="Times New Roman"/>
          <w:b/>
          <w:sz w:val="24"/>
          <w:szCs w:val="24"/>
        </w:rPr>
        <w:t>Примечание.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1) Учитель имеет право поставить учащемуся оценку выше той, которая предусмотрена нормами, если им оригинально выполнена работа.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2) Оценки с анализом доводятся до сведения учащихся, как правило, на последующем уроке, предусматривается работа над ошибками, устранение пробелов.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 xml:space="preserve">3.2.4. Отметка выполнения практических (лабораторных) работ, опытов </w:t>
      </w:r>
      <w:proofErr w:type="gramStart"/>
      <w:r w:rsidRPr="00A73404">
        <w:rPr>
          <w:rFonts w:ascii="Times New Roman" w:hAnsi="Times New Roman"/>
          <w:sz w:val="24"/>
          <w:szCs w:val="24"/>
        </w:rPr>
        <w:t>по</w:t>
      </w:r>
      <w:proofErr w:type="gramEnd"/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 xml:space="preserve">          предметам.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b/>
          <w:sz w:val="24"/>
          <w:szCs w:val="24"/>
        </w:rPr>
        <w:t xml:space="preserve">      Отметка "5"</w:t>
      </w:r>
      <w:r w:rsidRPr="00A73404">
        <w:rPr>
          <w:rFonts w:ascii="Times New Roman" w:hAnsi="Times New Roman"/>
          <w:sz w:val="24"/>
          <w:szCs w:val="24"/>
        </w:rPr>
        <w:t xml:space="preserve"> ставится, если учащийся:</w:t>
      </w:r>
    </w:p>
    <w:p w:rsidR="00A73404" w:rsidRPr="00A73404" w:rsidRDefault="00A73404" w:rsidP="001E4721">
      <w:pPr>
        <w:pStyle w:val="a5"/>
        <w:numPr>
          <w:ilvl w:val="0"/>
          <w:numId w:val="5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правильно определил цель опыта;</w:t>
      </w:r>
    </w:p>
    <w:p w:rsidR="00A73404" w:rsidRPr="00A73404" w:rsidRDefault="00A73404" w:rsidP="001E4721">
      <w:pPr>
        <w:pStyle w:val="a5"/>
        <w:numPr>
          <w:ilvl w:val="0"/>
          <w:numId w:val="5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выполнил работу в полном объеме с соблюдением необходимой последовательности проведения опытов и измерений;</w:t>
      </w:r>
    </w:p>
    <w:p w:rsidR="00A73404" w:rsidRPr="00A73404" w:rsidRDefault="00A73404" w:rsidP="001E4721">
      <w:pPr>
        <w:pStyle w:val="a5"/>
        <w:numPr>
          <w:ilvl w:val="0"/>
          <w:numId w:val="5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самостоятельно и рационально выбрал и подготовил для опыта необходимое оборудование, все опыты провел в условиях и режимах, обеспечивающих получение результатов и выводов с наибольшей точностью;</w:t>
      </w:r>
    </w:p>
    <w:p w:rsidR="00A73404" w:rsidRPr="00A73404" w:rsidRDefault="00A73404" w:rsidP="001E4721">
      <w:pPr>
        <w:pStyle w:val="a5"/>
        <w:numPr>
          <w:ilvl w:val="0"/>
          <w:numId w:val="5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научно грамотно, логично описал наблюдения и сформулировал выводы из опыта. В представленном отчете правильно и аккуратно выполнил все записи, таблицы, рисунки, чертежи, графики, вычисления и сделал выводы;</w:t>
      </w:r>
    </w:p>
    <w:p w:rsidR="00A73404" w:rsidRPr="00A73404" w:rsidRDefault="00A73404" w:rsidP="001E4721">
      <w:pPr>
        <w:pStyle w:val="a5"/>
        <w:numPr>
          <w:ilvl w:val="0"/>
          <w:numId w:val="5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правильно выполнил анализ погрешностей (9-11 классы).</w:t>
      </w:r>
    </w:p>
    <w:p w:rsidR="00A73404" w:rsidRPr="00A73404" w:rsidRDefault="00A73404" w:rsidP="001E4721">
      <w:pPr>
        <w:pStyle w:val="a5"/>
        <w:numPr>
          <w:ilvl w:val="0"/>
          <w:numId w:val="5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проявляет организационно-трудовые умения (поддерживает чистоту рабочего места и порядок на столе, экономно использует расходные материалы).</w:t>
      </w:r>
    </w:p>
    <w:p w:rsidR="00A73404" w:rsidRPr="00A73404" w:rsidRDefault="00A73404" w:rsidP="001E4721">
      <w:pPr>
        <w:pStyle w:val="a5"/>
        <w:numPr>
          <w:ilvl w:val="0"/>
          <w:numId w:val="5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эксперимент осуществляет по плану с учетом техники безопасности и правил работы с материалами и оборудованием.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b/>
          <w:sz w:val="24"/>
          <w:szCs w:val="24"/>
        </w:rPr>
        <w:t xml:space="preserve">      Отметка "4"</w:t>
      </w:r>
      <w:r w:rsidRPr="00A73404">
        <w:rPr>
          <w:rFonts w:ascii="Times New Roman" w:hAnsi="Times New Roman"/>
          <w:sz w:val="24"/>
          <w:szCs w:val="24"/>
        </w:rPr>
        <w:t xml:space="preserve"> ставится, если учащийся выполнил требования к оценке "5", но:</w:t>
      </w:r>
    </w:p>
    <w:p w:rsidR="00A73404" w:rsidRPr="00A73404" w:rsidRDefault="00A73404" w:rsidP="001E4721">
      <w:pPr>
        <w:pStyle w:val="a5"/>
        <w:numPr>
          <w:ilvl w:val="0"/>
          <w:numId w:val="55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 xml:space="preserve">опыт проводил в условиях, не обеспечивающих достаточной точности измерений; или </w:t>
      </w:r>
      <w:proofErr w:type="gramStart"/>
      <w:r w:rsidRPr="00A73404">
        <w:rPr>
          <w:rFonts w:ascii="Times New Roman" w:hAnsi="Times New Roman"/>
          <w:sz w:val="24"/>
          <w:szCs w:val="24"/>
        </w:rPr>
        <w:t>было</w:t>
      </w:r>
      <w:proofErr w:type="gramEnd"/>
      <w:r w:rsidRPr="00A73404">
        <w:rPr>
          <w:rFonts w:ascii="Times New Roman" w:hAnsi="Times New Roman"/>
          <w:sz w:val="24"/>
          <w:szCs w:val="24"/>
        </w:rPr>
        <w:t xml:space="preserve"> допущено два-три недочета;  или не более одной негрубой ошибки и одного недочета, или </w:t>
      </w:r>
      <w:r w:rsidRPr="00A73404">
        <w:rPr>
          <w:rFonts w:ascii="Times New Roman" w:hAnsi="Times New Roman"/>
          <w:sz w:val="24"/>
          <w:szCs w:val="24"/>
        </w:rPr>
        <w:lastRenderedPageBreak/>
        <w:t>эксперимент проведен не полностью; или в описании наблюдений из опыта допустил неточности, выводы сделал неполные.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b/>
          <w:sz w:val="24"/>
          <w:szCs w:val="24"/>
        </w:rPr>
        <w:t xml:space="preserve">      Отметка 3"</w:t>
      </w:r>
      <w:r w:rsidRPr="00A73404">
        <w:rPr>
          <w:rFonts w:ascii="Times New Roman" w:hAnsi="Times New Roman"/>
          <w:sz w:val="24"/>
          <w:szCs w:val="24"/>
        </w:rPr>
        <w:t xml:space="preserve"> ставится, если учащийся:</w:t>
      </w:r>
    </w:p>
    <w:p w:rsidR="00A73404" w:rsidRPr="00A73404" w:rsidRDefault="00A73404" w:rsidP="001E4721">
      <w:pPr>
        <w:pStyle w:val="a5"/>
        <w:numPr>
          <w:ilvl w:val="0"/>
          <w:numId w:val="55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A73404">
        <w:rPr>
          <w:rFonts w:ascii="Times New Roman" w:hAnsi="Times New Roman"/>
          <w:sz w:val="24"/>
          <w:szCs w:val="24"/>
        </w:rPr>
        <w:t>правильно определил цель опыта; работу выполняет правильно не менее чем наполовину, однако объём выполненной части таков, что позволяет получить правильные результаты и выводы по основным, принципиально важным задачам работы; или подбор оборудования, объектов, материалов, а также работы по началу опыта провел с помощью учителя; или в ходе проведения опыта и измерений были допущены ошибки в описании наблюдений, формулировании выводов;</w:t>
      </w:r>
      <w:proofErr w:type="gramEnd"/>
    </w:p>
    <w:p w:rsidR="00A73404" w:rsidRPr="00A73404" w:rsidRDefault="00A73404" w:rsidP="001E4721">
      <w:pPr>
        <w:pStyle w:val="a5"/>
        <w:numPr>
          <w:ilvl w:val="0"/>
          <w:numId w:val="55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опыт проводился в нерациональных условиях, что привело к получению результатов с большей погрешностью; или в отчёте были допущены в общей сложности не более двух ошибок (в записях единиц, измерениях, в вычислениях, графиках, таблицах, схемах, анализе погрешностей и т.д.) не принципиального для данной работы характера, но повлиявших на результат выполнения; или не выполнен совсем или выполнен неверно анализ погрешностей (9-11 класс);</w:t>
      </w:r>
    </w:p>
    <w:p w:rsidR="00A73404" w:rsidRPr="00A73404" w:rsidRDefault="00A73404" w:rsidP="001E4721">
      <w:pPr>
        <w:pStyle w:val="a5"/>
        <w:numPr>
          <w:ilvl w:val="0"/>
          <w:numId w:val="55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допускает грубую ошибку в ходе эксперимента (в объяснении, в оформлении работы, в соблюдении правил техники безопасности при работе с материалами и оборудованием), которая исправляется по требованию учителя.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b/>
          <w:sz w:val="24"/>
          <w:szCs w:val="24"/>
        </w:rPr>
        <w:t xml:space="preserve">       Отметка "2"</w:t>
      </w:r>
      <w:r w:rsidRPr="00A73404">
        <w:rPr>
          <w:rFonts w:ascii="Times New Roman" w:hAnsi="Times New Roman"/>
          <w:sz w:val="24"/>
          <w:szCs w:val="24"/>
        </w:rPr>
        <w:t xml:space="preserve"> ставится, если учащийся:</w:t>
      </w:r>
    </w:p>
    <w:p w:rsidR="00A73404" w:rsidRPr="00A73404" w:rsidRDefault="00A73404" w:rsidP="001E4721">
      <w:pPr>
        <w:pStyle w:val="a5"/>
        <w:numPr>
          <w:ilvl w:val="0"/>
          <w:numId w:val="56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 xml:space="preserve">не определил самостоятельно цель опыта; выполнил работу не полностью, не подготовил нужное </w:t>
      </w:r>
      <w:proofErr w:type="gramStart"/>
      <w:r w:rsidRPr="00A73404">
        <w:rPr>
          <w:rFonts w:ascii="Times New Roman" w:hAnsi="Times New Roman"/>
          <w:sz w:val="24"/>
          <w:szCs w:val="24"/>
        </w:rPr>
        <w:t>оборудование</w:t>
      </w:r>
      <w:proofErr w:type="gramEnd"/>
      <w:r w:rsidRPr="00A73404">
        <w:rPr>
          <w:rFonts w:ascii="Times New Roman" w:hAnsi="Times New Roman"/>
          <w:sz w:val="24"/>
          <w:szCs w:val="24"/>
        </w:rPr>
        <w:t xml:space="preserve"> и объем выполненной части работы не позволяет сделать правильных выводов;</w:t>
      </w:r>
    </w:p>
    <w:p w:rsidR="00A73404" w:rsidRPr="00A73404" w:rsidRDefault="00A73404" w:rsidP="001E4721">
      <w:pPr>
        <w:pStyle w:val="a5"/>
        <w:numPr>
          <w:ilvl w:val="0"/>
          <w:numId w:val="56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или опыты, измерения, вычисления, наблюдения производились неправильно; или в ходе работы и в отчете обнаружились в совокупности все недостатки, отмеченные в требованиях к оценке "3";</w:t>
      </w:r>
    </w:p>
    <w:p w:rsidR="00A73404" w:rsidRPr="00A73404" w:rsidRDefault="00A73404" w:rsidP="001E4721">
      <w:pPr>
        <w:pStyle w:val="a5"/>
        <w:numPr>
          <w:ilvl w:val="0"/>
          <w:numId w:val="56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допускает две (и более) грубые ошибки в ходе эксперимента, в объяснении, в оформлении работы, в соблюдении правил техники безопасности при работе с веществами и оборудованием, которые не может исправить даже по требованию учителя.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3404">
        <w:rPr>
          <w:rFonts w:ascii="Times New Roman" w:hAnsi="Times New Roman"/>
          <w:b/>
          <w:sz w:val="24"/>
          <w:szCs w:val="24"/>
        </w:rPr>
        <w:t xml:space="preserve">       Примечание.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1. В тех случаях, когда учащийся показал оригинальный и наиболее рациональный подход к выполнению работы и в процессе работы, но не избежал тех или иных недостатков, оценка за выполнение работы по усмотрению учителя может быть повышена по сравнению с указанными выше нормами.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2. Отметка с анализом доводятся до сведения учащихся, как правило, на последующем уроке.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3.2.5. Отметка умений проводить наблюдения.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b/>
          <w:sz w:val="24"/>
          <w:szCs w:val="24"/>
        </w:rPr>
        <w:t xml:space="preserve">        Оценка "5"</w:t>
      </w:r>
      <w:r w:rsidRPr="00A73404">
        <w:rPr>
          <w:rFonts w:ascii="Times New Roman" w:hAnsi="Times New Roman"/>
          <w:sz w:val="24"/>
          <w:szCs w:val="24"/>
        </w:rPr>
        <w:t xml:space="preserve"> ставится, если учащийся:</w:t>
      </w:r>
    </w:p>
    <w:p w:rsidR="00A73404" w:rsidRPr="00A73404" w:rsidRDefault="00A73404" w:rsidP="001E4721">
      <w:pPr>
        <w:pStyle w:val="a5"/>
        <w:numPr>
          <w:ilvl w:val="0"/>
          <w:numId w:val="57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правильно по заданию учителя провел наблюдение;</w:t>
      </w:r>
    </w:p>
    <w:p w:rsidR="00A73404" w:rsidRPr="00A73404" w:rsidRDefault="00A73404" w:rsidP="001E4721">
      <w:pPr>
        <w:pStyle w:val="a5"/>
        <w:numPr>
          <w:ilvl w:val="0"/>
          <w:numId w:val="57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выделил существенные признаки у наблюдаемого объекта (процесса);</w:t>
      </w:r>
    </w:p>
    <w:p w:rsidR="00A73404" w:rsidRPr="00A73404" w:rsidRDefault="00A73404" w:rsidP="001E4721">
      <w:pPr>
        <w:pStyle w:val="a5"/>
        <w:numPr>
          <w:ilvl w:val="0"/>
          <w:numId w:val="57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логично, научно грамотно оформил результаты наблюдений и выводы.</w:t>
      </w:r>
    </w:p>
    <w:p w:rsidR="00A73404" w:rsidRPr="00A73404" w:rsidRDefault="00A73404" w:rsidP="001E4721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b/>
          <w:sz w:val="24"/>
          <w:szCs w:val="24"/>
        </w:rPr>
        <w:t xml:space="preserve">    Отметка "4"</w:t>
      </w:r>
      <w:r w:rsidRPr="00A73404">
        <w:rPr>
          <w:rFonts w:ascii="Times New Roman" w:hAnsi="Times New Roman"/>
          <w:sz w:val="24"/>
          <w:szCs w:val="24"/>
        </w:rPr>
        <w:t xml:space="preserve"> ставится, если учащийся: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- правильно по заданию учителя провел наблюдение;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b/>
          <w:sz w:val="24"/>
          <w:szCs w:val="24"/>
        </w:rPr>
        <w:t xml:space="preserve">    Отметка «3»</w:t>
      </w:r>
      <w:r w:rsidRPr="00A73404">
        <w:rPr>
          <w:rFonts w:ascii="Times New Roman" w:hAnsi="Times New Roman"/>
          <w:sz w:val="24"/>
          <w:szCs w:val="24"/>
        </w:rPr>
        <w:t xml:space="preserve"> ставится, если учащийся:</w:t>
      </w:r>
    </w:p>
    <w:p w:rsidR="00A73404" w:rsidRPr="00A73404" w:rsidRDefault="00A73404" w:rsidP="001E4721">
      <w:pPr>
        <w:pStyle w:val="a5"/>
        <w:numPr>
          <w:ilvl w:val="0"/>
          <w:numId w:val="5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провел наблюдение с нарушением инструкции (задания), допустил ошибки, но негрубые.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b/>
          <w:sz w:val="24"/>
          <w:szCs w:val="24"/>
        </w:rPr>
        <w:t xml:space="preserve">    Отметка «2»</w:t>
      </w:r>
      <w:r w:rsidRPr="00A73404">
        <w:rPr>
          <w:rFonts w:ascii="Times New Roman" w:hAnsi="Times New Roman"/>
          <w:sz w:val="24"/>
          <w:szCs w:val="24"/>
        </w:rPr>
        <w:t xml:space="preserve"> ставится, если учащийся:</w:t>
      </w:r>
    </w:p>
    <w:p w:rsidR="00A73404" w:rsidRPr="00A73404" w:rsidRDefault="00A73404" w:rsidP="001E4721">
      <w:pPr>
        <w:pStyle w:val="a5"/>
        <w:numPr>
          <w:ilvl w:val="0"/>
          <w:numId w:val="5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не провел наблюдение, или провел его с грубыми нарушениями инструкции (задания)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3404">
        <w:rPr>
          <w:rFonts w:ascii="Times New Roman" w:hAnsi="Times New Roman"/>
          <w:b/>
          <w:sz w:val="24"/>
          <w:szCs w:val="24"/>
        </w:rPr>
        <w:t xml:space="preserve">      4. Формы и сроки контроля.</w:t>
      </w:r>
    </w:p>
    <w:p w:rsidR="00A73404" w:rsidRPr="00A73404" w:rsidRDefault="00A73404" w:rsidP="001E4721">
      <w:pPr>
        <w:pStyle w:val="a5"/>
        <w:numPr>
          <w:ilvl w:val="2"/>
          <w:numId w:val="59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Формы промежуточного контроля в школе определены в соответствии с Положением о промежуточной аттестации учащихся М</w:t>
      </w:r>
      <w:r w:rsidR="00BE7137">
        <w:rPr>
          <w:rFonts w:ascii="Times New Roman" w:hAnsi="Times New Roman"/>
          <w:sz w:val="24"/>
          <w:szCs w:val="24"/>
        </w:rPr>
        <w:t>К</w:t>
      </w:r>
      <w:r w:rsidRPr="00A73404">
        <w:rPr>
          <w:rFonts w:ascii="Times New Roman" w:hAnsi="Times New Roman"/>
          <w:sz w:val="24"/>
          <w:szCs w:val="24"/>
        </w:rPr>
        <w:t xml:space="preserve">ОУ </w:t>
      </w:r>
      <w:r w:rsidR="00BE7137">
        <w:rPr>
          <w:rFonts w:ascii="Times New Roman" w:hAnsi="Times New Roman"/>
          <w:sz w:val="24"/>
          <w:szCs w:val="24"/>
        </w:rPr>
        <w:t>«</w:t>
      </w:r>
      <w:r w:rsidR="00D43E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2990">
        <w:rPr>
          <w:rFonts w:ascii="Times New Roman" w:hAnsi="Times New Roman"/>
          <w:sz w:val="24"/>
          <w:szCs w:val="24"/>
        </w:rPr>
        <w:t>Солдатско-Степновская</w:t>
      </w:r>
      <w:proofErr w:type="spellEnd"/>
      <w:r w:rsidR="00BE7137">
        <w:rPr>
          <w:rFonts w:ascii="Times New Roman" w:hAnsi="Times New Roman"/>
          <w:sz w:val="24"/>
          <w:szCs w:val="24"/>
        </w:rPr>
        <w:t xml:space="preserve"> СШ»</w:t>
      </w:r>
      <w:r w:rsidRPr="00A73404">
        <w:rPr>
          <w:rFonts w:ascii="Times New Roman" w:hAnsi="Times New Roman"/>
          <w:sz w:val="24"/>
          <w:szCs w:val="24"/>
        </w:rPr>
        <w:t>: текущий контроль, диагностический контроль, рубежный  (административный) и промежуточный годовой контроль.</w:t>
      </w:r>
    </w:p>
    <w:p w:rsidR="00A73404" w:rsidRPr="00A73404" w:rsidRDefault="00A73404" w:rsidP="001E4721">
      <w:pPr>
        <w:pStyle w:val="a5"/>
        <w:numPr>
          <w:ilvl w:val="1"/>
          <w:numId w:val="59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Текущий контроль успеваемости осуществляется учителями на протяжении всего учебного года и осуществляет проверку знаний учащихся в соответствии с учебной программой и сроки его проведения указываются учителем в рабочей программе по предмету.</w:t>
      </w:r>
    </w:p>
    <w:p w:rsidR="00A73404" w:rsidRPr="00A73404" w:rsidRDefault="00A73404" w:rsidP="001E4721">
      <w:pPr>
        <w:pStyle w:val="a5"/>
        <w:numPr>
          <w:ilvl w:val="1"/>
          <w:numId w:val="59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При осуществлении текущего контроля учителя школы  имеют право на свободу выбора формы проведения и использования методов оценки знаний учащихся по своему предмету.</w:t>
      </w:r>
    </w:p>
    <w:p w:rsidR="00A73404" w:rsidRPr="00A73404" w:rsidRDefault="00A73404" w:rsidP="001E4721">
      <w:pPr>
        <w:pStyle w:val="a5"/>
        <w:numPr>
          <w:ilvl w:val="1"/>
          <w:numId w:val="59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lastRenderedPageBreak/>
        <w:t>Учитель обязан ознакомить с системой текущего контроля по своему предмету учащихся и родителей на начало учебного года.</w:t>
      </w:r>
    </w:p>
    <w:p w:rsidR="00A73404" w:rsidRPr="00A73404" w:rsidRDefault="00A73404" w:rsidP="001E4721">
      <w:pPr>
        <w:pStyle w:val="a5"/>
        <w:numPr>
          <w:ilvl w:val="1"/>
          <w:numId w:val="59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Учитель обязан своевременно довести до учащихся отметку текущего контроля, обосновав ее в присутствии всего класса и выставить отметку в классный журнал, электронный журнал и дневник учащегося. Выставление отметок по письменным видам текущего контроля регламентируется должностными инструкциями учителей- предметников, инструкцией о порядке ведения и хранения классных журналов.</w:t>
      </w:r>
    </w:p>
    <w:p w:rsidR="00A73404" w:rsidRPr="00A73404" w:rsidRDefault="00A73404" w:rsidP="001E4721">
      <w:pPr>
        <w:pStyle w:val="a5"/>
        <w:numPr>
          <w:ilvl w:val="1"/>
          <w:numId w:val="59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 xml:space="preserve">Диагностический контроль - проводится во 2-11 классах с целью проверки остаточных знаний учащихся. Форму и дату проведения определяет учитель предметник. 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 xml:space="preserve">         Отметки за диагностический контроль в классный журнал выставляются учащимся по усмотрению учителя.</w:t>
      </w:r>
    </w:p>
    <w:p w:rsidR="00A73404" w:rsidRPr="00A73404" w:rsidRDefault="00A73404" w:rsidP="001E4721">
      <w:pPr>
        <w:pStyle w:val="a5"/>
        <w:numPr>
          <w:ilvl w:val="1"/>
          <w:numId w:val="59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 xml:space="preserve">Рубежный (административный) контроль - проводится во 2-11 классах с целью </w:t>
      </w:r>
      <w:proofErr w:type="gramStart"/>
      <w:r w:rsidRPr="00A73404">
        <w:rPr>
          <w:rFonts w:ascii="Times New Roman" w:hAnsi="Times New Roman"/>
          <w:sz w:val="24"/>
          <w:szCs w:val="24"/>
        </w:rPr>
        <w:t>оценки качества усвоения содержания части объёма одной учебной</w:t>
      </w:r>
      <w:proofErr w:type="gramEnd"/>
      <w:r w:rsidRPr="00A73404">
        <w:rPr>
          <w:rFonts w:ascii="Times New Roman" w:hAnsi="Times New Roman"/>
          <w:sz w:val="24"/>
          <w:szCs w:val="24"/>
        </w:rPr>
        <w:t xml:space="preserve"> дисциплины (за 1,2,3четверти) в рамках текущей промежуточной аттестации. Перечень предметов, вынесенных на административный контроль, и классов, в которых он будет проводиться, определяется администрацией и методическим советом школы</w:t>
      </w:r>
      <w:proofErr w:type="gramStart"/>
      <w:r w:rsidRPr="00A73404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A73404">
        <w:rPr>
          <w:rFonts w:ascii="Times New Roman" w:hAnsi="Times New Roman"/>
          <w:sz w:val="24"/>
          <w:szCs w:val="24"/>
        </w:rPr>
        <w:t xml:space="preserve"> обсуждается на педагогическом совете и утверждается приказом директора в форме графика проведения рубежного (административного) контроля в срок до 1 сентября текущего года. 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 xml:space="preserve">            Учителя включают административный контроль в календарно-тематическое планирование рабочей программы.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 xml:space="preserve">          Контрольно-измерительные материалы для проведения административного контроля разрабатывает администрация школы.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 xml:space="preserve">          Учитель обязан своевременно выставить отметку за административный контроль в классный журнал и электронный журнал,  в дневник учащегося.</w:t>
      </w:r>
    </w:p>
    <w:p w:rsidR="00A73404" w:rsidRPr="00BE7137" w:rsidRDefault="00A73404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7137">
        <w:rPr>
          <w:rFonts w:ascii="Times New Roman" w:hAnsi="Times New Roman"/>
          <w:sz w:val="24"/>
          <w:szCs w:val="24"/>
        </w:rPr>
        <w:t xml:space="preserve">Учащемуся, пропустившему 50 и более процентов учебных занятий в течение полугодия может быть выставлена отметка только после успешной сдачи зачета или делается запись </w:t>
      </w:r>
      <w:proofErr w:type="spellStart"/>
      <w:r w:rsidRPr="00BE7137">
        <w:rPr>
          <w:rFonts w:ascii="Times New Roman" w:hAnsi="Times New Roman"/>
          <w:sz w:val="24"/>
          <w:szCs w:val="24"/>
        </w:rPr>
        <w:t>н</w:t>
      </w:r>
      <w:proofErr w:type="spellEnd"/>
      <w:r w:rsidRPr="00BE7137">
        <w:rPr>
          <w:rFonts w:ascii="Times New Roman" w:hAnsi="Times New Roman"/>
          <w:sz w:val="24"/>
          <w:szCs w:val="24"/>
        </w:rPr>
        <w:t xml:space="preserve">/а (не </w:t>
      </w:r>
      <w:proofErr w:type="gramStart"/>
      <w:r w:rsidRPr="00BE7137">
        <w:rPr>
          <w:rFonts w:ascii="Times New Roman" w:hAnsi="Times New Roman"/>
          <w:sz w:val="24"/>
          <w:szCs w:val="24"/>
        </w:rPr>
        <w:t>аттестован</w:t>
      </w:r>
      <w:proofErr w:type="gramEnd"/>
      <w:r w:rsidRPr="00BE7137">
        <w:rPr>
          <w:rFonts w:ascii="Times New Roman" w:hAnsi="Times New Roman"/>
          <w:sz w:val="24"/>
          <w:szCs w:val="24"/>
        </w:rPr>
        <w:t>)</w:t>
      </w:r>
    </w:p>
    <w:p w:rsidR="00A73404" w:rsidRPr="00A73404" w:rsidRDefault="00A73404" w:rsidP="001E4721">
      <w:pPr>
        <w:pStyle w:val="a5"/>
        <w:numPr>
          <w:ilvl w:val="1"/>
          <w:numId w:val="59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 xml:space="preserve">Ответственность за прохождение пропущенного учебного материала возлагается </w:t>
      </w:r>
      <w:proofErr w:type="spellStart"/>
      <w:r w:rsidRPr="00A73404">
        <w:rPr>
          <w:rFonts w:ascii="Times New Roman" w:hAnsi="Times New Roman"/>
          <w:sz w:val="24"/>
          <w:szCs w:val="24"/>
        </w:rPr>
        <w:t>научащего</w:t>
      </w:r>
      <w:proofErr w:type="spellEnd"/>
      <w:r w:rsidRPr="00A73404">
        <w:rPr>
          <w:rFonts w:ascii="Times New Roman" w:hAnsi="Times New Roman"/>
          <w:sz w:val="24"/>
          <w:szCs w:val="24"/>
        </w:rPr>
        <w:t>, его родителей или лиц, заменяющих родителей. Учителя-предметники оказывают консультативную помощь по изучению пропущенного учебного материала.</w:t>
      </w:r>
    </w:p>
    <w:p w:rsidR="00A73404" w:rsidRPr="00A73404" w:rsidRDefault="00A73404" w:rsidP="001E4721">
      <w:pPr>
        <w:pStyle w:val="a5"/>
        <w:numPr>
          <w:ilvl w:val="1"/>
          <w:numId w:val="59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 xml:space="preserve">Годовой промежуточный контроль — проводится с целью определения степени освоения учащимися содержания одной учебной дисциплины за год в соответствии с государственным общеобразовательным стандартом. Промежуточный годовой контроль проводится учителями-предметниками по всем предметам учебного плана по контрольно- измерительным материалам, разработанным учителем, за исключением предметов, по которым проводится годовой контроль на административном уровне – годовая промежуточная аттестация.  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 xml:space="preserve">               Проведение годовой промежуточной аттестации регламентируется Положением о промежуточной аттестации учащихся М</w:t>
      </w:r>
      <w:r w:rsidR="00BE7137">
        <w:rPr>
          <w:rFonts w:ascii="Times New Roman" w:hAnsi="Times New Roman"/>
          <w:sz w:val="24"/>
          <w:szCs w:val="24"/>
        </w:rPr>
        <w:t>К</w:t>
      </w:r>
      <w:r w:rsidRPr="00A73404">
        <w:rPr>
          <w:rFonts w:ascii="Times New Roman" w:hAnsi="Times New Roman"/>
          <w:sz w:val="24"/>
          <w:szCs w:val="24"/>
        </w:rPr>
        <w:t xml:space="preserve">ОУ </w:t>
      </w:r>
      <w:r w:rsidR="00BE7137">
        <w:rPr>
          <w:rFonts w:ascii="Times New Roman" w:hAnsi="Times New Roman"/>
          <w:sz w:val="24"/>
          <w:szCs w:val="24"/>
        </w:rPr>
        <w:t>«</w:t>
      </w:r>
      <w:r w:rsidR="00D43E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2990">
        <w:rPr>
          <w:rFonts w:ascii="Times New Roman" w:hAnsi="Times New Roman"/>
          <w:sz w:val="24"/>
          <w:szCs w:val="24"/>
        </w:rPr>
        <w:t>Солдатско-Степновская</w:t>
      </w:r>
      <w:proofErr w:type="spellEnd"/>
      <w:r w:rsidR="00BE7137">
        <w:rPr>
          <w:rFonts w:ascii="Times New Roman" w:hAnsi="Times New Roman"/>
          <w:sz w:val="24"/>
          <w:szCs w:val="24"/>
        </w:rPr>
        <w:t xml:space="preserve"> СШ»</w:t>
      </w:r>
      <w:r w:rsidRPr="00A73404">
        <w:rPr>
          <w:rFonts w:ascii="Times New Roman" w:hAnsi="Times New Roman"/>
          <w:sz w:val="24"/>
          <w:szCs w:val="24"/>
        </w:rPr>
        <w:t>, контрольно-измерительные материалы разрабатываются администрацией школы.</w:t>
      </w:r>
    </w:p>
    <w:p w:rsidR="00A73404" w:rsidRPr="00A73404" w:rsidRDefault="00A73404" w:rsidP="001E4721">
      <w:pPr>
        <w:pStyle w:val="a5"/>
        <w:numPr>
          <w:ilvl w:val="1"/>
          <w:numId w:val="59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В конце учебного года выставляются годовые отметки по всем предметам учебного плана учащимся 2-11-х классов, итоговые отметки учащимся 2-8-х</w:t>
      </w:r>
      <w:r w:rsidR="00AB4E6C">
        <w:rPr>
          <w:rFonts w:ascii="Times New Roman" w:hAnsi="Times New Roman"/>
          <w:sz w:val="24"/>
          <w:szCs w:val="24"/>
        </w:rPr>
        <w:t>, 10</w:t>
      </w:r>
      <w:r w:rsidRPr="00A73404">
        <w:rPr>
          <w:rFonts w:ascii="Times New Roman" w:hAnsi="Times New Roman"/>
          <w:sz w:val="24"/>
          <w:szCs w:val="24"/>
        </w:rPr>
        <w:t xml:space="preserve"> дублируют годовые и выставляются в классном журнале на странице «Сводная ведомость учета успеваемости учащихся».</w:t>
      </w:r>
    </w:p>
    <w:p w:rsidR="00A73404" w:rsidRPr="00A73404" w:rsidRDefault="00A73404" w:rsidP="001E4721">
      <w:pPr>
        <w:pStyle w:val="a5"/>
        <w:numPr>
          <w:ilvl w:val="1"/>
          <w:numId w:val="59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A73404">
        <w:rPr>
          <w:rFonts w:ascii="Times New Roman" w:hAnsi="Times New Roman"/>
          <w:sz w:val="24"/>
          <w:szCs w:val="24"/>
        </w:rPr>
        <w:t xml:space="preserve">Учащийся, имеющий академическую задолженность </w:t>
      </w:r>
      <w:r w:rsidR="00AB4E6C">
        <w:rPr>
          <w:rFonts w:ascii="Times New Roman" w:hAnsi="Times New Roman"/>
          <w:sz w:val="24"/>
          <w:szCs w:val="24"/>
        </w:rPr>
        <w:t xml:space="preserve">не более чем по 2 </w:t>
      </w:r>
      <w:r w:rsidRPr="00A73404">
        <w:rPr>
          <w:rFonts w:ascii="Times New Roman" w:hAnsi="Times New Roman"/>
          <w:sz w:val="24"/>
          <w:szCs w:val="24"/>
        </w:rPr>
        <w:t>предметам переводится</w:t>
      </w:r>
      <w:proofErr w:type="gramEnd"/>
      <w:r w:rsidRPr="00A73404">
        <w:rPr>
          <w:rFonts w:ascii="Times New Roman" w:hAnsi="Times New Roman"/>
          <w:sz w:val="24"/>
          <w:szCs w:val="24"/>
        </w:rPr>
        <w:t xml:space="preserve"> в следующий класс условно. </w:t>
      </w:r>
      <w:r w:rsidR="00AB4E6C">
        <w:rPr>
          <w:rFonts w:ascii="Times New Roman" w:hAnsi="Times New Roman"/>
          <w:sz w:val="24"/>
          <w:szCs w:val="24"/>
        </w:rPr>
        <w:t>До начала</w:t>
      </w:r>
      <w:r w:rsidRPr="00A73404">
        <w:rPr>
          <w:rFonts w:ascii="Times New Roman" w:hAnsi="Times New Roman"/>
          <w:sz w:val="24"/>
          <w:szCs w:val="24"/>
        </w:rPr>
        <w:t xml:space="preserve"> следующего учебного года академическая задолженность по данному предмету </w:t>
      </w:r>
      <w:r w:rsidR="00AB4E6C">
        <w:rPr>
          <w:rFonts w:ascii="Times New Roman" w:hAnsi="Times New Roman"/>
          <w:sz w:val="24"/>
          <w:szCs w:val="24"/>
        </w:rPr>
        <w:t>должна быть ликвидирована</w:t>
      </w:r>
      <w:r w:rsidRPr="00A73404">
        <w:rPr>
          <w:rFonts w:ascii="Times New Roman" w:hAnsi="Times New Roman"/>
          <w:sz w:val="24"/>
          <w:szCs w:val="24"/>
        </w:rPr>
        <w:t xml:space="preserve">. Администрация школы создает условия учащимся для ликвидации этой задолженности и обеспечивает </w:t>
      </w:r>
      <w:proofErr w:type="gramStart"/>
      <w:r w:rsidRPr="00A73404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A73404">
        <w:rPr>
          <w:rFonts w:ascii="Times New Roman" w:hAnsi="Times New Roman"/>
          <w:sz w:val="24"/>
          <w:szCs w:val="24"/>
        </w:rPr>
        <w:t xml:space="preserve"> своевременностью ее ликвидации.</w:t>
      </w:r>
    </w:p>
    <w:p w:rsidR="00A73404" w:rsidRPr="00A73404" w:rsidRDefault="00A73404" w:rsidP="001E4721">
      <w:pPr>
        <w:pStyle w:val="a5"/>
        <w:numPr>
          <w:ilvl w:val="1"/>
          <w:numId w:val="59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 xml:space="preserve">Решение </w:t>
      </w:r>
      <w:r w:rsidR="00AB4E6C">
        <w:rPr>
          <w:rFonts w:ascii="Times New Roman" w:hAnsi="Times New Roman"/>
          <w:sz w:val="24"/>
          <w:szCs w:val="24"/>
        </w:rPr>
        <w:t>о переводе в следующий класс</w:t>
      </w:r>
      <w:r w:rsidRPr="00A73404">
        <w:rPr>
          <w:rFonts w:ascii="Times New Roman" w:hAnsi="Times New Roman"/>
          <w:sz w:val="24"/>
          <w:szCs w:val="24"/>
        </w:rPr>
        <w:t xml:space="preserve"> принимается педагогическим советом, закрепляется приказом по школе  и доводится до сведения участников образовательного процесса.</w:t>
      </w:r>
    </w:p>
    <w:p w:rsidR="00A73404" w:rsidRPr="00A73404" w:rsidRDefault="00A73404" w:rsidP="001E4721">
      <w:pPr>
        <w:pStyle w:val="a5"/>
        <w:numPr>
          <w:ilvl w:val="1"/>
          <w:numId w:val="59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Четвертные и годовые отметки выставляются в классный журнал на последнем уроке учебной четверти (полугодия), учитель обязан объявить учащимся отметки и выставить их в электронный журнал.</w:t>
      </w:r>
    </w:p>
    <w:p w:rsidR="00A73404" w:rsidRDefault="00A73404" w:rsidP="001E4721">
      <w:pPr>
        <w:pStyle w:val="a5"/>
        <w:numPr>
          <w:ilvl w:val="1"/>
          <w:numId w:val="59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Годовая отметка выставляется на основании четвертных отметок или отметок за I, II полугодие.</w:t>
      </w:r>
    </w:p>
    <w:p w:rsidR="00334F4E" w:rsidRDefault="00334F4E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34F4E" w:rsidRPr="00334F4E" w:rsidRDefault="00334F4E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3404">
        <w:rPr>
          <w:rFonts w:ascii="Times New Roman" w:hAnsi="Times New Roman"/>
          <w:b/>
          <w:sz w:val="24"/>
          <w:szCs w:val="24"/>
        </w:rPr>
        <w:t xml:space="preserve">    5. Права и обязанности учащихся при получении отметки</w:t>
      </w:r>
    </w:p>
    <w:p w:rsidR="00A73404" w:rsidRPr="00A73404" w:rsidRDefault="00A73404" w:rsidP="001E4721">
      <w:pPr>
        <w:pStyle w:val="a5"/>
        <w:numPr>
          <w:ilvl w:val="1"/>
          <w:numId w:val="60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lastRenderedPageBreak/>
        <w:t>При проведении всех видов контроля отметка ставится всем учащимся, так как каждый должен показать, как он овладел знаниями и умениями темы. Учащийся не может отказаться от выставления учителем этой отметки.</w:t>
      </w:r>
    </w:p>
    <w:p w:rsidR="00A73404" w:rsidRPr="00A73404" w:rsidRDefault="00A73404" w:rsidP="001E4721">
      <w:pPr>
        <w:pStyle w:val="a5"/>
        <w:numPr>
          <w:ilvl w:val="1"/>
          <w:numId w:val="60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В случае отсутствия учащегося в школе  в день проведения контроля в классный журнал выставляется "</w:t>
      </w:r>
      <w:proofErr w:type="spellStart"/>
      <w:r w:rsidRPr="00A73404">
        <w:rPr>
          <w:rFonts w:ascii="Times New Roman" w:hAnsi="Times New Roman"/>
          <w:sz w:val="24"/>
          <w:szCs w:val="24"/>
        </w:rPr>
        <w:t>н</w:t>
      </w:r>
      <w:proofErr w:type="spellEnd"/>
      <w:r w:rsidRPr="00A73404">
        <w:rPr>
          <w:rFonts w:ascii="Times New Roman" w:hAnsi="Times New Roman"/>
          <w:sz w:val="24"/>
          <w:szCs w:val="24"/>
        </w:rPr>
        <w:t>".</w:t>
      </w:r>
    </w:p>
    <w:p w:rsidR="00A73404" w:rsidRPr="00A73404" w:rsidRDefault="00A73404" w:rsidP="001E472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3404">
        <w:rPr>
          <w:rFonts w:ascii="Times New Roman" w:hAnsi="Times New Roman"/>
          <w:b/>
          <w:sz w:val="24"/>
          <w:szCs w:val="24"/>
        </w:rPr>
        <w:t xml:space="preserve">      6. Заключительные положения.</w:t>
      </w:r>
    </w:p>
    <w:p w:rsidR="00A73404" w:rsidRPr="00A73404" w:rsidRDefault="00A73404" w:rsidP="001E4721">
      <w:pPr>
        <w:pStyle w:val="a5"/>
        <w:numPr>
          <w:ilvl w:val="1"/>
          <w:numId w:val="6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3404">
        <w:rPr>
          <w:rFonts w:ascii="Times New Roman" w:hAnsi="Times New Roman"/>
          <w:sz w:val="24"/>
          <w:szCs w:val="24"/>
        </w:rPr>
        <w:t>Данное положение действует в течение трех лет.</w:t>
      </w:r>
    </w:p>
    <w:p w:rsidR="00A73404" w:rsidRPr="00A73404" w:rsidRDefault="00A73404" w:rsidP="001E4721">
      <w:pPr>
        <w:pStyle w:val="a8"/>
        <w:rPr>
          <w:rFonts w:ascii="Times New Roman" w:hAnsi="Times New Roman"/>
          <w:b/>
        </w:rPr>
      </w:pPr>
      <w:r w:rsidRPr="00A73404">
        <w:rPr>
          <w:rFonts w:ascii="Times New Roman" w:hAnsi="Times New Roman"/>
        </w:rPr>
        <w:t>Изменения и дополнения в данное положение вносятся по решению Управляющего совета школы</w:t>
      </w:r>
    </w:p>
    <w:p w:rsidR="00A73404" w:rsidRDefault="00A73404" w:rsidP="001E4721">
      <w:pPr>
        <w:pStyle w:val="a8"/>
        <w:rPr>
          <w:rFonts w:ascii="Times New Roman" w:hAnsi="Times New Roman"/>
          <w:b/>
        </w:rPr>
      </w:pPr>
    </w:p>
    <w:p w:rsidR="00F86966" w:rsidRPr="00F80200" w:rsidRDefault="00A73404" w:rsidP="001E472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80200">
        <w:rPr>
          <w:rFonts w:ascii="Times New Roman" w:hAnsi="Times New Roman"/>
          <w:b/>
          <w:sz w:val="24"/>
          <w:szCs w:val="24"/>
        </w:rPr>
        <w:t>2.</w:t>
      </w:r>
      <w:r w:rsidR="00142659" w:rsidRPr="00F80200">
        <w:rPr>
          <w:rFonts w:ascii="Times New Roman" w:hAnsi="Times New Roman"/>
          <w:b/>
          <w:sz w:val="24"/>
          <w:szCs w:val="24"/>
        </w:rPr>
        <w:t>4</w:t>
      </w:r>
      <w:r w:rsidRPr="00F80200">
        <w:rPr>
          <w:rFonts w:ascii="Times New Roman" w:hAnsi="Times New Roman"/>
          <w:b/>
          <w:sz w:val="24"/>
          <w:szCs w:val="24"/>
        </w:rPr>
        <w:t xml:space="preserve">.2. </w:t>
      </w:r>
      <w:r w:rsidR="00F86966" w:rsidRPr="00F80200">
        <w:rPr>
          <w:rFonts w:ascii="Times New Roman" w:hAnsi="Times New Roman"/>
          <w:b/>
          <w:sz w:val="24"/>
          <w:szCs w:val="24"/>
        </w:rPr>
        <w:t xml:space="preserve">Положение о текущем контроле успеваемости и промежуточной аттестации </w:t>
      </w:r>
      <w:proofErr w:type="spellStart"/>
      <w:r w:rsidR="00F86966" w:rsidRPr="00F80200">
        <w:rPr>
          <w:rFonts w:ascii="Times New Roman" w:hAnsi="Times New Roman"/>
          <w:b/>
          <w:sz w:val="24"/>
          <w:szCs w:val="24"/>
        </w:rPr>
        <w:t>обучающихсяМКОУ</w:t>
      </w:r>
      <w:proofErr w:type="spellEnd"/>
      <w:r w:rsidR="00F86966" w:rsidRPr="00F80200">
        <w:rPr>
          <w:rFonts w:ascii="Times New Roman" w:hAnsi="Times New Roman"/>
          <w:b/>
          <w:sz w:val="24"/>
          <w:szCs w:val="24"/>
        </w:rPr>
        <w:t xml:space="preserve"> «</w:t>
      </w:r>
      <w:r w:rsidR="00D43EAA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32990">
        <w:rPr>
          <w:rFonts w:ascii="Times New Roman" w:hAnsi="Times New Roman"/>
          <w:b/>
          <w:sz w:val="24"/>
          <w:szCs w:val="24"/>
        </w:rPr>
        <w:t>Солдатско-Степновская</w:t>
      </w:r>
      <w:proofErr w:type="spellEnd"/>
      <w:r w:rsidR="00B32990">
        <w:rPr>
          <w:rFonts w:ascii="Times New Roman" w:hAnsi="Times New Roman"/>
          <w:b/>
          <w:sz w:val="24"/>
          <w:szCs w:val="24"/>
        </w:rPr>
        <w:t xml:space="preserve"> СШ</w:t>
      </w:r>
      <w:r w:rsidR="00F86966" w:rsidRPr="00F80200">
        <w:rPr>
          <w:rFonts w:ascii="Times New Roman" w:hAnsi="Times New Roman"/>
          <w:b/>
          <w:sz w:val="24"/>
          <w:szCs w:val="24"/>
        </w:rPr>
        <w:t>»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Общие положения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 xml:space="preserve">1.1 Настоящее Положение разработано в соответствии с  Федеральным законом от 29 декабря 2012 г. N 273-ФЗ "Об образовании в Российской Федерации", нормативно-правовыми актами, регулирующими государственную итоговую аттестацию обучающихся 9 и 11 классов, Уставом школы и регламентирует  содержание и порядок текущего контроля и промежуточной аттестации  обучающихся в образовательной организации. 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>1.2. Настоящее Положение утверждается педагогическим советом школы, имеющим право вносить в него свои изменения и дополнения.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>1.3. Настоящее «Положение о текущем контроле успеваемости и промежуточной аттестации обучающихся» является локальным актом школы, регламентирующим порядок, периодичность, систему оценок и формы проведения текущего контроля успеваемости и промежуточной аттестации обучающихся.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 xml:space="preserve">1.4. Целями текущего контроля успеваемости и промежуточной аттестации </w:t>
      </w:r>
      <w:proofErr w:type="gramStart"/>
      <w:r w:rsidRPr="00D411B3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D411B3">
        <w:rPr>
          <w:rFonts w:ascii="Times New Roman" w:hAnsi="Times New Roman"/>
          <w:sz w:val="24"/>
          <w:szCs w:val="24"/>
        </w:rPr>
        <w:t xml:space="preserve"> являются: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>• установление фактического уровня теоретических знаний обучающихся по предметам учебного плана, их практических умений и навыков; соотнесение этого уровня с требованиями уровня государственного образовательного стандарта;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 xml:space="preserve">• </w:t>
      </w:r>
      <w:proofErr w:type="gramStart"/>
      <w:r w:rsidRPr="00D411B3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D411B3">
        <w:rPr>
          <w:rFonts w:ascii="Times New Roman" w:hAnsi="Times New Roman"/>
          <w:sz w:val="24"/>
          <w:szCs w:val="24"/>
        </w:rPr>
        <w:t xml:space="preserve"> выполнением учебных программ и календарно-тематического графика изучения учебных предметов.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>1.5. Ежегодно решением педагогического совета образовательной организации определяется перечень учебных предметов, выносимых на промежуточную аттестацию; устанавливаются форма и порядок ее проведения; система оценок при промежуточной аттестации обучающихся. Данное решение утверждается директором образовательной организации.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 xml:space="preserve">2. Текущий контроль успеваемости </w:t>
      </w:r>
      <w:proofErr w:type="gramStart"/>
      <w:r w:rsidRPr="00D411B3">
        <w:rPr>
          <w:rFonts w:ascii="Times New Roman" w:hAnsi="Times New Roman"/>
          <w:sz w:val="24"/>
          <w:szCs w:val="24"/>
        </w:rPr>
        <w:t>обучающихся</w:t>
      </w:r>
      <w:proofErr w:type="gramEnd"/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>2.1. Текущему контролю успеваемости подлежат обучающиеся 2 - 11  классов.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>2.2. Текущий контроль успеваемости осуществляется по всем предметам учебного плана.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 xml:space="preserve">2.3. </w:t>
      </w:r>
      <w:proofErr w:type="gramStart"/>
      <w:r w:rsidRPr="00D411B3">
        <w:rPr>
          <w:rFonts w:ascii="Times New Roman" w:hAnsi="Times New Roman"/>
          <w:sz w:val="24"/>
          <w:szCs w:val="24"/>
        </w:rPr>
        <w:t>Обучающимся</w:t>
      </w:r>
      <w:proofErr w:type="gramEnd"/>
      <w:r w:rsidRPr="00D411B3">
        <w:rPr>
          <w:rFonts w:ascii="Times New Roman" w:hAnsi="Times New Roman"/>
          <w:sz w:val="24"/>
          <w:szCs w:val="24"/>
        </w:rPr>
        <w:t xml:space="preserve"> 1 класса начальной школы оценки ни в баллах, ни в любых иных формах не выставляются. В связи с переходом на ФГОС II поколения производится отслеживание планируемых результатов: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 xml:space="preserve">- оценка личностных, </w:t>
      </w:r>
      <w:proofErr w:type="spellStart"/>
      <w:r w:rsidRPr="00D411B3">
        <w:rPr>
          <w:rFonts w:ascii="Times New Roman" w:hAnsi="Times New Roman"/>
          <w:sz w:val="24"/>
          <w:szCs w:val="24"/>
        </w:rPr>
        <w:t>метапредметных</w:t>
      </w:r>
      <w:proofErr w:type="spellEnd"/>
      <w:r w:rsidRPr="00D411B3">
        <w:rPr>
          <w:rFonts w:ascii="Times New Roman" w:hAnsi="Times New Roman"/>
          <w:sz w:val="24"/>
          <w:szCs w:val="24"/>
        </w:rPr>
        <w:t>, предметных результатов образования обучающихся начальных классов, используя комплексный подход.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 xml:space="preserve">- организация работы по накопительной системе оценки в рамках </w:t>
      </w:r>
      <w:proofErr w:type="spellStart"/>
      <w:r w:rsidRPr="00D411B3">
        <w:rPr>
          <w:rFonts w:ascii="Times New Roman" w:hAnsi="Times New Roman"/>
          <w:sz w:val="24"/>
          <w:szCs w:val="24"/>
        </w:rPr>
        <w:t>Портфолио</w:t>
      </w:r>
      <w:proofErr w:type="spellEnd"/>
      <w:r w:rsidRPr="00D411B3">
        <w:rPr>
          <w:rFonts w:ascii="Times New Roman" w:hAnsi="Times New Roman"/>
          <w:sz w:val="24"/>
          <w:szCs w:val="24"/>
        </w:rPr>
        <w:t xml:space="preserve"> достижений обучающихся 1-4 классов по трем направлениям: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>* систематизированные материалы наблюдений (оценочные листы, материалы наблюдений и т.д.)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>* выборка детских творческих работ: стартовая диагностика, промежуточные и итоговые стандартизированные работы по русскому языку, математике, окружающему миру.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 xml:space="preserve">* материалы, характеризирующие достижения обучающихся в рамках </w:t>
      </w:r>
      <w:proofErr w:type="spellStart"/>
      <w:r w:rsidRPr="00D411B3">
        <w:rPr>
          <w:rFonts w:ascii="Times New Roman" w:hAnsi="Times New Roman"/>
          <w:sz w:val="24"/>
          <w:szCs w:val="24"/>
        </w:rPr>
        <w:t>внеучебной</w:t>
      </w:r>
      <w:proofErr w:type="spellEnd"/>
      <w:r w:rsidRPr="00D411B3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D411B3">
        <w:rPr>
          <w:rFonts w:ascii="Times New Roman" w:hAnsi="Times New Roman"/>
          <w:sz w:val="24"/>
          <w:szCs w:val="24"/>
        </w:rPr>
        <w:t>досуговой</w:t>
      </w:r>
      <w:proofErr w:type="spellEnd"/>
      <w:r w:rsidRPr="00D411B3">
        <w:rPr>
          <w:rFonts w:ascii="Times New Roman" w:hAnsi="Times New Roman"/>
          <w:sz w:val="24"/>
          <w:szCs w:val="24"/>
        </w:rPr>
        <w:t xml:space="preserve"> деятельности (результаты участия в олимпиадах, конкурсах, выставках, смотрах, спортивных мероприятиях и т.д.)</w:t>
      </w:r>
    </w:p>
    <w:p w:rsidR="00D411B3" w:rsidRPr="00D411B3" w:rsidRDefault="00D411B3" w:rsidP="001E472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lastRenderedPageBreak/>
        <w:t>2.4. Форму текущего контроля успеваемости определяет учитель с учетом контингента обучающихся, содержания учебного материала и используемых им образовательных технологий. Избранная форма текущего контроля отражается в рабочих программах по предмету.</w:t>
      </w:r>
    </w:p>
    <w:p w:rsidR="00D411B3" w:rsidRPr="00D411B3" w:rsidRDefault="00D411B3" w:rsidP="001E472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 xml:space="preserve">Администрация школы осуществляет </w:t>
      </w:r>
      <w:proofErr w:type="gramStart"/>
      <w:r w:rsidRPr="00D411B3">
        <w:rPr>
          <w:rFonts w:ascii="Times New Roman" w:hAnsi="Times New Roman"/>
          <w:sz w:val="24"/>
          <w:szCs w:val="24"/>
        </w:rPr>
        <w:t>контроль  за</w:t>
      </w:r>
      <w:proofErr w:type="gramEnd"/>
      <w:r w:rsidRPr="00D411B3">
        <w:rPr>
          <w:rFonts w:ascii="Times New Roman" w:hAnsi="Times New Roman"/>
          <w:sz w:val="24"/>
          <w:szCs w:val="24"/>
        </w:rPr>
        <w:t xml:space="preserve"> текущей успеваемостью согласно утвержденному графику контрольных работ по предметам учебного плана.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>2.5. Письменные самостоятельные, контрольные и другие виды работ обучающихся оцениваются по 5-балльной системе. Отметка за выполненную письменную работу заносится в классный журнал к следующему уроку, за исключением: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>а) отметки за творческие работы по русскому языку и литературе в 5-9-х классах - не позже, чем через неделю после их проведения;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 xml:space="preserve">б) отметки за сочинение в 10-11-х классах по русскому языку и литературе - не более чем через 10 дней. 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>2.6. Контрольные, практические, лабораторные работы, работы по развитию речи проводятся учителем в соответствии с календарно-тематическим планированием, представленным в рабочей программе.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>3. Содержание и порядок проведения промежуточной аттестации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>3.1. К промежуточной аттестации допускаются все обучающиеся переводных классов.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 xml:space="preserve">3.2. Промежуточная аттестация </w:t>
      </w:r>
      <w:proofErr w:type="gramStart"/>
      <w:r w:rsidRPr="00D411B3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D411B3">
        <w:rPr>
          <w:rFonts w:ascii="Times New Roman" w:hAnsi="Times New Roman"/>
          <w:sz w:val="24"/>
          <w:szCs w:val="24"/>
        </w:rPr>
        <w:t xml:space="preserve"> может проводиться как письменно, так и устно.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>3.3. Форма и график проведения промежуточной аттестации определяется ежегодно на педсовете школы.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>3.4. Иностранные граждане, обучающиеся в общеобразовательном учреждении в соответствии с договором, а также лица без гражданства, беженцы и вынужденные переселенцы допускаются к промежуточной аттестации на общих основаниях.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>3.5. От промежуточной аттестации на основании решения педагогического совета школы могут быть освобождены обучающиеся: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>а) по состоянию здоровья на основании заключения лечебного учреждения;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>б) победители и призеры школьного, муниципального, регионального и заключительного этапов Всероссийской олимпиады школьников и конкурсов;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>в) обучающиеся, имеющие отличные оценки по всем предметам учебного плана, отличные оценки по данному предмету, занимающиеся на «хорошо» и «отлично»;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>г) в связи с пребыванием в оздоровительных образовательных учреждениях санаторного типа для детей, нуждающихся в длительном лечении.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>3.6. Обучающиеся, заболевшие в период промежуточной аттестации, могут быть освобождены на основании справки из медицинского учреждения.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 xml:space="preserve">3.7. Список </w:t>
      </w:r>
      <w:proofErr w:type="gramStart"/>
      <w:r w:rsidRPr="00D411B3">
        <w:rPr>
          <w:rFonts w:ascii="Times New Roman" w:hAnsi="Times New Roman"/>
          <w:sz w:val="24"/>
          <w:szCs w:val="24"/>
        </w:rPr>
        <w:t>освобожденных</w:t>
      </w:r>
      <w:proofErr w:type="gramEnd"/>
      <w:r w:rsidRPr="00D411B3">
        <w:rPr>
          <w:rFonts w:ascii="Times New Roman" w:hAnsi="Times New Roman"/>
          <w:sz w:val="24"/>
          <w:szCs w:val="24"/>
        </w:rPr>
        <w:t xml:space="preserve"> обучающихся от промежуточной аттестации утверждается приказом директора школы.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 xml:space="preserve">3.8. Расписание проведения промежуточной аттестации, состав аттестационных комиссий доводятся до сведения педагогических работников, обучающихся и их родителей (законных представителей) не </w:t>
      </w:r>
      <w:proofErr w:type="gramStart"/>
      <w:r w:rsidRPr="00D411B3">
        <w:rPr>
          <w:rFonts w:ascii="Times New Roman" w:hAnsi="Times New Roman"/>
          <w:sz w:val="24"/>
          <w:szCs w:val="24"/>
        </w:rPr>
        <w:t>позднее</w:t>
      </w:r>
      <w:proofErr w:type="gramEnd"/>
      <w:r w:rsidRPr="00D411B3">
        <w:rPr>
          <w:rFonts w:ascii="Times New Roman" w:hAnsi="Times New Roman"/>
          <w:sz w:val="24"/>
          <w:szCs w:val="24"/>
        </w:rPr>
        <w:t xml:space="preserve"> чем за две недели до начала аттестации.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>3.9. Тексты для проведения промежуточной аттестации разрабатываются педагогическими работниками и утверждаются на школьных методических объединениях. Весь материал сдается заместителю директора школы по учебной работе за две недели до начала аттестационного периода.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>3.10. Переводные контрольные работы проводит учитель, в присутствии одного ассистента из числа администрации и учителей того же цикла предметов. Состав предметных аттестационных комиссий утверждается приказом директора школы.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 xml:space="preserve">3.11. Итоги промежуточной аттестации </w:t>
      </w:r>
      <w:proofErr w:type="gramStart"/>
      <w:r w:rsidRPr="00D411B3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D411B3">
        <w:rPr>
          <w:rFonts w:ascii="Times New Roman" w:hAnsi="Times New Roman"/>
          <w:sz w:val="24"/>
          <w:szCs w:val="24"/>
        </w:rPr>
        <w:t xml:space="preserve"> оцениваются количественно по 5-балльной системе.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 xml:space="preserve">3.12. Неудовлетворительная оценка, полученная во время промежуточной аттестации, не является основанием для выставления </w:t>
      </w:r>
      <w:proofErr w:type="gramStart"/>
      <w:r w:rsidRPr="00D411B3">
        <w:rPr>
          <w:rFonts w:ascii="Times New Roman" w:hAnsi="Times New Roman"/>
          <w:sz w:val="24"/>
          <w:szCs w:val="24"/>
        </w:rPr>
        <w:t>обучающемуся</w:t>
      </w:r>
      <w:proofErr w:type="gramEnd"/>
      <w:r w:rsidRPr="00D411B3">
        <w:rPr>
          <w:rFonts w:ascii="Times New Roman" w:hAnsi="Times New Roman"/>
          <w:sz w:val="24"/>
          <w:szCs w:val="24"/>
        </w:rPr>
        <w:t xml:space="preserve"> неудовлетворительной четвертной (полугодовой) и годовой оценки.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 xml:space="preserve">3.13. Неудовлетворительные результаты промежуточной аттестации по одному или нескольким учебным предметам, курсам, дисциплинам (модулям) образовательной программы или </w:t>
      </w:r>
      <w:proofErr w:type="spellStart"/>
      <w:r w:rsidRPr="00D411B3">
        <w:rPr>
          <w:rFonts w:ascii="Times New Roman" w:hAnsi="Times New Roman"/>
          <w:sz w:val="24"/>
          <w:szCs w:val="24"/>
        </w:rPr>
        <w:t>непрохождение</w:t>
      </w:r>
      <w:proofErr w:type="spellEnd"/>
      <w:r w:rsidRPr="00D411B3">
        <w:rPr>
          <w:rFonts w:ascii="Times New Roman" w:hAnsi="Times New Roman"/>
          <w:sz w:val="24"/>
          <w:szCs w:val="24"/>
        </w:rPr>
        <w:t xml:space="preserve"> </w:t>
      </w:r>
      <w:r w:rsidRPr="00D411B3">
        <w:rPr>
          <w:rFonts w:ascii="Times New Roman" w:hAnsi="Times New Roman"/>
          <w:sz w:val="24"/>
          <w:szCs w:val="24"/>
        </w:rPr>
        <w:lastRenderedPageBreak/>
        <w:t>промежуточной аттестации при отсутствии уважительных причин признаются академической задолженностью.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>3. 14.</w:t>
      </w:r>
      <w:proofErr w:type="gramStart"/>
      <w:r w:rsidRPr="00D411B3">
        <w:rPr>
          <w:rFonts w:ascii="Times New Roman" w:hAnsi="Times New Roman"/>
          <w:sz w:val="24"/>
          <w:szCs w:val="24"/>
        </w:rPr>
        <w:t>Обучающиеся</w:t>
      </w:r>
      <w:proofErr w:type="gramEnd"/>
      <w:r w:rsidRPr="00D411B3">
        <w:rPr>
          <w:rFonts w:ascii="Times New Roman" w:hAnsi="Times New Roman"/>
          <w:sz w:val="24"/>
          <w:szCs w:val="24"/>
        </w:rPr>
        <w:t xml:space="preserve"> обязаны ликвидировать академическую задолженность.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 xml:space="preserve">3.15. Образовательная организация, родители (законные представители) несовершеннолетнего обучающегося, обеспечивающие получение обучающимся общего образования в форме семейного образования, создают условия </w:t>
      </w:r>
      <w:proofErr w:type="gramStart"/>
      <w:r w:rsidRPr="00D411B3">
        <w:rPr>
          <w:rFonts w:ascii="Times New Roman" w:hAnsi="Times New Roman"/>
          <w:sz w:val="24"/>
          <w:szCs w:val="24"/>
        </w:rPr>
        <w:t>обучающемуся</w:t>
      </w:r>
      <w:proofErr w:type="gramEnd"/>
      <w:r w:rsidRPr="00D411B3">
        <w:rPr>
          <w:rFonts w:ascii="Times New Roman" w:hAnsi="Times New Roman"/>
          <w:sz w:val="24"/>
          <w:szCs w:val="24"/>
        </w:rPr>
        <w:t xml:space="preserve"> для ликвидации академической задолженности и обеспечивают контроль за своевременностью ее ликвидации.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>3.16 Обучающиеся, имеющие академическую задолженность, вправе пройти промежуточную аттестацию по соответствующему учебному предмету, курсу, дисциплине (модулю) не более двух раз в сроки, определяемые образовательной организацией в пределах одного года с момента образования академической задолженности. В указанный период не включаются время болезни обучающегося, нахождение его в академическом отпуске или отпуске по беременности и родам.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>3.17. Для проведения промежуточной аттестации во второй раз образовательной организацией создается комиссия.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 xml:space="preserve">3.18. Не допускается взимание платы с </w:t>
      </w:r>
      <w:proofErr w:type="gramStart"/>
      <w:r w:rsidRPr="00D411B3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D411B3">
        <w:rPr>
          <w:rFonts w:ascii="Times New Roman" w:hAnsi="Times New Roman"/>
          <w:sz w:val="24"/>
          <w:szCs w:val="24"/>
        </w:rPr>
        <w:t xml:space="preserve"> за прохождение промежуточной аттестации.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 xml:space="preserve">3.19. В случае если обучающийся поступил в образовательную организацию без личного дела или без справки из образовательного учреждения, то в данном случае администрация школы вправе определить уровень образования данного обучающегося, создается аттестационная комиссия и проводится промежуточная аттестация по предметам учебного плана. 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>3.20. В случае</w:t>
      </w:r>
      <w:proofErr w:type="gramStart"/>
      <w:r w:rsidRPr="00D411B3">
        <w:rPr>
          <w:rFonts w:ascii="Times New Roman" w:hAnsi="Times New Roman"/>
          <w:sz w:val="24"/>
          <w:szCs w:val="24"/>
        </w:rPr>
        <w:t>,</w:t>
      </w:r>
      <w:proofErr w:type="gramEnd"/>
      <w:r w:rsidRPr="00D411B3">
        <w:rPr>
          <w:rFonts w:ascii="Times New Roman" w:hAnsi="Times New Roman"/>
          <w:sz w:val="24"/>
          <w:szCs w:val="24"/>
        </w:rPr>
        <w:t xml:space="preserve"> если обучающийся пропустил 2/3 и более занятий в течение учебного  года без уважительной причины, он остается на повторный год обучения. Предоставляется возможность перевода обучающихся на основании заявления родителей (законных представителей) и при положительных результатах промежуточной аттестации. Школа организует дополнительные занятия с </w:t>
      </w:r>
      <w:proofErr w:type="gramStart"/>
      <w:r w:rsidRPr="00D411B3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D411B3">
        <w:rPr>
          <w:rFonts w:ascii="Times New Roman" w:hAnsi="Times New Roman"/>
          <w:sz w:val="24"/>
          <w:szCs w:val="24"/>
        </w:rPr>
        <w:t xml:space="preserve"> по предмету.  Педагогический совет решает вопрос о допуске </w:t>
      </w:r>
      <w:proofErr w:type="gramStart"/>
      <w:r w:rsidRPr="00D411B3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Pr="00D411B3">
        <w:rPr>
          <w:rFonts w:ascii="Times New Roman" w:hAnsi="Times New Roman"/>
          <w:sz w:val="24"/>
          <w:szCs w:val="24"/>
        </w:rPr>
        <w:t xml:space="preserve"> к промежуточной аттестации и создает аттестационную комиссию.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>3.21. В случае</w:t>
      </w:r>
      <w:proofErr w:type="gramStart"/>
      <w:r w:rsidRPr="00D411B3">
        <w:rPr>
          <w:rFonts w:ascii="Times New Roman" w:hAnsi="Times New Roman"/>
          <w:sz w:val="24"/>
          <w:szCs w:val="24"/>
        </w:rPr>
        <w:t>,</w:t>
      </w:r>
      <w:proofErr w:type="gramEnd"/>
      <w:r w:rsidRPr="00D411B3">
        <w:rPr>
          <w:rFonts w:ascii="Times New Roman" w:hAnsi="Times New Roman"/>
          <w:sz w:val="24"/>
          <w:szCs w:val="24"/>
        </w:rPr>
        <w:t xml:space="preserve">  если обучающийся не аттестован по различным причинам по итогам четвертей (от 1 до 2 четвертей), предоставляется возможность перевода обучающегося на основании заявления родителей (законных представителей) и при положительных результатах промежуточной аттестации. Школа организует дополнительные занятия с обучающимися по предмету</w:t>
      </w:r>
      <w:proofErr w:type="gramStart"/>
      <w:r w:rsidRPr="00D411B3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D411B3">
        <w:rPr>
          <w:rFonts w:ascii="Times New Roman" w:hAnsi="Times New Roman"/>
          <w:sz w:val="24"/>
          <w:szCs w:val="24"/>
        </w:rPr>
        <w:t xml:space="preserve"> Педагогический совет решает вопрос о допуске обучающегося к промежуточной аттестации и создает аттестационную комиссию. 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>3.22. Отметка обучающимся за четверть во 2 - 9 классах, (полугодие в 10 - 11 классах) выставляется на основе результатов письменных работ и устных ответов обучающихся</w:t>
      </w:r>
      <w:proofErr w:type="gramStart"/>
      <w:r w:rsidRPr="00D411B3"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 xml:space="preserve">3.23. </w:t>
      </w:r>
      <w:proofErr w:type="gramStart"/>
      <w:r w:rsidRPr="00D411B3">
        <w:rPr>
          <w:rFonts w:ascii="Times New Roman" w:hAnsi="Times New Roman"/>
          <w:sz w:val="24"/>
          <w:szCs w:val="24"/>
        </w:rPr>
        <w:t xml:space="preserve">Итоговая оценка обучающимся выставляется с учетом годовых и экзаменационных оценок.. </w:t>
      </w:r>
      <w:proofErr w:type="gramEnd"/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 xml:space="preserve">3.24. </w:t>
      </w:r>
      <w:proofErr w:type="gramStart"/>
      <w:r w:rsidRPr="00D411B3">
        <w:rPr>
          <w:rFonts w:ascii="Times New Roman" w:hAnsi="Times New Roman"/>
          <w:sz w:val="24"/>
          <w:szCs w:val="24"/>
        </w:rPr>
        <w:t>Обучающиеся</w:t>
      </w:r>
      <w:proofErr w:type="gramEnd"/>
      <w:r w:rsidRPr="00D411B3">
        <w:rPr>
          <w:rFonts w:ascii="Times New Roman" w:hAnsi="Times New Roman"/>
          <w:sz w:val="24"/>
          <w:szCs w:val="24"/>
        </w:rPr>
        <w:t xml:space="preserve"> по индивидуальным учебным планам, аттестуются только по предметам, включенным в этот план.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 xml:space="preserve">4. Оформление документации образовательной организации  по итогам промежуточной аттестации </w:t>
      </w:r>
      <w:proofErr w:type="gramStart"/>
      <w:r w:rsidRPr="00D411B3">
        <w:rPr>
          <w:rFonts w:ascii="Times New Roman" w:hAnsi="Times New Roman"/>
          <w:sz w:val="24"/>
          <w:szCs w:val="24"/>
        </w:rPr>
        <w:t>обучающихся</w:t>
      </w:r>
      <w:proofErr w:type="gramEnd"/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>4.1. Итоги промежуточной аттестации обучающихся оформляются отдельной графой в классных журналах в разделах тех предметов, по которым она проводилась.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 xml:space="preserve">5. Обязанности администрации образовательной организации в период подготовки, проведения и после завершения промежуточной аттестации </w:t>
      </w:r>
      <w:proofErr w:type="gramStart"/>
      <w:r w:rsidRPr="00D411B3">
        <w:rPr>
          <w:rFonts w:ascii="Times New Roman" w:hAnsi="Times New Roman"/>
          <w:sz w:val="24"/>
          <w:szCs w:val="24"/>
        </w:rPr>
        <w:t>обучающихся</w:t>
      </w:r>
      <w:proofErr w:type="gramEnd"/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 xml:space="preserve">5.1. В период подготовки к промежуточной аттестации </w:t>
      </w:r>
      <w:proofErr w:type="gramStart"/>
      <w:r w:rsidRPr="00D411B3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D411B3">
        <w:rPr>
          <w:rFonts w:ascii="Times New Roman" w:hAnsi="Times New Roman"/>
          <w:sz w:val="24"/>
          <w:szCs w:val="24"/>
        </w:rPr>
        <w:t xml:space="preserve"> администрация образовательной организации: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>• организует обсуждение на заседании педагогического совета вопросов о порядке и формах проведения промежуточной аттестации обучающихся, системе отметок по ее результатам;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>• доводит до сведения всех участников образовательного процесса сроки и перечень предметов, по которым организуется промежуточная аттестация обучающихся, а также формы ее проведения;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>• формирует состав аттестационных комиссий по учебным предметам;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>• организует экспертизу аттестационного материала;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lastRenderedPageBreak/>
        <w:t xml:space="preserve">• организует необходимую консультативную помощь </w:t>
      </w:r>
      <w:proofErr w:type="gramStart"/>
      <w:r w:rsidRPr="00D411B3">
        <w:rPr>
          <w:rFonts w:ascii="Times New Roman" w:hAnsi="Times New Roman"/>
          <w:sz w:val="24"/>
          <w:szCs w:val="24"/>
        </w:rPr>
        <w:t>обучающимся</w:t>
      </w:r>
      <w:proofErr w:type="gramEnd"/>
      <w:r w:rsidRPr="00D411B3">
        <w:rPr>
          <w:rFonts w:ascii="Times New Roman" w:hAnsi="Times New Roman"/>
          <w:sz w:val="24"/>
          <w:szCs w:val="24"/>
        </w:rPr>
        <w:t xml:space="preserve"> при их подготовке к промежуточной аттестации.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>5.2. После завершения промежуточной аттестации администрация образовательной организации организует обсуждение ее итогов на заседаниях методических объединений и педагогического совета.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 xml:space="preserve">6. Порядок перевода </w:t>
      </w:r>
      <w:proofErr w:type="gramStart"/>
      <w:r w:rsidRPr="00D411B3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D411B3">
        <w:rPr>
          <w:rFonts w:ascii="Times New Roman" w:hAnsi="Times New Roman"/>
          <w:sz w:val="24"/>
          <w:szCs w:val="24"/>
        </w:rPr>
        <w:t>.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>6.1. Обучающиеся 1-4, 5-8, 10(11) классов, знания и умения которых соответствуют требованиям, определенным учебными программами, переводятся решением педагогического совета образовательной организации в следующие классы, а выпускники 9, 11(12) классов проходят государственную итоговую аттестацию.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>6.2. Обучающиеся 1 класса на повторный год обучения не оставляются.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>6.3. Обучающиеся, не прошедшие промежуточной аттестации по уважительным причинам или имеющие академическую задолженност</w:t>
      </w:r>
      <w:proofErr w:type="gramStart"/>
      <w:r w:rsidRPr="00D411B3">
        <w:rPr>
          <w:rFonts w:ascii="Times New Roman" w:hAnsi="Times New Roman"/>
          <w:sz w:val="24"/>
          <w:szCs w:val="24"/>
        </w:rPr>
        <w:t>ь(</w:t>
      </w:r>
      <w:proofErr w:type="gramEnd"/>
      <w:r w:rsidRPr="00D411B3">
        <w:rPr>
          <w:rFonts w:ascii="Times New Roman" w:hAnsi="Times New Roman"/>
          <w:sz w:val="24"/>
          <w:szCs w:val="24"/>
        </w:rPr>
        <w:t>не более чем по двум предметам) , переводятся в следующий класс условно.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>6.4. Обучающиеся в образовательной организации по образовательным программам начального общего, основного общего и среднего общего образования, не ликвидировавшие в установленные срок</w:t>
      </w:r>
      <w:proofErr w:type="gramStart"/>
      <w:r w:rsidRPr="00D411B3">
        <w:rPr>
          <w:rFonts w:ascii="Times New Roman" w:hAnsi="Times New Roman"/>
          <w:sz w:val="24"/>
          <w:szCs w:val="24"/>
        </w:rPr>
        <w:t>и(</w:t>
      </w:r>
      <w:proofErr w:type="gramEnd"/>
      <w:r w:rsidRPr="00D411B3">
        <w:rPr>
          <w:rFonts w:ascii="Times New Roman" w:hAnsi="Times New Roman"/>
          <w:sz w:val="24"/>
          <w:szCs w:val="24"/>
        </w:rPr>
        <w:t xml:space="preserve">до начала нового учебного года) академической задолженности с момента ее образования, по усмотрению их родителей (законных представителей) оставляются на повторное обучение, переводятся на обучение по адаптированным образовательным программам в соответствии с рекомендациями </w:t>
      </w:r>
      <w:proofErr w:type="spellStart"/>
      <w:r w:rsidRPr="00D411B3">
        <w:rPr>
          <w:rFonts w:ascii="Times New Roman" w:hAnsi="Times New Roman"/>
          <w:sz w:val="24"/>
          <w:szCs w:val="24"/>
        </w:rPr>
        <w:t>психолого-медико-педагогической</w:t>
      </w:r>
      <w:proofErr w:type="spellEnd"/>
      <w:r w:rsidRPr="00D411B3">
        <w:rPr>
          <w:rFonts w:ascii="Times New Roman" w:hAnsi="Times New Roman"/>
          <w:sz w:val="24"/>
          <w:szCs w:val="24"/>
        </w:rPr>
        <w:t xml:space="preserve"> комиссии либо на обучение по индивидуальному учебному плану.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>6.5. Обучающиеся по образовательным программам начального общего, основного общего и среднего общего образования в форме семейного образования, не ликвидировавшие в установленные сроки академической задолженности, продолжают получать образование в образовательной организации.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>6.6.Перевод обучающегося в следующий класс осуществляется по решению педагогического совета образовательного учреждения.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11B3">
        <w:rPr>
          <w:rFonts w:ascii="Times New Roman" w:hAnsi="Times New Roman"/>
          <w:sz w:val="24"/>
          <w:szCs w:val="24"/>
        </w:rPr>
        <w:t>6.7. Обучающиеся переводных классов, имеющие по всем предметам, изучавшимся в соответствующем классе четвертные (полугодовые) и годовые оценки «5» награждаются Похвальным листом «За отличные успехи в учении» на основании решения педагогического совета школы.</w:t>
      </w:r>
    </w:p>
    <w:p w:rsidR="00D411B3" w:rsidRPr="00D411B3" w:rsidRDefault="00D411B3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3404" w:rsidRPr="00A73404" w:rsidRDefault="00A73404" w:rsidP="001E4721">
      <w:pPr>
        <w:spacing w:after="0"/>
        <w:rPr>
          <w:rFonts w:ascii="Times New Roman" w:hAnsi="Times New Roman"/>
          <w:b/>
        </w:rPr>
      </w:pPr>
    </w:p>
    <w:p w:rsidR="00317C2F" w:rsidRPr="00115CCA" w:rsidRDefault="00115CCA" w:rsidP="001E4721">
      <w:pPr>
        <w:pStyle w:val="a8"/>
        <w:rPr>
          <w:rFonts w:ascii="Times New Roman" w:hAnsi="Times New Roman"/>
          <w:b/>
          <w:color w:val="000000" w:themeColor="text1"/>
        </w:rPr>
      </w:pPr>
      <w:r w:rsidRPr="00115CCA">
        <w:rPr>
          <w:rFonts w:ascii="Times New Roman" w:hAnsi="Times New Roman"/>
          <w:b/>
          <w:color w:val="000000" w:themeColor="text1"/>
        </w:rPr>
        <w:t>2.</w:t>
      </w:r>
      <w:r w:rsidR="00142659">
        <w:rPr>
          <w:rFonts w:ascii="Times New Roman" w:hAnsi="Times New Roman"/>
          <w:b/>
          <w:color w:val="000000" w:themeColor="text1"/>
        </w:rPr>
        <w:t>5</w:t>
      </w:r>
      <w:r w:rsidRPr="00115CCA">
        <w:rPr>
          <w:rFonts w:ascii="Times New Roman" w:hAnsi="Times New Roman"/>
          <w:b/>
          <w:color w:val="000000" w:themeColor="text1"/>
        </w:rPr>
        <w:t xml:space="preserve">. Программа воспитания и социализации </w:t>
      </w:r>
      <w:proofErr w:type="gramStart"/>
      <w:r w:rsidRPr="00115CCA">
        <w:rPr>
          <w:rFonts w:ascii="Times New Roman" w:hAnsi="Times New Roman"/>
          <w:b/>
          <w:color w:val="000000" w:themeColor="text1"/>
        </w:rPr>
        <w:t>обучающихся</w:t>
      </w:r>
      <w:proofErr w:type="gramEnd"/>
    </w:p>
    <w:p w:rsidR="00317C2F" w:rsidRDefault="00317C2F" w:rsidP="001E4721">
      <w:pPr>
        <w:pStyle w:val="a8"/>
        <w:rPr>
          <w:rFonts w:ascii="Times New Roman" w:hAnsi="Times New Roman"/>
        </w:rPr>
      </w:pP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115CCA">
        <w:rPr>
          <w:rFonts w:ascii="Times New Roman" w:hAnsi="Times New Roman"/>
          <w:sz w:val="24"/>
          <w:szCs w:val="24"/>
        </w:rPr>
        <w:t xml:space="preserve">Программа воспитания и социализации обучающихся предусматривает формирование нравственного уклада школьной жизни, обеспечивающего создание соответствующей социальной среды развития обучающихся и включающего воспитательную, учебную, </w:t>
      </w:r>
      <w:proofErr w:type="spellStart"/>
      <w:r w:rsidRPr="00115CCA">
        <w:rPr>
          <w:rFonts w:ascii="Times New Roman" w:hAnsi="Times New Roman"/>
          <w:sz w:val="24"/>
          <w:szCs w:val="24"/>
        </w:rPr>
        <w:t>внеучебную</w:t>
      </w:r>
      <w:proofErr w:type="spellEnd"/>
      <w:r w:rsidRPr="00115CCA">
        <w:rPr>
          <w:rFonts w:ascii="Times New Roman" w:hAnsi="Times New Roman"/>
          <w:sz w:val="24"/>
          <w:szCs w:val="24"/>
        </w:rPr>
        <w:t>, социально значимую деятельность обучающихся, основанного на системе духовных идеалов многонационального народа России, базовых национальных ценностей, традиционных моральных норм, реализуемого в совместной социально-педагогической деятельности школы, семьи и других субъектов общественной жизни.</w:t>
      </w:r>
      <w:proofErr w:type="gramEnd"/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115CCA">
        <w:rPr>
          <w:rFonts w:ascii="Times New Roman" w:hAnsi="Times New Roman"/>
          <w:sz w:val="24"/>
          <w:szCs w:val="24"/>
        </w:rPr>
        <w:t>Программа воспитания и социализации обучающихся направлена на обеспечение их духовно-нравственного развития и воспитания, социализации, профессиональной ориентации, формирование экологической культуры, культуры здорового и безопасного образа жизни.</w:t>
      </w:r>
      <w:proofErr w:type="gramEnd"/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Программа воспитания и социализации учащихся   отвечает требованиям следующих документов: </w:t>
      </w:r>
    </w:p>
    <w:p w:rsidR="00115CCA" w:rsidRPr="00115CCA" w:rsidRDefault="00115CCA" w:rsidP="001E4721">
      <w:pPr>
        <w:numPr>
          <w:ilvl w:val="0"/>
          <w:numId w:val="22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«Концепция духовно-нравственного воспитания и развития личности гражданина России», </w:t>
      </w:r>
    </w:p>
    <w:p w:rsidR="00115CCA" w:rsidRPr="00115CCA" w:rsidRDefault="00115CCA" w:rsidP="001E4721">
      <w:pPr>
        <w:numPr>
          <w:ilvl w:val="0"/>
          <w:numId w:val="22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«Фундаментальное ядро содержания общего образования», в которых отмечается отсутствие ясно выраженной системы ценностных ориентиров, объединяющих людей в единую историко-культурную и социальную общность; отсутствие способности противостоять негативным воздействиям социальной среды; неумение приходить к согласию в вопросах корректного социального поведения; недостаток сознательно принимаемых большинством граждан принципов и правил жизни; недостаточное уважение к родному языку, самобытной культуре своего народа, что в результате привело к отрицательному влиянию на общественную нравственность, гражданское самосознание, на отношение людей к обществу, государству, закону, труду, на отношение человека к человеку, в целом </w:t>
      </w:r>
      <w:proofErr w:type="spellStart"/>
      <w:r w:rsidRPr="00115CCA">
        <w:rPr>
          <w:rFonts w:ascii="Times New Roman" w:hAnsi="Times New Roman"/>
          <w:sz w:val="24"/>
          <w:szCs w:val="24"/>
        </w:rPr>
        <w:t>книзкой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общей культуре подрастающего поколения. 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 xml:space="preserve">Цель и задачи воспитания и социализации </w:t>
      </w:r>
      <w:proofErr w:type="gramStart"/>
      <w:r w:rsidRPr="00115CCA">
        <w:rPr>
          <w:rFonts w:ascii="Times New Roman" w:hAnsi="Times New Roman"/>
          <w:b/>
          <w:sz w:val="24"/>
          <w:szCs w:val="24"/>
        </w:rPr>
        <w:t>обучающихся</w:t>
      </w:r>
      <w:proofErr w:type="gramEnd"/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115CCA">
        <w:rPr>
          <w:rFonts w:ascii="Times New Roman" w:hAnsi="Times New Roman"/>
          <w:sz w:val="24"/>
          <w:szCs w:val="24"/>
        </w:rPr>
        <w:t xml:space="preserve">Целью воспитания и социализации обучающихся является социально-педагогическая поддержка становления и развития высоконравственного, творческого, компетентного гражданина России, принимающего судьбу Отечества как свою личную, осознающего ответственность за настоящее и будущее своей страны, укоренённого в духовных и культурных традициях многонационального народа Российской Федерации. </w:t>
      </w:r>
      <w:proofErr w:type="gramEnd"/>
    </w:p>
    <w:p w:rsidR="00115CCA" w:rsidRPr="00115CCA" w:rsidRDefault="005F5EFC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115CCA" w:rsidRPr="00115CCA">
        <w:rPr>
          <w:rFonts w:ascii="Times New Roman" w:hAnsi="Times New Roman"/>
          <w:sz w:val="24"/>
          <w:szCs w:val="24"/>
        </w:rPr>
        <w:t xml:space="preserve">ля достижения поставленной цели воспитания и социализации </w:t>
      </w:r>
      <w:proofErr w:type="gramStart"/>
      <w:r w:rsidR="00115CCA" w:rsidRPr="00115CCA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="00115CCA" w:rsidRPr="00115CCA">
        <w:rPr>
          <w:rFonts w:ascii="Times New Roman" w:hAnsi="Times New Roman"/>
          <w:sz w:val="24"/>
          <w:szCs w:val="24"/>
        </w:rPr>
        <w:t xml:space="preserve"> решаются следующие задачи.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>В области формирования личностной культуры:</w:t>
      </w:r>
    </w:p>
    <w:p w:rsidR="00115CCA" w:rsidRPr="00115CCA" w:rsidRDefault="00115CCA" w:rsidP="001E472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формирование способности к духовному развитию, реализации творческого потенциала в учебно-игровой, предметно-продуктивной, социально ориентированной, общественно полезной деятельности на основе традиционных нравственных установок и моральных норм, непрерывного образования, самовоспитания и универсальной духовно-нравственной компетенции — «становиться лучше»;</w:t>
      </w:r>
    </w:p>
    <w:p w:rsidR="00115CCA" w:rsidRPr="00115CCA" w:rsidRDefault="00115CCA" w:rsidP="001E472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укрепление нравственности, основанной на свободе воли и духовных отечественных традициях, внутренней установке личности школьника поступать согласно своей совести;</w:t>
      </w:r>
    </w:p>
    <w:p w:rsidR="00115CCA" w:rsidRPr="00115CCA" w:rsidRDefault="00115CCA" w:rsidP="001E472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формирование основ нравственного самосознания личности (совести) — способности подростка формулировать собственные нравственные обязательства, осуществлять нравственный самоконтроль, требовать от себя выполнения моральных норм, давать нравственную оценку своим и чужим поступкам;</w:t>
      </w:r>
    </w:p>
    <w:p w:rsidR="00115CCA" w:rsidRPr="00115CCA" w:rsidRDefault="00115CCA" w:rsidP="001E472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формирование нравственного смысл</w:t>
      </w:r>
      <w:r>
        <w:rPr>
          <w:rFonts w:ascii="Times New Roman" w:hAnsi="Times New Roman"/>
          <w:sz w:val="24"/>
          <w:szCs w:val="24"/>
        </w:rPr>
        <w:t xml:space="preserve">а учения, </w:t>
      </w:r>
      <w:proofErr w:type="spellStart"/>
      <w:r>
        <w:rPr>
          <w:rFonts w:ascii="Times New Roman" w:hAnsi="Times New Roman"/>
          <w:sz w:val="24"/>
          <w:szCs w:val="24"/>
        </w:rPr>
        <w:t>социальноориентирован</w:t>
      </w:r>
      <w:r w:rsidRPr="00115CCA">
        <w:rPr>
          <w:rFonts w:ascii="Times New Roman" w:hAnsi="Times New Roman"/>
          <w:sz w:val="24"/>
          <w:szCs w:val="24"/>
        </w:rPr>
        <w:t>ной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и общественно полезной деятельности;</w:t>
      </w:r>
    </w:p>
    <w:p w:rsidR="00115CCA" w:rsidRPr="00115CCA" w:rsidRDefault="00115CCA" w:rsidP="001E472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формирование морали — осознанной </w:t>
      </w:r>
      <w:proofErr w:type="gramStart"/>
      <w:r w:rsidRPr="00115CCA">
        <w:rPr>
          <w:rFonts w:ascii="Times New Roman" w:hAnsi="Times New Roman"/>
          <w:sz w:val="24"/>
          <w:szCs w:val="24"/>
        </w:rPr>
        <w:t>обучающимся</w:t>
      </w:r>
      <w:proofErr w:type="gramEnd"/>
      <w:r w:rsidRPr="00115CCA">
        <w:rPr>
          <w:rFonts w:ascii="Times New Roman" w:hAnsi="Times New Roman"/>
          <w:sz w:val="24"/>
          <w:szCs w:val="24"/>
        </w:rPr>
        <w:t xml:space="preserve"> необходимости поведения, ориентированного на благо других людей и определяемого традиционными представлениями о добре и зле, справедливом и несправедливом, добродетели и пороке, должном и недопустимом;</w:t>
      </w:r>
    </w:p>
    <w:p w:rsidR="00115CCA" w:rsidRPr="00115CCA" w:rsidRDefault="00115CCA" w:rsidP="001E472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усвоение </w:t>
      </w:r>
      <w:proofErr w:type="gramStart"/>
      <w:r w:rsidRPr="00115CCA">
        <w:rPr>
          <w:rFonts w:ascii="Times New Roman" w:hAnsi="Times New Roman"/>
          <w:sz w:val="24"/>
          <w:szCs w:val="24"/>
        </w:rPr>
        <w:t>обучающимся</w:t>
      </w:r>
      <w:proofErr w:type="gramEnd"/>
      <w:r w:rsidRPr="00115CCA">
        <w:rPr>
          <w:rFonts w:ascii="Times New Roman" w:hAnsi="Times New Roman"/>
          <w:sz w:val="24"/>
          <w:szCs w:val="24"/>
        </w:rPr>
        <w:t xml:space="preserve"> базовых национальных ценностей, духовных традиций народов России;</w:t>
      </w:r>
    </w:p>
    <w:p w:rsidR="00115CCA" w:rsidRPr="00115CCA" w:rsidRDefault="00115CCA" w:rsidP="001E472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укрепление у подростка позитивной нравственной самооценки, самоуважения и жизненного оптимизма;</w:t>
      </w:r>
    </w:p>
    <w:p w:rsidR="00115CCA" w:rsidRPr="00115CCA" w:rsidRDefault="00115CCA" w:rsidP="001E472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развитие эстетических потребностей, ценностей и чувств;</w:t>
      </w:r>
    </w:p>
    <w:p w:rsidR="00115CCA" w:rsidRPr="00115CCA" w:rsidRDefault="00115CCA" w:rsidP="001E472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развитие способности открыто выражать и </w:t>
      </w:r>
      <w:proofErr w:type="spellStart"/>
      <w:r w:rsidRPr="00115CCA">
        <w:rPr>
          <w:rFonts w:ascii="Times New Roman" w:hAnsi="Times New Roman"/>
          <w:sz w:val="24"/>
          <w:szCs w:val="24"/>
        </w:rPr>
        <w:t>аргументированно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отстаивать свою нравственно оправданную позицию, проявлять критичность к собственным намерениям, мыслям и поступкам;</w:t>
      </w:r>
    </w:p>
    <w:p w:rsidR="00115CCA" w:rsidRPr="00115CCA" w:rsidRDefault="00115CCA" w:rsidP="001E472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развитие способности к самостоятельным поступкам и действиям, совершаемым на основе морального выбора, к принятию ответственности за их результаты;</w:t>
      </w:r>
    </w:p>
    <w:p w:rsidR="00115CCA" w:rsidRPr="00115CCA" w:rsidRDefault="00115CCA" w:rsidP="001E472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развитие трудолюбия, способности к преодолению трудностей, целеустремлённости и настойчивости в достижении результата;</w:t>
      </w:r>
    </w:p>
    <w:p w:rsidR="00115CCA" w:rsidRPr="00115CCA" w:rsidRDefault="00115CCA" w:rsidP="001E472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формирование творческого отношения к учёбе, труду, социальной деятельности на основе нравственных ценностей и моральных норм;</w:t>
      </w:r>
    </w:p>
    <w:p w:rsidR="00115CCA" w:rsidRPr="00115CCA" w:rsidRDefault="00115CCA" w:rsidP="001E472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формирование у подростка первоначальных профессиональных намерений и интересов, осознание нравственного значения будущего профессионального выбора;</w:t>
      </w:r>
    </w:p>
    <w:p w:rsidR="00115CCA" w:rsidRPr="00115CCA" w:rsidRDefault="00115CCA" w:rsidP="001E472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осознание подростком ценности человеческой жизни, формирование умения противостоять в пределах своих возможностей действиям и влияниям, представляющим угрозу для жизни, физического и нравственного здоровья, духовной безопасности личности;</w:t>
      </w:r>
    </w:p>
    <w:p w:rsidR="00115CCA" w:rsidRPr="00115CCA" w:rsidRDefault="00115CCA" w:rsidP="001E472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формирование экологической культуры, культуры здорового и безопасного образа жизни. 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>В области формирования социальной культуры:</w:t>
      </w:r>
    </w:p>
    <w:p w:rsidR="00115CCA" w:rsidRPr="00115CCA" w:rsidRDefault="00115CCA" w:rsidP="001E472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формирование российской гражданской идентичности, включающей в себя идентичность члена семьи, школьного коллектива, российской гражданской нации;</w:t>
      </w:r>
    </w:p>
    <w:p w:rsidR="00115CCA" w:rsidRPr="00115CCA" w:rsidRDefault="00115CCA" w:rsidP="001E472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укрепление веры в Россию, чувства личной ответственности за Отечество, заботы о процветании своей страны;</w:t>
      </w:r>
    </w:p>
    <w:p w:rsidR="00115CCA" w:rsidRPr="00115CCA" w:rsidRDefault="00115CCA" w:rsidP="001E472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развитие патриотизма и гражданской солидарности;</w:t>
      </w:r>
    </w:p>
    <w:p w:rsidR="00115CCA" w:rsidRPr="00115CCA" w:rsidRDefault="00115CCA" w:rsidP="001E472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развитие навыков и умений организации и осуществления сотрудничества с педагогами, сверстниками, родителями, старшими и младшими в решении личностно и социально значимых проблем на основе знаний, полученных в процессе образования;</w:t>
      </w:r>
    </w:p>
    <w:p w:rsidR="00115CCA" w:rsidRPr="00115CCA" w:rsidRDefault="00115CCA" w:rsidP="001E472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lastRenderedPageBreak/>
        <w:t>формирование у подростков первичных навыков успешной социализации, представлений об общественных приоритетах и ценностях, ориентированных на эти ценности образцах поведения через практику общественных отношений с представителями различными социальных и профессиональных групп;</w:t>
      </w:r>
    </w:p>
    <w:p w:rsidR="00115CCA" w:rsidRPr="00115CCA" w:rsidRDefault="00115CCA" w:rsidP="001E472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формирование у подростков социальных компетенций, необходимых для конструктивного, успешного и ответственного поведения в обществе;</w:t>
      </w:r>
    </w:p>
    <w:p w:rsidR="00115CCA" w:rsidRPr="00115CCA" w:rsidRDefault="00115CCA" w:rsidP="001E472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укрепление доверия к другим людям, институтам гражданского общества, государству; • развитие доброжелательности и эмоциональной отзывчивости, понимания и сопереживания другим людям, приобретение опыта оказания помощи другим людям; • усвоение гуманистических и демократических ценностных ориентаций;</w:t>
      </w:r>
    </w:p>
    <w:p w:rsidR="00115CCA" w:rsidRPr="00115CCA" w:rsidRDefault="00115CCA" w:rsidP="001E472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формирование осознанного и уважительного отношения к традиционным религиям и религиозным организациям России, к вере и религиозным убеждениям других людей, понимание значения религиозных идеалов в жизни человека, семьи и общества, роли традиционных религий в историческом и культурном развитии России;</w:t>
      </w:r>
    </w:p>
    <w:p w:rsidR="00115CCA" w:rsidRPr="00115CCA" w:rsidRDefault="00115CCA" w:rsidP="001E472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формирование культуры межэтнического общения, уважения к культурным, религиозным традициям, образу жизни представителей народов России.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 xml:space="preserve">      В области формирования семейной культуры:</w:t>
      </w:r>
    </w:p>
    <w:p w:rsidR="00115CCA" w:rsidRPr="00115CCA" w:rsidRDefault="00115CCA" w:rsidP="001E472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укрепление отношения к семье как основе российского общества;</w:t>
      </w:r>
    </w:p>
    <w:p w:rsidR="00115CCA" w:rsidRPr="00115CCA" w:rsidRDefault="00115CCA" w:rsidP="001E472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формирование представлений о значении семьи для устойчивого и успешного развития человека;</w:t>
      </w:r>
    </w:p>
    <w:p w:rsidR="00115CCA" w:rsidRPr="00115CCA" w:rsidRDefault="00115CCA" w:rsidP="001E472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укрепление у обучающегося уважительного отношения к родителям, осознанного, заботливого отношения к старшим и младшим;</w:t>
      </w:r>
    </w:p>
    <w:p w:rsidR="00115CCA" w:rsidRPr="00115CCA" w:rsidRDefault="00115CCA" w:rsidP="001E472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усвоение таких нравственных ценностей семейной жизни как любовь, забота о любимом человеке, продолжение рода, духовная и эмоциональная близость членов семьи, взаимопомощь и др.;</w:t>
      </w:r>
    </w:p>
    <w:p w:rsidR="00115CCA" w:rsidRPr="00115CCA" w:rsidRDefault="00115CCA" w:rsidP="001E472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формирование начального опыта заботы о социально-психологическом благополучии своей семьи;</w:t>
      </w:r>
    </w:p>
    <w:p w:rsidR="00115CCA" w:rsidRPr="00115CCA" w:rsidRDefault="00115CCA" w:rsidP="001E472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знание традиций своей семьи, культурно-исторических и этнических традиций семей народов России.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 xml:space="preserve">Функции программы воспитания и социализации </w:t>
      </w:r>
      <w:proofErr w:type="gramStart"/>
      <w:r w:rsidRPr="00115CCA">
        <w:rPr>
          <w:rFonts w:ascii="Times New Roman" w:hAnsi="Times New Roman"/>
          <w:b/>
          <w:sz w:val="24"/>
          <w:szCs w:val="24"/>
        </w:rPr>
        <w:t>обучающихся</w:t>
      </w:r>
      <w:proofErr w:type="gramEnd"/>
      <w:r w:rsidRPr="00115CCA">
        <w:rPr>
          <w:rFonts w:ascii="Times New Roman" w:hAnsi="Times New Roman"/>
          <w:b/>
          <w:sz w:val="24"/>
          <w:szCs w:val="24"/>
        </w:rPr>
        <w:t>: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- </w:t>
      </w:r>
      <w:r w:rsidRPr="00115CCA">
        <w:rPr>
          <w:rFonts w:ascii="Times New Roman" w:hAnsi="Times New Roman"/>
          <w:b/>
          <w:sz w:val="24"/>
          <w:szCs w:val="24"/>
        </w:rPr>
        <w:t>развивающую,</w:t>
      </w:r>
      <w:r w:rsidRPr="00115CCA">
        <w:rPr>
          <w:rFonts w:ascii="Times New Roman" w:hAnsi="Times New Roman"/>
          <w:sz w:val="24"/>
          <w:szCs w:val="24"/>
        </w:rPr>
        <w:t xml:space="preserve"> направленную на изменение мотивации учебной деятельности, поддержку процессов самовыражения способностей учащихся и учителей, обеспечение развития педагогического и ученического коллективов;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- </w:t>
      </w:r>
      <w:r w:rsidRPr="00115CCA">
        <w:rPr>
          <w:rFonts w:ascii="Times New Roman" w:hAnsi="Times New Roman"/>
          <w:b/>
          <w:sz w:val="24"/>
          <w:szCs w:val="24"/>
        </w:rPr>
        <w:t>интегрирующую,</w:t>
      </w:r>
      <w:r w:rsidRPr="00115CCA">
        <w:rPr>
          <w:rFonts w:ascii="Times New Roman" w:hAnsi="Times New Roman"/>
          <w:sz w:val="24"/>
          <w:szCs w:val="24"/>
        </w:rPr>
        <w:t xml:space="preserve"> обеспечивающую взаимодействие всех подразделений как единого воспитательного пространства, расширение и углубление</w:t>
      </w:r>
      <w:r w:rsidRPr="00115CCA">
        <w:rPr>
          <w:rStyle w:val="apple-converted-space"/>
          <w:rFonts w:ascii="Times New Roman" w:hAnsi="Times New Roman"/>
          <w:sz w:val="24"/>
          <w:szCs w:val="24"/>
        </w:rPr>
        <w:t> </w:t>
      </w:r>
      <w:proofErr w:type="spellStart"/>
      <w:r w:rsidRPr="00115CCA">
        <w:rPr>
          <w:rStyle w:val="spelle"/>
          <w:rFonts w:ascii="Times New Roman" w:hAnsi="Times New Roman"/>
          <w:sz w:val="24"/>
          <w:szCs w:val="24"/>
        </w:rPr>
        <w:t>внутришкольных</w:t>
      </w:r>
      <w:proofErr w:type="spellEnd"/>
      <w:r w:rsidRPr="00115CCA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15CCA">
        <w:rPr>
          <w:rFonts w:ascii="Times New Roman" w:hAnsi="Times New Roman"/>
          <w:sz w:val="24"/>
          <w:szCs w:val="24"/>
        </w:rPr>
        <w:t>и внешкольных связей;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115CCA">
        <w:rPr>
          <w:rFonts w:ascii="Times New Roman" w:hAnsi="Times New Roman"/>
          <w:sz w:val="24"/>
          <w:szCs w:val="24"/>
        </w:rPr>
        <w:t xml:space="preserve">- </w:t>
      </w:r>
      <w:r w:rsidRPr="00115CCA">
        <w:rPr>
          <w:rFonts w:ascii="Times New Roman" w:hAnsi="Times New Roman"/>
          <w:b/>
          <w:sz w:val="24"/>
          <w:szCs w:val="24"/>
        </w:rPr>
        <w:t>регулирующую,</w:t>
      </w:r>
      <w:r w:rsidRPr="00115CCA">
        <w:rPr>
          <w:rFonts w:ascii="Times New Roman" w:hAnsi="Times New Roman"/>
          <w:sz w:val="24"/>
          <w:szCs w:val="24"/>
        </w:rPr>
        <w:t xml:space="preserve"> ориентируемую на оптимизацию </w:t>
      </w:r>
      <w:r w:rsidRPr="00115CCA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15CCA">
        <w:rPr>
          <w:rFonts w:ascii="Times New Roman" w:hAnsi="Times New Roman"/>
          <w:sz w:val="24"/>
          <w:szCs w:val="24"/>
        </w:rPr>
        <w:t>развития школы, создание условий для позитивных изменений</w:t>
      </w:r>
      <w:r w:rsidRPr="00115CCA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15CCA">
        <w:rPr>
          <w:rStyle w:val="grame"/>
          <w:rFonts w:ascii="Times New Roman" w:hAnsi="Times New Roman"/>
          <w:sz w:val="24"/>
          <w:szCs w:val="24"/>
        </w:rPr>
        <w:t>в</w:t>
      </w:r>
      <w:r w:rsidRPr="00115CCA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15CCA">
        <w:rPr>
          <w:rFonts w:ascii="Times New Roman" w:hAnsi="Times New Roman"/>
          <w:sz w:val="24"/>
          <w:szCs w:val="24"/>
        </w:rPr>
        <w:t>учебно-воспитательном процессе, профессиональный рост педагогов, взаимодействие всех участников воспитательной системы;</w:t>
      </w:r>
      <w:proofErr w:type="gramEnd"/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- </w:t>
      </w:r>
      <w:r w:rsidRPr="00115CCA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15CCA">
        <w:rPr>
          <w:rFonts w:ascii="Times New Roman" w:hAnsi="Times New Roman"/>
          <w:b/>
          <w:sz w:val="24"/>
          <w:szCs w:val="24"/>
        </w:rPr>
        <w:t>защитную,</w:t>
      </w:r>
      <w:r w:rsidRPr="00115CCA">
        <w:rPr>
          <w:rFonts w:ascii="Times New Roman" w:hAnsi="Times New Roman"/>
          <w:sz w:val="24"/>
          <w:szCs w:val="24"/>
        </w:rPr>
        <w:t xml:space="preserve"> направленную на повышение уровня социальной защищенности учащихся и педагогов, нейтрализацию влияния негативных факторов окружающей </w:t>
      </w:r>
      <w:r w:rsidRPr="00115CCA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15CCA">
        <w:rPr>
          <w:rFonts w:ascii="Times New Roman" w:hAnsi="Times New Roman"/>
          <w:sz w:val="24"/>
          <w:szCs w:val="24"/>
        </w:rPr>
        <w:t>среды на личность ребенка и процесс его развития;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- </w:t>
      </w:r>
      <w:r w:rsidRPr="00115CCA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15CCA">
        <w:rPr>
          <w:rFonts w:ascii="Times New Roman" w:hAnsi="Times New Roman"/>
          <w:b/>
          <w:sz w:val="24"/>
          <w:szCs w:val="24"/>
        </w:rPr>
        <w:t>компенсирующую,</w:t>
      </w:r>
      <w:r w:rsidRPr="00115CCA">
        <w:rPr>
          <w:rFonts w:ascii="Times New Roman" w:hAnsi="Times New Roman"/>
          <w:sz w:val="24"/>
          <w:szCs w:val="24"/>
        </w:rPr>
        <w:t xml:space="preserve"> предполагающую </w:t>
      </w:r>
      <w:r w:rsidRPr="00115CCA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15CCA">
        <w:rPr>
          <w:rFonts w:ascii="Times New Roman" w:hAnsi="Times New Roman"/>
          <w:sz w:val="24"/>
          <w:szCs w:val="24"/>
        </w:rPr>
        <w:t>создание в школе условий </w:t>
      </w:r>
      <w:r w:rsidRPr="00115CCA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15CCA">
        <w:rPr>
          <w:rFonts w:ascii="Times New Roman" w:hAnsi="Times New Roman"/>
          <w:sz w:val="24"/>
          <w:szCs w:val="24"/>
        </w:rPr>
        <w:t>для самовыражения, демонстрации способностей, развитие коммуникабельности, обеспечивающих успешность совместной деятельности детей и взрослых;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115CCA">
        <w:rPr>
          <w:rStyle w:val="grame"/>
          <w:rFonts w:ascii="Times New Roman" w:hAnsi="Times New Roman"/>
          <w:sz w:val="24"/>
          <w:szCs w:val="24"/>
        </w:rPr>
        <w:t>- </w:t>
      </w:r>
      <w:r w:rsidRPr="00115CCA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15CCA">
        <w:rPr>
          <w:rStyle w:val="grame"/>
          <w:rFonts w:ascii="Times New Roman" w:hAnsi="Times New Roman"/>
          <w:b/>
          <w:sz w:val="24"/>
          <w:szCs w:val="24"/>
        </w:rPr>
        <w:t>корректирующую,</w:t>
      </w:r>
      <w:r w:rsidRPr="00115CCA">
        <w:rPr>
          <w:rStyle w:val="grame"/>
          <w:rFonts w:ascii="Times New Roman" w:hAnsi="Times New Roman"/>
          <w:sz w:val="24"/>
          <w:szCs w:val="24"/>
        </w:rPr>
        <w:t xml:space="preserve"> направленную на коррекцию поведения ребенка с целью предупреждения негативного влияния на формирование личности.</w:t>
      </w:r>
      <w:proofErr w:type="gramEnd"/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        </w:t>
      </w:r>
      <w:r w:rsidRPr="00115CCA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15CCA">
        <w:rPr>
          <w:rFonts w:ascii="Times New Roman" w:hAnsi="Times New Roman"/>
          <w:sz w:val="24"/>
          <w:szCs w:val="24"/>
        </w:rPr>
        <w:t>Для реализации указанных функций воспитательной системы определены основные условия развития школы: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- признание идеи целостного развития личности ребенка как главной ценности воспитательной системы; актуализация потребности в самовыражении;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- </w:t>
      </w:r>
      <w:r w:rsidRPr="00115CCA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15CCA">
        <w:rPr>
          <w:rFonts w:ascii="Times New Roman" w:hAnsi="Times New Roman"/>
          <w:sz w:val="24"/>
          <w:szCs w:val="24"/>
        </w:rPr>
        <w:t>совершенствование учебно-воспитательного процесса, ориентировка на учет закономерностей развития ребенка, на его участие в разных видах деятельности как активного субъекта, </w:t>
      </w:r>
      <w:r w:rsidRPr="00115CCA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15CCA">
        <w:rPr>
          <w:rFonts w:ascii="Times New Roman" w:hAnsi="Times New Roman"/>
          <w:sz w:val="24"/>
          <w:szCs w:val="24"/>
        </w:rPr>
        <w:t>заинтересованного </w:t>
      </w:r>
      <w:r w:rsidRPr="00115CCA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15CCA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115CCA">
        <w:rPr>
          <w:rFonts w:ascii="Times New Roman" w:hAnsi="Times New Roman"/>
          <w:sz w:val="24"/>
          <w:szCs w:val="24"/>
        </w:rPr>
        <w:t>в</w:t>
      </w:r>
      <w:r w:rsidRPr="00115CCA">
        <w:rPr>
          <w:rStyle w:val="spelle"/>
          <w:rFonts w:ascii="Times New Roman" w:hAnsi="Times New Roman"/>
          <w:sz w:val="24"/>
          <w:szCs w:val="24"/>
        </w:rPr>
        <w:t>заимоизменении</w:t>
      </w:r>
      <w:proofErr w:type="spellEnd"/>
      <w:r w:rsidRPr="00115CCA">
        <w:rPr>
          <w:rFonts w:ascii="Times New Roman" w:hAnsi="Times New Roman"/>
          <w:sz w:val="24"/>
          <w:szCs w:val="24"/>
        </w:rPr>
        <w:t>, в саморазвитии;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- </w:t>
      </w:r>
      <w:r w:rsidRPr="00115CCA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15CCA">
        <w:rPr>
          <w:rFonts w:ascii="Times New Roman" w:hAnsi="Times New Roman"/>
          <w:sz w:val="24"/>
          <w:szCs w:val="24"/>
        </w:rPr>
        <w:t>развитие имиджа школьника;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lastRenderedPageBreak/>
        <w:t>- </w:t>
      </w:r>
      <w:r w:rsidRPr="00115CCA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15CCA">
        <w:rPr>
          <w:rFonts w:ascii="Times New Roman" w:hAnsi="Times New Roman"/>
          <w:sz w:val="24"/>
          <w:szCs w:val="24"/>
        </w:rPr>
        <w:t>модернизация системы управления самоуправления. </w:t>
      </w:r>
      <w:r w:rsidRPr="00115CCA">
        <w:rPr>
          <w:rStyle w:val="apple-converted-space"/>
          <w:rFonts w:ascii="Times New Roman" w:hAnsi="Times New Roman"/>
          <w:sz w:val="24"/>
          <w:szCs w:val="24"/>
        </w:rPr>
        <w:t> 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 xml:space="preserve"> Основные направления и ценностные основы воспитания и социализации </w:t>
      </w:r>
      <w:proofErr w:type="gramStart"/>
      <w:r w:rsidRPr="00115CCA">
        <w:rPr>
          <w:rFonts w:ascii="Times New Roman" w:hAnsi="Times New Roman"/>
          <w:b/>
          <w:sz w:val="24"/>
          <w:szCs w:val="24"/>
        </w:rPr>
        <w:t>обучающихся</w:t>
      </w:r>
      <w:proofErr w:type="gramEnd"/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       Задачи воспитания и </w:t>
      </w:r>
      <w:proofErr w:type="gramStart"/>
      <w:r w:rsidRPr="00115CCA">
        <w:rPr>
          <w:rFonts w:ascii="Times New Roman" w:hAnsi="Times New Roman"/>
          <w:sz w:val="24"/>
          <w:szCs w:val="24"/>
        </w:rPr>
        <w:t>социализации</w:t>
      </w:r>
      <w:proofErr w:type="gramEnd"/>
      <w:r w:rsidRPr="00115CCA">
        <w:rPr>
          <w:rFonts w:ascii="Times New Roman" w:hAnsi="Times New Roman"/>
          <w:sz w:val="24"/>
          <w:szCs w:val="24"/>
        </w:rPr>
        <w:t xml:space="preserve"> обучающихся на ступени основного общего образования классифицированы по направлениям, каждое из которых, будучи тесно связанным с другими, раскрывает одну из существенных сторон духовно-нравственного развития личности гражданина России.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       Каждое из этих направлений основано на определённой системе базовых национальных ценностей и должно обеспечивать их усвоение </w:t>
      </w:r>
      <w:proofErr w:type="gramStart"/>
      <w:r w:rsidRPr="00115CCA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115CCA">
        <w:rPr>
          <w:rFonts w:ascii="Times New Roman" w:hAnsi="Times New Roman"/>
          <w:sz w:val="24"/>
          <w:szCs w:val="24"/>
        </w:rPr>
        <w:t>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       Организация духовно-нравственного развития и воспитания </w:t>
      </w:r>
      <w:proofErr w:type="gramStart"/>
      <w:r w:rsidRPr="00115CCA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115CCA">
        <w:rPr>
          <w:rFonts w:ascii="Times New Roman" w:hAnsi="Times New Roman"/>
          <w:sz w:val="24"/>
          <w:szCs w:val="24"/>
        </w:rPr>
        <w:t xml:space="preserve"> осуществляется по следующим направлениям: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>Блок «</w:t>
      </w:r>
      <w:proofErr w:type="spellStart"/>
      <w:proofErr w:type="gramStart"/>
      <w:r w:rsidRPr="00115CCA">
        <w:rPr>
          <w:rFonts w:ascii="Times New Roman" w:hAnsi="Times New Roman"/>
          <w:b/>
          <w:sz w:val="24"/>
          <w:szCs w:val="24"/>
        </w:rPr>
        <w:t>Я-гражданин</w:t>
      </w:r>
      <w:proofErr w:type="spellEnd"/>
      <w:proofErr w:type="gramEnd"/>
      <w:r w:rsidRPr="00115CCA">
        <w:rPr>
          <w:rFonts w:ascii="Times New Roman" w:hAnsi="Times New Roman"/>
          <w:b/>
          <w:sz w:val="24"/>
          <w:szCs w:val="24"/>
        </w:rPr>
        <w:t xml:space="preserve"> России»</w:t>
      </w:r>
    </w:p>
    <w:p w:rsidR="00115CCA" w:rsidRPr="00115CCA" w:rsidRDefault="00115CCA" w:rsidP="001E4721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>Воспитание гражданственности, патриотизма, уважения к правам, свободам и обязанностям человека.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Ценности</w:t>
      </w:r>
      <w:r w:rsidRPr="00115CCA">
        <w:rPr>
          <w:rFonts w:ascii="Times New Roman" w:hAnsi="Times New Roman"/>
          <w:i/>
          <w:sz w:val="24"/>
          <w:szCs w:val="24"/>
        </w:rPr>
        <w:t>: любовь к России, своему народу, своему краю, гражданское общество, поликультурный мир, свобода личная и национальная, доверие к людям, институтам государства и гражданского общества, социальная солидарность, мир во всём мире, многообразие и уважение культур и народов.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>Блок «Я и коллектив»</w:t>
      </w:r>
    </w:p>
    <w:p w:rsidR="00115CCA" w:rsidRPr="00115CCA" w:rsidRDefault="00115CCA" w:rsidP="001E4721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>Воспитание социальной ответственности и компетентности.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>Ц</w:t>
      </w:r>
      <w:r w:rsidRPr="00115CCA">
        <w:rPr>
          <w:rFonts w:ascii="Times New Roman" w:hAnsi="Times New Roman"/>
          <w:sz w:val="24"/>
          <w:szCs w:val="24"/>
        </w:rPr>
        <w:t xml:space="preserve">енности: </w:t>
      </w:r>
      <w:r w:rsidRPr="00115CCA">
        <w:rPr>
          <w:rFonts w:ascii="Times New Roman" w:hAnsi="Times New Roman"/>
          <w:i/>
          <w:sz w:val="24"/>
          <w:szCs w:val="24"/>
        </w:rPr>
        <w:t>правовое государство, демократическое государство, социальное государство, закон и правопорядок, социальная компетентность, социальная ответственность, служение Отечеству, ответственность за настоящее и будущее своей страны.</w:t>
      </w:r>
    </w:p>
    <w:p w:rsidR="00115CCA" w:rsidRPr="00115CCA" w:rsidRDefault="00115CCA" w:rsidP="001E4721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В</w:t>
      </w:r>
      <w:r w:rsidRPr="00115CCA">
        <w:rPr>
          <w:rFonts w:ascii="Times New Roman" w:hAnsi="Times New Roman"/>
          <w:b/>
          <w:sz w:val="24"/>
          <w:szCs w:val="24"/>
        </w:rPr>
        <w:t>оспитание нравственных чувств, убеждений, этического сознания</w:t>
      </w:r>
      <w:r w:rsidRPr="00115CCA">
        <w:rPr>
          <w:rFonts w:ascii="Times New Roman" w:hAnsi="Times New Roman"/>
          <w:sz w:val="24"/>
          <w:szCs w:val="24"/>
        </w:rPr>
        <w:t>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115CCA">
        <w:rPr>
          <w:rFonts w:ascii="Times New Roman" w:hAnsi="Times New Roman"/>
          <w:sz w:val="24"/>
          <w:szCs w:val="24"/>
        </w:rPr>
        <w:t xml:space="preserve">Ценности: </w:t>
      </w:r>
      <w:r w:rsidRPr="00115CCA">
        <w:rPr>
          <w:rFonts w:ascii="Times New Roman" w:hAnsi="Times New Roman"/>
          <w:i/>
          <w:sz w:val="24"/>
          <w:szCs w:val="24"/>
        </w:rPr>
        <w:t>нравственный выбор; жизнь и смысл жизни; справедливость; милосердие; честь; достоинство; уважение родителей; уважение достоинства другого человека, равноправие, ответственность, любовь и верность; забота о старших и младших; свобода совести и вероисповедания; толерантность, представление о светской этике, вере, духовности, религиозной жизни человека, ценностях религиозного мировоззрения, формируемое на основе межконфессионального диалога; духовно-нравственное развитие личности);</w:t>
      </w:r>
      <w:proofErr w:type="gramEnd"/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>Блок «Я и  мир вокруг меня»</w:t>
      </w:r>
    </w:p>
    <w:p w:rsidR="00115CCA" w:rsidRPr="00115CCA" w:rsidRDefault="00115CCA" w:rsidP="001E4721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>Воспитание экологической культуры, культуры здорового и безопасного образа жизни.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115CCA">
        <w:rPr>
          <w:rFonts w:ascii="Times New Roman" w:hAnsi="Times New Roman"/>
          <w:sz w:val="24"/>
          <w:szCs w:val="24"/>
        </w:rPr>
        <w:t xml:space="preserve">Ценности: </w:t>
      </w:r>
      <w:r w:rsidRPr="00115CCA">
        <w:rPr>
          <w:rFonts w:ascii="Times New Roman" w:hAnsi="Times New Roman"/>
          <w:i/>
          <w:sz w:val="24"/>
          <w:szCs w:val="24"/>
        </w:rPr>
        <w:t xml:space="preserve">жизнь во всех её проявлениях; экологическая безопасность; экологическая грамотность; физическое, физиологическое, репродуктивное, психическое, </w:t>
      </w:r>
      <w:proofErr w:type="spellStart"/>
      <w:r w:rsidRPr="00115CCA">
        <w:rPr>
          <w:rFonts w:ascii="Times New Roman" w:hAnsi="Times New Roman"/>
          <w:i/>
          <w:sz w:val="24"/>
          <w:szCs w:val="24"/>
        </w:rPr>
        <w:t>социальнопсихологическое</w:t>
      </w:r>
      <w:proofErr w:type="spellEnd"/>
      <w:r w:rsidRPr="00115CCA">
        <w:rPr>
          <w:rFonts w:ascii="Times New Roman" w:hAnsi="Times New Roman"/>
          <w:i/>
          <w:sz w:val="24"/>
          <w:szCs w:val="24"/>
        </w:rPr>
        <w:t>, духовное здоровье; экологическая культура; экологически целесообразный здоровый и безопасный образ жизни; ресурсосбережение; экологическая этика; экологическая ответственность; социальное партнёрство для улучшения экологического качества окружающей среды; устойчивое развитие общества в гармонии с природой.</w:t>
      </w:r>
      <w:proofErr w:type="gramEnd"/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>Блок «Я в мире труда и заботы»</w:t>
      </w:r>
    </w:p>
    <w:p w:rsidR="00115CCA" w:rsidRPr="00115CCA" w:rsidRDefault="00115CCA" w:rsidP="001E4721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>Воспитание трудолюбия, сознательного, творческого отношения к образованию, труду и жизни, подготовка к сознательному выбору профессии.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>Ц</w:t>
      </w:r>
      <w:r w:rsidRPr="00115CCA">
        <w:rPr>
          <w:rFonts w:ascii="Times New Roman" w:hAnsi="Times New Roman"/>
          <w:sz w:val="24"/>
          <w:szCs w:val="24"/>
        </w:rPr>
        <w:t xml:space="preserve">енности: </w:t>
      </w:r>
      <w:r w:rsidRPr="00115CCA">
        <w:rPr>
          <w:rFonts w:ascii="Times New Roman" w:hAnsi="Times New Roman"/>
          <w:i/>
          <w:sz w:val="24"/>
          <w:szCs w:val="24"/>
        </w:rPr>
        <w:t>научное знание, стремление к познанию и истине, научная картина мира, нравственный смысл учения и самообразования, интеллектуальное развитие личности; уважение к труду и людям труда; нравственный смысл труда, творчество и созидание; целеустремлённость и настойчивость, бережливость, выбор профессии.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 xml:space="preserve">Блок «Я в мире </w:t>
      </w:r>
      <w:proofErr w:type="gramStart"/>
      <w:r w:rsidRPr="00115CCA">
        <w:rPr>
          <w:rFonts w:ascii="Times New Roman" w:hAnsi="Times New Roman"/>
          <w:b/>
          <w:sz w:val="24"/>
          <w:szCs w:val="24"/>
        </w:rPr>
        <w:t>прекрасного</w:t>
      </w:r>
      <w:proofErr w:type="gramEnd"/>
      <w:r w:rsidRPr="00115CCA">
        <w:rPr>
          <w:rFonts w:ascii="Times New Roman" w:hAnsi="Times New Roman"/>
          <w:b/>
          <w:sz w:val="24"/>
          <w:szCs w:val="24"/>
        </w:rPr>
        <w:t>»</w:t>
      </w:r>
    </w:p>
    <w:p w:rsidR="00115CCA" w:rsidRPr="00115CCA" w:rsidRDefault="00115CCA" w:rsidP="001E4721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 xml:space="preserve">Воспитание ценностного отношения к </w:t>
      </w:r>
      <w:proofErr w:type="gramStart"/>
      <w:r w:rsidRPr="00115CCA">
        <w:rPr>
          <w:rFonts w:ascii="Times New Roman" w:hAnsi="Times New Roman"/>
          <w:b/>
          <w:sz w:val="24"/>
          <w:szCs w:val="24"/>
        </w:rPr>
        <w:t>прекрасному</w:t>
      </w:r>
      <w:proofErr w:type="gramEnd"/>
      <w:r w:rsidRPr="00115CCA">
        <w:rPr>
          <w:rFonts w:ascii="Times New Roman" w:hAnsi="Times New Roman"/>
          <w:b/>
          <w:sz w:val="24"/>
          <w:szCs w:val="24"/>
        </w:rPr>
        <w:t>, формирование основ эстетической культуры — эстетическое воспитание.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Ценности: </w:t>
      </w:r>
      <w:r w:rsidRPr="00115CCA">
        <w:rPr>
          <w:rFonts w:ascii="Times New Roman" w:hAnsi="Times New Roman"/>
          <w:i/>
          <w:sz w:val="24"/>
          <w:szCs w:val="24"/>
        </w:rPr>
        <w:t>красота, гармония, духовный мир человека, самовыражение личности в творчестве и искусстве, эстетическое развитие личности</w:t>
      </w:r>
      <w:r w:rsidRPr="00115CCA">
        <w:rPr>
          <w:rFonts w:ascii="Times New Roman" w:hAnsi="Times New Roman"/>
          <w:sz w:val="24"/>
          <w:szCs w:val="24"/>
        </w:rPr>
        <w:t>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Все направления воспитания и социализации важны, дополняют друг друга и обеспечивают развитие личности на основе отечественных духовных, нравственных и культурных традиций.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 xml:space="preserve"> Принципы и особенности организации содержания воспитания и социализации </w:t>
      </w:r>
      <w:proofErr w:type="gramStart"/>
      <w:r w:rsidRPr="00115CCA">
        <w:rPr>
          <w:rFonts w:ascii="Times New Roman" w:hAnsi="Times New Roman"/>
          <w:b/>
          <w:sz w:val="24"/>
          <w:szCs w:val="24"/>
        </w:rPr>
        <w:t>обучающихся</w:t>
      </w:r>
      <w:proofErr w:type="gramEnd"/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>Принцип ориентации на идеал.</w:t>
      </w:r>
      <w:r w:rsidRPr="00115CCA">
        <w:rPr>
          <w:rFonts w:ascii="Times New Roman" w:hAnsi="Times New Roman"/>
          <w:sz w:val="24"/>
          <w:szCs w:val="24"/>
        </w:rPr>
        <w:t xml:space="preserve"> Идеалы определяют смыслы воспитания, то, ради чего оно организуется. Идеалы сохраняются в традициях и служат основными ориентирами человеческой </w:t>
      </w:r>
      <w:r w:rsidRPr="00115CCA">
        <w:rPr>
          <w:rFonts w:ascii="Times New Roman" w:hAnsi="Times New Roman"/>
          <w:sz w:val="24"/>
          <w:szCs w:val="24"/>
        </w:rPr>
        <w:lastRenderedPageBreak/>
        <w:t>жизни, духовно-нравственного и социального развития личности. В содержании программы должны быть актуализированы определённые идеалы, хранящиеся в истории нашей страны, в культурах народов России, в том числе в религиозных культурах, в культурных традициях народов мира.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15CCA">
        <w:rPr>
          <w:rFonts w:ascii="Times New Roman" w:hAnsi="Times New Roman"/>
          <w:b/>
          <w:sz w:val="24"/>
          <w:szCs w:val="24"/>
        </w:rPr>
        <w:t>Аксиологический</w:t>
      </w:r>
      <w:proofErr w:type="spellEnd"/>
      <w:r w:rsidRPr="00115CCA">
        <w:rPr>
          <w:rFonts w:ascii="Times New Roman" w:hAnsi="Times New Roman"/>
          <w:b/>
          <w:sz w:val="24"/>
          <w:szCs w:val="24"/>
        </w:rPr>
        <w:t xml:space="preserve"> принцип.</w:t>
      </w:r>
      <w:r w:rsidRPr="00115CCA">
        <w:rPr>
          <w:rFonts w:ascii="Times New Roman" w:hAnsi="Times New Roman"/>
          <w:sz w:val="24"/>
          <w:szCs w:val="24"/>
        </w:rPr>
        <w:t xml:space="preserve"> Принцип ориентации на идеал интегрирует социально-педагогическое пространство образовательного учреждения. </w:t>
      </w:r>
      <w:proofErr w:type="spellStart"/>
      <w:r w:rsidRPr="00115CCA">
        <w:rPr>
          <w:rFonts w:ascii="Times New Roman" w:hAnsi="Times New Roman"/>
          <w:sz w:val="24"/>
          <w:szCs w:val="24"/>
        </w:rPr>
        <w:t>Аксиологический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принцип позволяет его дифференцировать, включить в него разные общественные субъекты. В пределах системы базовых национальных ценностей общественные субъекты могут оказывать школе содействие в формирован</w:t>
      </w:r>
      <w:proofErr w:type="gramStart"/>
      <w:r w:rsidRPr="00115CCA">
        <w:rPr>
          <w:rFonts w:ascii="Times New Roman" w:hAnsi="Times New Roman"/>
          <w:sz w:val="24"/>
          <w:szCs w:val="24"/>
        </w:rPr>
        <w:t>ии у о</w:t>
      </w:r>
      <w:proofErr w:type="gramEnd"/>
      <w:r w:rsidRPr="00115CCA">
        <w:rPr>
          <w:rFonts w:ascii="Times New Roman" w:hAnsi="Times New Roman"/>
          <w:sz w:val="24"/>
          <w:szCs w:val="24"/>
        </w:rPr>
        <w:t>бучающихся той или иной группы ценностей.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>Принцип следования нравственному примеру.</w:t>
      </w:r>
      <w:r w:rsidRPr="00115CCA">
        <w:rPr>
          <w:rFonts w:ascii="Times New Roman" w:hAnsi="Times New Roman"/>
          <w:sz w:val="24"/>
          <w:szCs w:val="24"/>
        </w:rPr>
        <w:t xml:space="preserve"> Следование примеру — ведущий метод воспитания. Пример — это возможная модель выстраивания отношений подростка с другими людьми и с самим собой, образец ценностного выбора, совершённого значимым другим». Содержание учебного процесса, </w:t>
      </w:r>
      <w:proofErr w:type="spellStart"/>
      <w:r w:rsidRPr="00115CCA">
        <w:rPr>
          <w:rFonts w:ascii="Times New Roman" w:hAnsi="Times New Roman"/>
          <w:sz w:val="24"/>
          <w:szCs w:val="24"/>
        </w:rPr>
        <w:t>внеучебной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и внешкольной деятельности должно быть наполнено примерами нравственного поведения. В примерах демонстрируется устремлённость людей к вершинам духа, персонифицируются, наполняются конкретным жизненным содержанием идеалы и ценности. Особое значение для духовно-нравственного развития обучающегося имеет пример учителя.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>Принцип диалогического общения со значимыми другими.</w:t>
      </w:r>
      <w:r w:rsidRPr="00115CCA">
        <w:rPr>
          <w:rFonts w:ascii="Times New Roman" w:hAnsi="Times New Roman"/>
          <w:sz w:val="24"/>
          <w:szCs w:val="24"/>
        </w:rPr>
        <w:t xml:space="preserve"> В формировании ценностей большую роль играет диалогическое общение подростка со сверстниками, родителями, учителем и другими значимыми взрослыми. Наличие значимого другого в воспитательном процессе делает возможным его организацию на диалогической основе. Диалог исходит из признания и безусловного уважения права воспитанника свободно выбирать и сознательно присваивать ту ценность, которую он полагает как истинную. Диалог не допускает сведения нравственного воспитания к морализаторству и монологической проповеди, но предусматривает его организацию средствами равноправного </w:t>
      </w:r>
      <w:proofErr w:type="spellStart"/>
      <w:r w:rsidRPr="00115CCA">
        <w:rPr>
          <w:rFonts w:ascii="Times New Roman" w:hAnsi="Times New Roman"/>
          <w:sz w:val="24"/>
          <w:szCs w:val="24"/>
        </w:rPr>
        <w:t>межсубъектного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диалога. Выработка личностью собственной системы ценностей, поиски смысла жизни невозможны вне диалогического общения подростка </w:t>
      </w:r>
      <w:proofErr w:type="gramStart"/>
      <w:r w:rsidRPr="00115CCA">
        <w:rPr>
          <w:rFonts w:ascii="Times New Roman" w:hAnsi="Times New Roman"/>
          <w:sz w:val="24"/>
          <w:szCs w:val="24"/>
        </w:rPr>
        <w:t>со</w:t>
      </w:r>
      <w:proofErr w:type="gramEnd"/>
      <w:r w:rsidRPr="00115CCA">
        <w:rPr>
          <w:rFonts w:ascii="Times New Roman" w:hAnsi="Times New Roman"/>
          <w:sz w:val="24"/>
          <w:szCs w:val="24"/>
        </w:rPr>
        <w:t xml:space="preserve"> значимым другим.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>Принцип идентификации</w:t>
      </w:r>
      <w:r w:rsidRPr="00115CCA">
        <w:rPr>
          <w:rFonts w:ascii="Times New Roman" w:hAnsi="Times New Roman"/>
          <w:sz w:val="24"/>
          <w:szCs w:val="24"/>
        </w:rPr>
        <w:t xml:space="preserve">. Идентификация — устойчивое </w:t>
      </w:r>
      <w:proofErr w:type="spellStart"/>
      <w:proofErr w:type="gramStart"/>
      <w:r w:rsidRPr="00115CCA">
        <w:rPr>
          <w:rFonts w:ascii="Times New Roman" w:hAnsi="Times New Roman"/>
          <w:sz w:val="24"/>
          <w:szCs w:val="24"/>
        </w:rPr>
        <w:t>отождеств-ление</w:t>
      </w:r>
      <w:proofErr w:type="spellEnd"/>
      <w:proofErr w:type="gramEnd"/>
      <w:r w:rsidRPr="00115CCA">
        <w:rPr>
          <w:rFonts w:ascii="Times New Roman" w:hAnsi="Times New Roman"/>
          <w:sz w:val="24"/>
          <w:szCs w:val="24"/>
        </w:rPr>
        <w:t xml:space="preserve"> себя </w:t>
      </w:r>
      <w:proofErr w:type="spellStart"/>
      <w:r w:rsidRPr="00115CCA">
        <w:rPr>
          <w:rFonts w:ascii="Times New Roman" w:hAnsi="Times New Roman"/>
          <w:sz w:val="24"/>
          <w:szCs w:val="24"/>
        </w:rPr>
        <w:t>созначимым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другим, стремление быть похожим на него. В подростковом возрасте идентификация является ведущим механизмом развития ценностно-смысловой сферы личности. Духовно-нравственное развитие личности подростка поддерживается примерами. </w:t>
      </w:r>
      <w:proofErr w:type="gramStart"/>
      <w:r w:rsidRPr="00115CCA">
        <w:rPr>
          <w:rFonts w:ascii="Times New Roman" w:hAnsi="Times New Roman"/>
          <w:sz w:val="24"/>
          <w:szCs w:val="24"/>
        </w:rPr>
        <w:t>В этом случае срабатывает идентификационный механизм — происходит проекция собственных возможностей на образ значимого другого, что позволяет подростку увидеть свои лучшие качества, пока ещё скрытые в нём самом, но уже осуществившиеся в образе другого.</w:t>
      </w:r>
      <w:proofErr w:type="gramEnd"/>
      <w:r w:rsidRPr="00115CCA">
        <w:rPr>
          <w:rFonts w:ascii="Times New Roman" w:hAnsi="Times New Roman"/>
          <w:sz w:val="24"/>
          <w:szCs w:val="24"/>
        </w:rPr>
        <w:t xml:space="preserve"> Идентификация в сочетании со следованием нравственному примеру укрепляет совесть — нравственную рефлексию личности, мораль — способность подростка формулировать собственные нравственные обязательства, социальную ответственность — готовность личности поступать в соответствии с моралью и требовать этого от других.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 xml:space="preserve">Принцип </w:t>
      </w:r>
      <w:proofErr w:type="spellStart"/>
      <w:r w:rsidRPr="00115CCA">
        <w:rPr>
          <w:rFonts w:ascii="Times New Roman" w:hAnsi="Times New Roman"/>
          <w:b/>
          <w:sz w:val="24"/>
          <w:szCs w:val="24"/>
        </w:rPr>
        <w:t>полисубъектности</w:t>
      </w:r>
      <w:proofErr w:type="spellEnd"/>
      <w:r w:rsidRPr="00115CCA">
        <w:rPr>
          <w:rFonts w:ascii="Times New Roman" w:hAnsi="Times New Roman"/>
          <w:b/>
          <w:sz w:val="24"/>
          <w:szCs w:val="24"/>
        </w:rPr>
        <w:t xml:space="preserve"> воспитания и социализации.</w:t>
      </w:r>
      <w:r w:rsidRPr="00115CCA">
        <w:rPr>
          <w:rFonts w:ascii="Times New Roman" w:hAnsi="Times New Roman"/>
          <w:sz w:val="24"/>
          <w:szCs w:val="24"/>
        </w:rPr>
        <w:t xml:space="preserve"> В современных условиях процесс развития, воспитания и социализации личности имеет </w:t>
      </w:r>
      <w:proofErr w:type="spellStart"/>
      <w:r w:rsidRPr="00115CCA">
        <w:rPr>
          <w:rFonts w:ascii="Times New Roman" w:hAnsi="Times New Roman"/>
          <w:sz w:val="24"/>
          <w:szCs w:val="24"/>
        </w:rPr>
        <w:t>полисубъектный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15CCA">
        <w:rPr>
          <w:rFonts w:ascii="Times New Roman" w:hAnsi="Times New Roman"/>
          <w:sz w:val="24"/>
          <w:szCs w:val="24"/>
        </w:rPr>
        <w:t>многомерно-деятельностный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характер. Подросток включён в различные виды социальной, информационной, коммуникативной активности, в содержании которых присутствуют разные, нередко противоречивые ценности и мировоззренческие установки. </w:t>
      </w:r>
      <w:proofErr w:type="gramStart"/>
      <w:r w:rsidRPr="00115CCA">
        <w:rPr>
          <w:rFonts w:ascii="Times New Roman" w:hAnsi="Times New Roman"/>
          <w:sz w:val="24"/>
          <w:szCs w:val="24"/>
        </w:rPr>
        <w:t>Эффективная организация воспитания и социализации современных подростков возможна при условии согласования (прежде всего, на основе общих духовных и общественных идеалов, ценностей) социально-педагогической деятельности различных общественных субъектов: школы, семьи, учреждений дополнительного образования, культуры и спорта, традиционных религиозных и общественных организаций и др. При этом деятельность образовательного учреждения, педагогического коллектива школы в организации социально-педагогического партнёрства должна быть ведущей, определяющей ценности, содержание, формы</w:t>
      </w:r>
      <w:proofErr w:type="gramEnd"/>
      <w:r w:rsidRPr="00115CCA">
        <w:rPr>
          <w:rFonts w:ascii="Times New Roman" w:hAnsi="Times New Roman"/>
          <w:sz w:val="24"/>
          <w:szCs w:val="24"/>
        </w:rPr>
        <w:t xml:space="preserve"> и методы воспитания и социализации </w:t>
      </w:r>
      <w:proofErr w:type="gramStart"/>
      <w:r w:rsidRPr="00115CCA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115CCA">
        <w:rPr>
          <w:rFonts w:ascii="Times New Roman" w:hAnsi="Times New Roman"/>
          <w:sz w:val="24"/>
          <w:szCs w:val="24"/>
        </w:rPr>
        <w:t xml:space="preserve"> в учебной, </w:t>
      </w:r>
      <w:proofErr w:type="spellStart"/>
      <w:r w:rsidRPr="00115CCA">
        <w:rPr>
          <w:rFonts w:ascii="Times New Roman" w:hAnsi="Times New Roman"/>
          <w:sz w:val="24"/>
          <w:szCs w:val="24"/>
        </w:rPr>
        <w:t>внеучебной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, внешкольной, общественно значимой деятельности. </w:t>
      </w:r>
      <w:proofErr w:type="spellStart"/>
      <w:r w:rsidRPr="00115CCA">
        <w:rPr>
          <w:rFonts w:ascii="Times New Roman" w:hAnsi="Times New Roman"/>
          <w:sz w:val="24"/>
          <w:szCs w:val="24"/>
        </w:rPr>
        <w:t>Социально-педагогическоевзаимодей-ствие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школы и других общественных субъектов осуществляется в рамках Программы воспитания и социализации обучающихся.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>Принцип совместного решения личностно и общественно значимых проблем.</w:t>
      </w:r>
      <w:r w:rsidRPr="00115CCA">
        <w:rPr>
          <w:rFonts w:ascii="Times New Roman" w:hAnsi="Times New Roman"/>
          <w:sz w:val="24"/>
          <w:szCs w:val="24"/>
        </w:rPr>
        <w:t xml:space="preserve"> Личностные и общественные проблемы являются основными стимулами развития человека. Их решение требует не только внешней активности, но и существенной перестройки внутреннего душевного, духовного мира личности, изменения отношений (а отношения и есть ценности) личности к явлениям жизни. Воспитание — это оказываемая значимым другим педагогическая поддержка процесса развития </w:t>
      </w:r>
      <w:r w:rsidRPr="00115CCA">
        <w:rPr>
          <w:rFonts w:ascii="Times New Roman" w:hAnsi="Times New Roman"/>
          <w:sz w:val="24"/>
          <w:szCs w:val="24"/>
        </w:rPr>
        <w:lastRenderedPageBreak/>
        <w:t>личности воспитанника в процессе совместного решения стоящих перед ним личностно и общественно значимых проблем.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 xml:space="preserve">Принцип </w:t>
      </w:r>
      <w:proofErr w:type="spellStart"/>
      <w:r w:rsidRPr="00115CCA">
        <w:rPr>
          <w:rFonts w:ascii="Times New Roman" w:hAnsi="Times New Roman"/>
          <w:b/>
          <w:sz w:val="24"/>
          <w:szCs w:val="24"/>
        </w:rPr>
        <w:t>системно-деятельностной</w:t>
      </w:r>
      <w:proofErr w:type="spellEnd"/>
      <w:r w:rsidRPr="00115CCA">
        <w:rPr>
          <w:rFonts w:ascii="Times New Roman" w:hAnsi="Times New Roman"/>
          <w:b/>
          <w:sz w:val="24"/>
          <w:szCs w:val="24"/>
        </w:rPr>
        <w:t xml:space="preserve"> организации воспитания.</w:t>
      </w:r>
      <w:r w:rsidRPr="00115CCA">
        <w:rPr>
          <w:rFonts w:ascii="Times New Roman" w:hAnsi="Times New Roman"/>
          <w:sz w:val="24"/>
          <w:szCs w:val="24"/>
        </w:rPr>
        <w:t xml:space="preserve"> Интеграция содержания различных видов деятельности обучающихся в рамках программы их духовно-нравственного развития и воспитания осуществляется на основе базовых национальных ценностей. Для решения воспитательных </w:t>
      </w:r>
      <w:proofErr w:type="gramStart"/>
      <w:r w:rsidRPr="00115CCA">
        <w:rPr>
          <w:rFonts w:ascii="Times New Roman" w:hAnsi="Times New Roman"/>
          <w:sz w:val="24"/>
          <w:szCs w:val="24"/>
        </w:rPr>
        <w:t>задач</w:t>
      </w:r>
      <w:proofErr w:type="gramEnd"/>
      <w:r w:rsidRPr="00115CCA">
        <w:rPr>
          <w:rFonts w:ascii="Times New Roman" w:hAnsi="Times New Roman"/>
          <w:sz w:val="24"/>
          <w:szCs w:val="24"/>
        </w:rPr>
        <w:t xml:space="preserve"> обучающиеся вместе с педагогами, родителями, иными субъектами культурной, гражданской жизни обращаются к содержанию: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общеобразовательных дисциплин;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произведений искусства;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периодической печати,   радио- и телепередач, отражающих современную жизнь;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духовной культуры и фольклора народов России;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истории, традиций и современной жизни своей Родины, своего края, своей семьи;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жизненного опыта своих родителей и прародителей;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общественно полезной, личностно значимой деятельности в рамках педагогически организованных социальных и культурных практик;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других источников информации и научного знания.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15CCA">
        <w:rPr>
          <w:rFonts w:ascii="Times New Roman" w:hAnsi="Times New Roman"/>
          <w:sz w:val="24"/>
          <w:szCs w:val="24"/>
        </w:rPr>
        <w:t>Системно-деятельностная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организация воспитания должна преодолевать изоляцию подростковых сообществ от мира старших и младших и обеспечивать их полноценную и своевременную социализацию. В социальном плане подростковый возраст представляет собой переход от зависимого детства к самостоятельной и ответственной взрослости.</w:t>
      </w:r>
    </w:p>
    <w:p w:rsidR="00115CCA" w:rsidRPr="00115CCA" w:rsidRDefault="00115CCA" w:rsidP="001E4721">
      <w:pPr>
        <w:numPr>
          <w:ilvl w:val="0"/>
          <w:numId w:val="19"/>
        </w:numPr>
        <w:tabs>
          <w:tab w:val="clear" w:pos="1080"/>
          <w:tab w:val="num" w:pos="78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bCs/>
          <w:sz w:val="24"/>
          <w:szCs w:val="24"/>
        </w:rPr>
        <w:t>Принцип толерантности</w:t>
      </w:r>
      <w:r w:rsidRPr="00115CCA">
        <w:rPr>
          <w:rFonts w:ascii="Times New Roman" w:hAnsi="Times New Roman"/>
          <w:sz w:val="24"/>
          <w:szCs w:val="24"/>
        </w:rPr>
        <w:t>. Каждый человек по сути своей прекрасен, хотя его поведение, его отношение к себе и окружающим может быть ошибочным. И задача педагога видится не в том, чтобы бороться с учеником,  а в том, чтобы изучать его особенности, его ошибки, отклонения в поведении и</w:t>
      </w:r>
      <w:r w:rsidRPr="00115CCA">
        <w:rPr>
          <w:rStyle w:val="apple-converted-space"/>
          <w:rFonts w:ascii="Times New Roman" w:hAnsi="Times New Roman"/>
          <w:sz w:val="24"/>
          <w:szCs w:val="24"/>
        </w:rPr>
        <w:t> </w:t>
      </w:r>
      <w:proofErr w:type="gramStart"/>
      <w:r w:rsidRPr="00115CCA">
        <w:rPr>
          <w:rStyle w:val="grame"/>
          <w:rFonts w:ascii="Times New Roman" w:hAnsi="Times New Roman"/>
          <w:sz w:val="24"/>
          <w:szCs w:val="24"/>
        </w:rPr>
        <w:t>помогать человеку исправить</w:t>
      </w:r>
      <w:proofErr w:type="gramEnd"/>
      <w:r w:rsidRPr="00115CCA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15CCA">
        <w:rPr>
          <w:rFonts w:ascii="Times New Roman" w:hAnsi="Times New Roman"/>
          <w:sz w:val="24"/>
          <w:szCs w:val="24"/>
        </w:rPr>
        <w:t>их.</w:t>
      </w:r>
    </w:p>
    <w:p w:rsidR="00115CCA" w:rsidRPr="00115CCA" w:rsidRDefault="00115CCA" w:rsidP="001E4721">
      <w:pPr>
        <w:numPr>
          <w:ilvl w:val="0"/>
          <w:numId w:val="19"/>
        </w:numPr>
        <w:tabs>
          <w:tab w:val="clear" w:pos="1080"/>
          <w:tab w:val="num" w:pos="142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bCs/>
          <w:sz w:val="24"/>
          <w:szCs w:val="24"/>
        </w:rPr>
        <w:t>Принцип сочетания фронтального и индивидуального подхода в воспитании</w:t>
      </w:r>
      <w:r w:rsidRPr="00115CCA">
        <w:rPr>
          <w:rFonts w:ascii="Times New Roman" w:hAnsi="Times New Roman"/>
          <w:sz w:val="24"/>
          <w:szCs w:val="24"/>
        </w:rPr>
        <w:t>. Коллективно проделанные учащимися творческие дела решают важные задачи сплочения коллектива, эмоционального признания значимости, принадлежности к коллективу, формирует умение взаимодействовать с другими. Но не менее значима индивидуальная воспитательная деятельность педагога.</w:t>
      </w:r>
    </w:p>
    <w:p w:rsidR="00115CCA" w:rsidRPr="00115CCA" w:rsidRDefault="00115CCA" w:rsidP="001E4721">
      <w:pPr>
        <w:numPr>
          <w:ilvl w:val="0"/>
          <w:numId w:val="19"/>
        </w:numPr>
        <w:tabs>
          <w:tab w:val="clear" w:pos="1080"/>
          <w:tab w:val="num" w:pos="78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bCs/>
          <w:sz w:val="24"/>
          <w:szCs w:val="24"/>
        </w:rPr>
        <w:t>Принцип ведущей роли воспитательного воздействия.</w:t>
      </w:r>
      <w:r w:rsidRPr="00115CCA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15CCA">
        <w:rPr>
          <w:rFonts w:ascii="Times New Roman" w:hAnsi="Times New Roman"/>
          <w:sz w:val="24"/>
          <w:szCs w:val="24"/>
        </w:rPr>
        <w:t>В ходе учебного процесса 90 % всего воспитательного времени ученик находится на уроке или</w:t>
      </w:r>
      <w:r w:rsidRPr="00115CCA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15CCA">
        <w:rPr>
          <w:rStyle w:val="grame"/>
          <w:rFonts w:ascii="Times New Roman" w:hAnsi="Times New Roman"/>
          <w:sz w:val="24"/>
          <w:szCs w:val="24"/>
        </w:rPr>
        <w:t xml:space="preserve"> деятельности</w:t>
      </w:r>
      <w:r w:rsidRPr="00115CCA">
        <w:rPr>
          <w:rFonts w:ascii="Times New Roman" w:hAnsi="Times New Roman"/>
          <w:sz w:val="24"/>
          <w:szCs w:val="24"/>
        </w:rPr>
        <w:t>, связанной с уроками, с учебным предметом. Поэтому огромная воспитательная нагрузка ложится на учителей-предметников, и от того, как они умеют, способны и хотят реализовать на практике задачу необходимого для дальнейшей жизни обучения, развития и воспитания в значительной степени зависит успех воспитания в целом.</w:t>
      </w:r>
    </w:p>
    <w:p w:rsidR="00115CCA" w:rsidRPr="00115CCA" w:rsidRDefault="00115CCA" w:rsidP="001E4721">
      <w:pPr>
        <w:numPr>
          <w:ilvl w:val="0"/>
          <w:numId w:val="19"/>
        </w:numPr>
        <w:tabs>
          <w:tab w:val="clear" w:pos="1080"/>
          <w:tab w:val="num" w:pos="78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bCs/>
          <w:sz w:val="24"/>
          <w:szCs w:val="24"/>
        </w:rPr>
        <w:t>Принцип значимости семейного воспитания</w:t>
      </w:r>
      <w:r w:rsidRPr="00115CCA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15CCA">
        <w:rPr>
          <w:rFonts w:ascii="Times New Roman" w:hAnsi="Times New Roman"/>
          <w:sz w:val="24"/>
          <w:szCs w:val="24"/>
        </w:rPr>
        <w:t>и повышения роли и ответственности родителей за воспитание собственных детей, и задача школы – помочь им в этом.</w:t>
      </w:r>
    </w:p>
    <w:p w:rsidR="00115CCA" w:rsidRPr="00115CCA" w:rsidRDefault="00115CCA" w:rsidP="001E4721">
      <w:pPr>
        <w:pStyle w:val="a5"/>
        <w:numPr>
          <w:ilvl w:val="0"/>
          <w:numId w:val="19"/>
        </w:numPr>
        <w:tabs>
          <w:tab w:val="clear" w:pos="1080"/>
          <w:tab w:val="num" w:pos="142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>Приоритет общечеловеческих нравственных ценностей</w:t>
      </w:r>
      <w:r w:rsidRPr="00115CCA">
        <w:rPr>
          <w:rFonts w:ascii="Times New Roman" w:hAnsi="Times New Roman"/>
          <w:sz w:val="24"/>
          <w:szCs w:val="24"/>
        </w:rPr>
        <w:t>: добро, уважение, ответственность, готовность прийти на помощь, старательность, добросовестность.</w:t>
      </w:r>
    </w:p>
    <w:p w:rsidR="00115CCA" w:rsidRPr="00115CCA" w:rsidRDefault="00115CCA" w:rsidP="001E4721">
      <w:pPr>
        <w:pStyle w:val="a5"/>
        <w:numPr>
          <w:ilvl w:val="0"/>
          <w:numId w:val="19"/>
        </w:numPr>
        <w:tabs>
          <w:tab w:val="clear" w:pos="1080"/>
          <w:tab w:val="num" w:pos="142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15CCA">
        <w:rPr>
          <w:rFonts w:ascii="Times New Roman" w:hAnsi="Times New Roman"/>
          <w:b/>
          <w:sz w:val="24"/>
          <w:szCs w:val="24"/>
        </w:rPr>
        <w:t>Природосоответствие</w:t>
      </w:r>
      <w:proofErr w:type="spellEnd"/>
      <w:r w:rsidRPr="00115CCA">
        <w:rPr>
          <w:rFonts w:ascii="Times New Roman" w:hAnsi="Times New Roman"/>
          <w:b/>
          <w:sz w:val="24"/>
          <w:szCs w:val="24"/>
        </w:rPr>
        <w:t xml:space="preserve"> воспитания</w:t>
      </w:r>
      <w:r w:rsidRPr="00115CCA">
        <w:rPr>
          <w:rFonts w:ascii="Times New Roman" w:hAnsi="Times New Roman"/>
          <w:sz w:val="24"/>
          <w:szCs w:val="24"/>
        </w:rPr>
        <w:t>: опора на природу ребенка, его врожденные психофизиологические особенности, возможности.</w:t>
      </w:r>
    </w:p>
    <w:p w:rsidR="00115CCA" w:rsidRPr="00115CCA" w:rsidRDefault="00115CCA" w:rsidP="001E472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Школе как социальному субъекту — носителю педагогической культуры принадлежит ведущая роль в осуществлении воспитания и успешной социализации подростка.</w:t>
      </w:r>
    </w:p>
    <w:p w:rsidR="002F3E22" w:rsidRDefault="002F3E22" w:rsidP="001E472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2F3E22" w:rsidRDefault="002F3E22" w:rsidP="001E472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2F3E22" w:rsidRDefault="002F3E22" w:rsidP="001E472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2F3E22" w:rsidRDefault="002F3E22" w:rsidP="001E472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115CCA" w:rsidRPr="00115CCA" w:rsidRDefault="00115CCA" w:rsidP="001E472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 xml:space="preserve"> Основное содержание воспитания и социализации </w:t>
      </w:r>
      <w:proofErr w:type="gramStart"/>
      <w:r w:rsidRPr="00115CCA">
        <w:rPr>
          <w:rFonts w:ascii="Times New Roman" w:hAnsi="Times New Roman"/>
          <w:b/>
          <w:sz w:val="24"/>
          <w:szCs w:val="24"/>
        </w:rPr>
        <w:t>обучающихся</w:t>
      </w:r>
      <w:proofErr w:type="gramEnd"/>
    </w:p>
    <w:p w:rsidR="00115CCA" w:rsidRPr="00115CCA" w:rsidRDefault="00115CCA" w:rsidP="001E4721">
      <w:pPr>
        <w:spacing w:after="0" w:line="272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26"/>
        <w:gridCol w:w="2410"/>
        <w:gridCol w:w="6804"/>
      </w:tblGrid>
      <w:tr w:rsidR="00115CCA" w:rsidRPr="00115CCA" w:rsidTr="00334F4E">
        <w:trPr>
          <w:trHeight w:val="282"/>
        </w:trPr>
        <w:tc>
          <w:tcPr>
            <w:tcW w:w="1526" w:type="dxa"/>
            <w:tcBorders>
              <w:right w:val="single" w:sz="4" w:space="0" w:color="auto"/>
            </w:tcBorders>
          </w:tcPr>
          <w:p w:rsidR="00115CCA" w:rsidRPr="00115CCA" w:rsidRDefault="00115CCA" w:rsidP="001E4721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Блоки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b/>
                <w:sz w:val="24"/>
                <w:szCs w:val="24"/>
              </w:rPr>
              <w:t>Направление</w:t>
            </w:r>
          </w:p>
        </w:tc>
        <w:tc>
          <w:tcPr>
            <w:tcW w:w="6804" w:type="dxa"/>
          </w:tcPr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115CCA" w:rsidRPr="00115CCA" w:rsidTr="00334F4E">
        <w:trPr>
          <w:trHeight w:val="1265"/>
        </w:trPr>
        <w:tc>
          <w:tcPr>
            <w:tcW w:w="1526" w:type="dxa"/>
            <w:tcBorders>
              <w:bottom w:val="single" w:sz="4" w:space="0" w:color="auto"/>
              <w:right w:val="single" w:sz="4" w:space="0" w:color="auto"/>
            </w:tcBorders>
          </w:tcPr>
          <w:p w:rsidR="00115CCA" w:rsidRPr="00115CCA" w:rsidRDefault="00115CCA" w:rsidP="001E4721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b/>
                <w:sz w:val="24"/>
                <w:szCs w:val="24"/>
              </w:rPr>
              <w:lastRenderedPageBreak/>
              <w:t xml:space="preserve">Блок  </w:t>
            </w:r>
          </w:p>
          <w:p w:rsidR="00115CCA" w:rsidRPr="00115CCA" w:rsidRDefault="00115CCA" w:rsidP="001E4721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b/>
                <w:sz w:val="24"/>
                <w:szCs w:val="24"/>
              </w:rPr>
              <w:t>«</w:t>
            </w:r>
            <w:proofErr w:type="spellStart"/>
            <w:proofErr w:type="gramStart"/>
            <w:r w:rsidRPr="00115CCA">
              <w:rPr>
                <w:rFonts w:ascii="Times New Roman" w:eastAsia="Calibri" w:hAnsi="Times New Roman"/>
                <w:b/>
                <w:sz w:val="24"/>
                <w:szCs w:val="24"/>
              </w:rPr>
              <w:t>Я-гражданин</w:t>
            </w:r>
            <w:proofErr w:type="spellEnd"/>
            <w:proofErr w:type="gramEnd"/>
            <w:r w:rsidRPr="00115CCA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России»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b/>
                <w:sz w:val="24"/>
                <w:szCs w:val="24"/>
              </w:rPr>
              <w:t>Воспитание гражданственности, патриотизма, уважения к правам, свободам и обязанностям человека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</w:tcPr>
          <w:p w:rsidR="00115CCA" w:rsidRPr="00115CCA" w:rsidRDefault="00115CCA" w:rsidP="001E4721">
            <w:pPr>
              <w:pStyle w:val="a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Общее </w:t>
            </w:r>
            <w:r w:rsidRPr="00115CCA">
              <w:rPr>
                <w:rFonts w:ascii="Times New Roman" w:eastAsia="Calibri" w:hAnsi="Times New Roman"/>
                <w:sz w:val="24"/>
                <w:szCs w:val="24"/>
              </w:rPr>
              <w:tab/>
              <w:t xml:space="preserve">представление </w:t>
            </w:r>
            <w:r w:rsidRPr="00115CCA">
              <w:rPr>
                <w:rFonts w:ascii="Times New Roman" w:eastAsia="Calibri" w:hAnsi="Times New Roman"/>
                <w:sz w:val="24"/>
                <w:szCs w:val="24"/>
              </w:rPr>
              <w:tab/>
              <w:t xml:space="preserve">о </w:t>
            </w:r>
            <w:r w:rsidRPr="00115CCA">
              <w:rPr>
                <w:rFonts w:ascii="Times New Roman" w:eastAsia="Calibri" w:hAnsi="Times New Roman"/>
                <w:sz w:val="24"/>
                <w:szCs w:val="24"/>
              </w:rPr>
              <w:tab/>
              <w:t xml:space="preserve">политическом </w:t>
            </w:r>
            <w:r w:rsidRPr="00115CCA">
              <w:rPr>
                <w:rFonts w:ascii="Times New Roman" w:eastAsia="Calibri" w:hAnsi="Times New Roman"/>
                <w:sz w:val="24"/>
                <w:szCs w:val="24"/>
              </w:rPr>
              <w:tab/>
              <w:t xml:space="preserve">устройстве </w:t>
            </w:r>
            <w:r w:rsidRPr="00115CCA">
              <w:rPr>
                <w:rFonts w:ascii="Times New Roman" w:eastAsia="Calibri" w:hAnsi="Times New Roman"/>
                <w:sz w:val="24"/>
                <w:szCs w:val="24"/>
              </w:rPr>
              <w:tab/>
              <w:t>российского государства, его институтах, их роли в жизни общества, о символах государства, их историческом происхождении и социально-культурном значении, о ключевых ценностях современного общества России;</w:t>
            </w:r>
          </w:p>
          <w:p w:rsidR="00115CCA" w:rsidRPr="00115CCA" w:rsidRDefault="00115CCA" w:rsidP="001E4721">
            <w:pPr>
              <w:pStyle w:val="a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системные представления об институтах гражданского общества, их истории и современном состоянии в России и мире, о возможностях участия граждан в общественном управлении;</w:t>
            </w:r>
          </w:p>
          <w:p w:rsidR="00115CCA" w:rsidRPr="00115CCA" w:rsidRDefault="00115CCA" w:rsidP="001E4721">
            <w:pPr>
              <w:pStyle w:val="a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понимание и одобрение правил поведения в обществе, уважение органов и лиц, охраняющих общественный порядок;</w:t>
            </w:r>
          </w:p>
          <w:p w:rsidR="00115CCA" w:rsidRPr="00115CCA" w:rsidRDefault="00115CCA" w:rsidP="001E4721">
            <w:pPr>
              <w:pStyle w:val="a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осознание конституционного долга и обязанностей гражданина своей Родины;</w:t>
            </w:r>
          </w:p>
          <w:p w:rsidR="00115CCA" w:rsidRPr="00115CCA" w:rsidRDefault="00115CCA" w:rsidP="001E4721">
            <w:pPr>
              <w:pStyle w:val="a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системные представления о народах России, об их общей исторической судьбе, о единстве народов нашей страны, знание национальных героев и важнейших событий отечественной истории;</w:t>
            </w:r>
          </w:p>
          <w:p w:rsidR="00115CCA" w:rsidRPr="00115CCA" w:rsidRDefault="00115CCA" w:rsidP="001E4721">
            <w:pPr>
              <w:pStyle w:val="a6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негативное отношение к нарушениям порядка в классе, школе, общественных местах, к невыполнению человеком своих общественных обязанностей, к антиобщественным действиям, поступкам.</w:t>
            </w:r>
          </w:p>
        </w:tc>
      </w:tr>
      <w:tr w:rsidR="00115CCA" w:rsidRPr="00115CCA" w:rsidTr="00334F4E">
        <w:trPr>
          <w:trHeight w:val="258"/>
        </w:trPr>
        <w:tc>
          <w:tcPr>
            <w:tcW w:w="1526" w:type="dxa"/>
            <w:tcBorders>
              <w:top w:val="single" w:sz="4" w:space="0" w:color="auto"/>
              <w:right w:val="single" w:sz="4" w:space="0" w:color="auto"/>
            </w:tcBorders>
          </w:tcPr>
          <w:p w:rsidR="00115CCA" w:rsidRPr="00115CCA" w:rsidRDefault="00115CCA" w:rsidP="001E4721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Блок   </w:t>
            </w:r>
          </w:p>
          <w:p w:rsidR="00115CCA" w:rsidRPr="00115CCA" w:rsidRDefault="00115CCA" w:rsidP="001E472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b/>
                <w:sz w:val="24"/>
                <w:szCs w:val="24"/>
              </w:rPr>
              <w:t>«Я и коллектив»</w:t>
            </w:r>
          </w:p>
          <w:p w:rsidR="00115CCA" w:rsidRPr="00115CCA" w:rsidRDefault="00115CCA" w:rsidP="001E4721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</w:tcPr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b/>
                <w:sz w:val="24"/>
                <w:szCs w:val="24"/>
              </w:rPr>
              <w:t>Воспитание социальной ответственности и компетентности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Воспитание нравственных чувств, убеждений, </w:t>
            </w:r>
            <w:r w:rsidRPr="00115CCA">
              <w:rPr>
                <w:rFonts w:ascii="Times New Roman" w:eastAsia="Calibri" w:hAnsi="Times New Roman"/>
                <w:b/>
                <w:sz w:val="24"/>
                <w:szCs w:val="24"/>
              </w:rPr>
              <w:lastRenderedPageBreak/>
              <w:t>этического сознания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</w:tcPr>
          <w:p w:rsidR="00115CCA" w:rsidRPr="00115CCA" w:rsidRDefault="00115CCA" w:rsidP="001E4721">
            <w:pPr>
              <w:pStyle w:val="a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Осознанное принятие роли гражданина, знание гражданских прав и обязанностей, приобретение первоначального опыта ответственного гражданского поведения;</w:t>
            </w:r>
          </w:p>
          <w:p w:rsidR="00115CCA" w:rsidRPr="00115CCA" w:rsidRDefault="00115CCA" w:rsidP="001E4721">
            <w:pPr>
              <w:pStyle w:val="a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• усвоение позитивного социального опыта, образцов поведения подростков и молодёжи в современном мире;</w:t>
            </w:r>
          </w:p>
          <w:p w:rsidR="00115CCA" w:rsidRPr="00115CCA" w:rsidRDefault="00115CCA" w:rsidP="001E4721">
            <w:pPr>
              <w:pStyle w:val="a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• освоение норм и правил общественного поведения, психологических установок, знаний и навыков, позволяющих </w:t>
            </w:r>
            <w:proofErr w:type="gramStart"/>
            <w:r w:rsidRPr="00115CCA">
              <w:rPr>
                <w:rFonts w:ascii="Times New Roman" w:eastAsia="Calibri" w:hAnsi="Times New Roman"/>
                <w:sz w:val="24"/>
                <w:szCs w:val="24"/>
              </w:rPr>
              <w:t>обучающимся</w:t>
            </w:r>
            <w:proofErr w:type="gramEnd"/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 успешно действовать в современном обществе;</w:t>
            </w:r>
          </w:p>
          <w:p w:rsidR="00115CCA" w:rsidRPr="00115CCA" w:rsidRDefault="00115CCA" w:rsidP="001E4721">
            <w:pPr>
              <w:pStyle w:val="a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• приобретение опыта взаимодействия, совместной деятельности и общения со сверстниками, старшими и младшими, взрослыми, с реальным социальным окружением в процессе решения личностных и общественно значимых проблем;</w:t>
            </w:r>
          </w:p>
          <w:p w:rsidR="00115CCA" w:rsidRPr="00115CCA" w:rsidRDefault="00115CCA" w:rsidP="001E4721">
            <w:pPr>
              <w:pStyle w:val="a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• осознанное принятие основных социальных ролей, соответствующих подростковому возрасту:</w:t>
            </w:r>
          </w:p>
          <w:p w:rsidR="00115CCA" w:rsidRPr="00115CCA" w:rsidRDefault="00115CCA" w:rsidP="001E4721">
            <w:pPr>
              <w:pStyle w:val="a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 w:rsidRPr="00115CCA">
              <w:rPr>
                <w:rFonts w:ascii="Times New Roman" w:eastAsia="Calibri" w:hAnsi="Times New Roman"/>
                <w:sz w:val="24"/>
                <w:szCs w:val="24"/>
              </w:rPr>
              <w:t>— социальные роли в семье: сына (дочери), брата (сестры), помощника, ответственного хозяина (хозяйки), наследника (наследницы);</w:t>
            </w:r>
            <w:proofErr w:type="gramEnd"/>
          </w:p>
          <w:p w:rsidR="00115CCA" w:rsidRPr="00115CCA" w:rsidRDefault="00115CCA" w:rsidP="001E4721">
            <w:pPr>
              <w:pStyle w:val="a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— социальные роли в классе: лидер — ведомый, партнёр, инициатор, </w:t>
            </w:r>
            <w:proofErr w:type="spellStart"/>
            <w:r w:rsidRPr="00115CCA">
              <w:rPr>
                <w:rFonts w:ascii="Times New Roman" w:eastAsia="Calibri" w:hAnsi="Times New Roman"/>
                <w:sz w:val="24"/>
                <w:szCs w:val="24"/>
              </w:rPr>
              <w:t>референтный</w:t>
            </w:r>
            <w:proofErr w:type="spellEnd"/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 в определённых вопросах, руководитель, организатор, помощник, собеседник, слушатель;</w:t>
            </w:r>
            <w:proofErr w:type="gramEnd"/>
          </w:p>
          <w:p w:rsidR="00115CCA" w:rsidRPr="00115CCA" w:rsidRDefault="00115CCA" w:rsidP="001E4721">
            <w:pPr>
              <w:pStyle w:val="a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— социальные роли в обществе: </w:t>
            </w:r>
            <w:proofErr w:type="spellStart"/>
            <w:r w:rsidRPr="00115CCA">
              <w:rPr>
                <w:rFonts w:ascii="Times New Roman" w:eastAsia="Calibri" w:hAnsi="Times New Roman"/>
                <w:sz w:val="24"/>
                <w:szCs w:val="24"/>
              </w:rPr>
              <w:t>гендерная</w:t>
            </w:r>
            <w:proofErr w:type="spellEnd"/>
            <w:r w:rsidRPr="00115CCA">
              <w:rPr>
                <w:rFonts w:ascii="Times New Roman" w:eastAsia="Calibri" w:hAnsi="Times New Roman"/>
                <w:sz w:val="24"/>
                <w:szCs w:val="24"/>
              </w:rPr>
              <w:t>, член определённой социальной группы, потребитель, покупатель, пассажир, зритель, спортсмен, читатель, сотрудник и др.;</w:t>
            </w:r>
            <w:proofErr w:type="gramEnd"/>
          </w:p>
          <w:p w:rsidR="00115CCA" w:rsidRPr="00115CCA" w:rsidRDefault="00115CCA" w:rsidP="001E4721">
            <w:pPr>
              <w:pStyle w:val="a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• формирование собственного конструктивного стиля общественного поведения.</w:t>
            </w:r>
          </w:p>
          <w:p w:rsidR="00115CCA" w:rsidRPr="00115CCA" w:rsidRDefault="00115CCA" w:rsidP="001E4721">
            <w:pPr>
              <w:pStyle w:val="a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• Сознательное принятие базовых национальных российских ценностей;</w:t>
            </w:r>
          </w:p>
          <w:p w:rsidR="00115CCA" w:rsidRPr="00115CCA" w:rsidRDefault="00115CCA" w:rsidP="001E4721">
            <w:pPr>
              <w:pStyle w:val="a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• любовь к школе, своему селу, городу, народу, России, к героическому прошлому и настоящему нашего Отечества; желание продолжать героические традиции </w:t>
            </w:r>
            <w:r w:rsidRPr="00115CC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многонационального российского народа;</w:t>
            </w:r>
          </w:p>
          <w:p w:rsidR="00115CCA" w:rsidRPr="00115CCA" w:rsidRDefault="00115CCA" w:rsidP="001E4721">
            <w:pPr>
              <w:pStyle w:val="a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• понимание смысла гуманных отношений; понимание высокой ценности человеческой жизни; стремление строить свои отношения с людьми и поступать по законам совести, добра и справедливости;</w:t>
            </w:r>
          </w:p>
          <w:p w:rsidR="00115CCA" w:rsidRPr="00115CCA" w:rsidRDefault="00115CCA" w:rsidP="001E4721">
            <w:pPr>
              <w:pStyle w:val="a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• понимание значения религиозных идеалов в жизни человека и общества, нравственной сущности правил культуры поведения, общения и речи, умение выполнять их независимо от внешнего контроля;</w:t>
            </w:r>
          </w:p>
          <w:p w:rsidR="00115CCA" w:rsidRPr="00115CCA" w:rsidRDefault="00115CCA" w:rsidP="001E4721">
            <w:pPr>
              <w:pStyle w:val="a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• понимание значения нравственно-волевого усилия в выполнении учебных, учебно-трудовых и общественных обязанностей; стремление преодолевать трудности и доводить начатое дело до конца;</w:t>
            </w:r>
          </w:p>
          <w:p w:rsidR="00115CCA" w:rsidRPr="00115CCA" w:rsidRDefault="00115CCA" w:rsidP="001E4721">
            <w:pPr>
              <w:pStyle w:val="a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• умение осуществлять нравственный выбор намерений, действий и поступков; готовность к самоограничению для достижения собственных нравственных идеалов; стремление вырабатывать и осуществлять личную программу самовоспитания;</w:t>
            </w:r>
          </w:p>
          <w:p w:rsidR="00115CCA" w:rsidRPr="00115CCA" w:rsidRDefault="00115CCA" w:rsidP="001E4721">
            <w:pPr>
              <w:pStyle w:val="a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• понимание и сознательное принятие нравственных норм взаимоотношений в семье; осознание значения семьи для жизни человека, его личностного и социального развития, продолжения рода;</w:t>
            </w:r>
          </w:p>
          <w:p w:rsidR="00115CCA" w:rsidRPr="00115CCA" w:rsidRDefault="00115CCA" w:rsidP="001E4721">
            <w:pPr>
              <w:pStyle w:val="a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• отрицательное отношение к аморальным поступкам, проявлениям эгоизма и иждивенчества, равнодушия, лицемерия, грубости, оскорбительным словам и действиям, нарушениям общественного порядка.</w:t>
            </w:r>
          </w:p>
        </w:tc>
      </w:tr>
      <w:tr w:rsidR="00115CCA" w:rsidRPr="00115CCA" w:rsidTr="00334F4E">
        <w:trPr>
          <w:trHeight w:val="295"/>
        </w:trPr>
        <w:tc>
          <w:tcPr>
            <w:tcW w:w="1526" w:type="dxa"/>
            <w:tcBorders>
              <w:right w:val="single" w:sz="4" w:space="0" w:color="auto"/>
            </w:tcBorders>
          </w:tcPr>
          <w:p w:rsidR="00115CCA" w:rsidRPr="00115CCA" w:rsidRDefault="00115CCA" w:rsidP="001E4721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b/>
                <w:sz w:val="24"/>
                <w:szCs w:val="24"/>
              </w:rPr>
              <w:lastRenderedPageBreak/>
              <w:t xml:space="preserve">Блок  </w:t>
            </w:r>
          </w:p>
          <w:p w:rsidR="00115CCA" w:rsidRPr="00115CCA" w:rsidRDefault="00115CCA" w:rsidP="001E4721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b/>
                <w:sz w:val="24"/>
                <w:szCs w:val="24"/>
              </w:rPr>
              <w:t>«Я и мир вокруг меня»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b/>
                <w:sz w:val="24"/>
                <w:szCs w:val="24"/>
              </w:rPr>
              <w:t>Воспитание экологической культуры, культуры здорового и безопасного образа жизни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</w:tcPr>
          <w:p w:rsidR="00115CCA" w:rsidRPr="00115CCA" w:rsidRDefault="00115CCA" w:rsidP="001E4721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Присвоение эколого-культурных ценностей и ценностей здоровья своего народа, народов России как одно из направлений общероссийской гражданской идентичности;</w:t>
            </w:r>
          </w:p>
          <w:p w:rsidR="00115CCA" w:rsidRPr="00115CCA" w:rsidRDefault="00115CCA" w:rsidP="001E4721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понимание взаимной связи здоровья, экологического качества окружающей среды и экологической культуры человека;</w:t>
            </w:r>
          </w:p>
          <w:p w:rsidR="00115CCA" w:rsidRPr="00115CCA" w:rsidRDefault="00115CCA" w:rsidP="001E4721">
            <w:pPr>
              <w:pStyle w:val="a5"/>
              <w:numPr>
                <w:ilvl w:val="0"/>
                <w:numId w:val="19"/>
              </w:numPr>
              <w:tabs>
                <w:tab w:val="clear" w:pos="1080"/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 w:rsidRPr="00115CCA">
              <w:rPr>
                <w:rFonts w:ascii="Times New Roman" w:eastAsia="Calibri" w:hAnsi="Times New Roman"/>
                <w:sz w:val="24"/>
                <w:szCs w:val="24"/>
              </w:rPr>
              <w:t>осознание единства и взаимовлияния различных видов здоровья человека: физического (сила, ловкость, выносливость), физиологического (работоспособность, устойчивость к заболеваниям), психического (умственная работоспособность, эмоциональное благополучие), социально-психологического (способность справиться со стрессом, качество отношений с окружающими людьми); репродуктивное (забота о своём здоровье как будущего родителя); духовного (иерархия ценностей); их зависимости от экологической культуры, культуры здорового и безопасного образа жизни человека;</w:t>
            </w:r>
            <w:proofErr w:type="gramEnd"/>
          </w:p>
          <w:p w:rsidR="00115CCA" w:rsidRPr="00115CCA" w:rsidRDefault="00115CCA" w:rsidP="001E4721">
            <w:pPr>
              <w:numPr>
                <w:ilvl w:val="0"/>
                <w:numId w:val="9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интерес к прогулкам на природе, подвижным играм, участию в спортивных соревнованиях, туристическим походам, занятиям в спортивных секциях, военизированным играм;</w:t>
            </w:r>
          </w:p>
          <w:p w:rsidR="00115CCA" w:rsidRPr="00115CCA" w:rsidRDefault="00115CCA" w:rsidP="001E4721">
            <w:pPr>
              <w:numPr>
                <w:ilvl w:val="0"/>
                <w:numId w:val="9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представления о факторах окружающей природно-социальной среды, негативно влияющих на здоровье человека; способах их компенсации, избегания, преодоления;</w:t>
            </w:r>
          </w:p>
          <w:p w:rsidR="00115CCA" w:rsidRPr="00115CCA" w:rsidRDefault="00115CCA" w:rsidP="001E4721">
            <w:pPr>
              <w:numPr>
                <w:ilvl w:val="0"/>
                <w:numId w:val="9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способность прогнозировать последствия деятельности человека в природе, оценивать влияние природных и антропогенных факторов риска на здоровье человека;</w:t>
            </w:r>
          </w:p>
          <w:p w:rsidR="00115CCA" w:rsidRPr="00115CCA" w:rsidRDefault="00115CCA" w:rsidP="001E4721">
            <w:pPr>
              <w:numPr>
                <w:ilvl w:val="0"/>
                <w:numId w:val="9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опыт самооценки личного вклада в ресурсосбережение, </w:t>
            </w:r>
            <w:r w:rsidRPr="00115CC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сохранение качества окружающей среды, </w:t>
            </w:r>
            <w:proofErr w:type="spellStart"/>
            <w:r w:rsidRPr="00115CCA">
              <w:rPr>
                <w:rFonts w:ascii="Times New Roman" w:eastAsia="Calibri" w:hAnsi="Times New Roman"/>
                <w:sz w:val="24"/>
                <w:szCs w:val="24"/>
              </w:rPr>
              <w:t>биоразнообразия</w:t>
            </w:r>
            <w:proofErr w:type="spellEnd"/>
            <w:r w:rsidRPr="00115CCA">
              <w:rPr>
                <w:rFonts w:ascii="Times New Roman" w:eastAsia="Calibri" w:hAnsi="Times New Roman"/>
                <w:sz w:val="24"/>
                <w:szCs w:val="24"/>
              </w:rPr>
              <w:t>, экологическую безопасность;</w:t>
            </w:r>
          </w:p>
          <w:p w:rsidR="00115CCA" w:rsidRPr="00115CCA" w:rsidRDefault="00115CCA" w:rsidP="001E4721">
            <w:pPr>
              <w:numPr>
                <w:ilvl w:val="0"/>
                <w:numId w:val="9"/>
              </w:numPr>
              <w:tabs>
                <w:tab w:val="left" w:pos="4994"/>
              </w:tabs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осознание социальной значимости идей устойчивого развития; готовность участвовать в пропаганде идей образования для устойчивого развития;</w:t>
            </w:r>
          </w:p>
          <w:p w:rsidR="00115CCA" w:rsidRPr="00115CCA" w:rsidRDefault="00115CCA" w:rsidP="001E4721">
            <w:pPr>
              <w:numPr>
                <w:ilvl w:val="0"/>
                <w:numId w:val="9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знание основ законодательства в области защиты здоровья и экологического качества окружающей среды и выполнение его требований;</w:t>
            </w:r>
          </w:p>
          <w:p w:rsidR="00115CCA" w:rsidRPr="00115CCA" w:rsidRDefault="00115CCA" w:rsidP="001E4721">
            <w:pPr>
              <w:numPr>
                <w:ilvl w:val="0"/>
                <w:numId w:val="9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овладение способами социального взаимодействия по вопросам улучшения экологического качества окружающей среды, устойчивого развития территории, экологического </w:t>
            </w:r>
            <w:proofErr w:type="spellStart"/>
            <w:r w:rsidRPr="00115CCA">
              <w:rPr>
                <w:rFonts w:ascii="Times New Roman" w:eastAsia="Calibri" w:hAnsi="Times New Roman"/>
                <w:sz w:val="24"/>
                <w:szCs w:val="24"/>
              </w:rPr>
              <w:t>здоровьесберегающего</w:t>
            </w:r>
            <w:proofErr w:type="spellEnd"/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 просвещения населения;</w:t>
            </w:r>
          </w:p>
          <w:p w:rsidR="00115CCA" w:rsidRPr="00115CCA" w:rsidRDefault="00115CCA" w:rsidP="001E4721">
            <w:pPr>
              <w:pStyle w:val="a5"/>
              <w:numPr>
                <w:ilvl w:val="0"/>
                <w:numId w:val="9"/>
              </w:numPr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профессиональная ориентация с учётом представлений о вкладе разных профессий в решение проблем экологии, здоровья, устойчивого развития общества;</w:t>
            </w:r>
          </w:p>
          <w:p w:rsidR="00115CCA" w:rsidRPr="00115CCA" w:rsidRDefault="00115CCA" w:rsidP="001E4721">
            <w:pPr>
              <w:numPr>
                <w:ilvl w:val="0"/>
                <w:numId w:val="9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развитие экологической грамотности родителей, населения, привлечение их к организации общественно значимой экологически ориентированной деятельности;</w:t>
            </w:r>
          </w:p>
          <w:p w:rsidR="00115CCA" w:rsidRPr="00115CCA" w:rsidRDefault="00115CCA" w:rsidP="001E4721">
            <w:pPr>
              <w:numPr>
                <w:ilvl w:val="0"/>
                <w:numId w:val="9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устойчивая мотивация к выполнению правил личной и общественной гигиены и санитарии; рациональной организации режима дня, питания; занятиям физической культурой, спортом, туризмом; самообразованию; труду и творчеству для успешной социализации;</w:t>
            </w:r>
          </w:p>
          <w:p w:rsidR="00115CCA" w:rsidRPr="00115CCA" w:rsidRDefault="00115CCA" w:rsidP="001E4721">
            <w:pPr>
              <w:numPr>
                <w:ilvl w:val="0"/>
                <w:numId w:val="9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опыт участия в физкультурно-оздоровительных, </w:t>
            </w:r>
            <w:proofErr w:type="spellStart"/>
            <w:r w:rsidRPr="00115CCA">
              <w:rPr>
                <w:rFonts w:ascii="Times New Roman" w:eastAsia="Calibri" w:hAnsi="Times New Roman"/>
                <w:sz w:val="24"/>
                <w:szCs w:val="24"/>
              </w:rPr>
              <w:t>санитарногигиенических</w:t>
            </w:r>
            <w:proofErr w:type="spellEnd"/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 мероприятиях;</w:t>
            </w:r>
          </w:p>
          <w:p w:rsidR="00115CCA" w:rsidRPr="00115CCA" w:rsidRDefault="00115CCA" w:rsidP="001E4721">
            <w:pPr>
              <w:numPr>
                <w:ilvl w:val="0"/>
                <w:numId w:val="9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резко негативное отношение к курению, употреблению алкогольных напитков, наркотиков и других </w:t>
            </w:r>
            <w:proofErr w:type="spellStart"/>
            <w:r w:rsidRPr="00115CCA">
              <w:rPr>
                <w:rFonts w:ascii="Times New Roman" w:eastAsia="Calibri" w:hAnsi="Times New Roman"/>
                <w:sz w:val="24"/>
                <w:szCs w:val="24"/>
              </w:rPr>
              <w:t>психоактивных</w:t>
            </w:r>
            <w:proofErr w:type="spellEnd"/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 веществ (ПАВ);</w:t>
            </w:r>
          </w:p>
          <w:p w:rsidR="00115CCA" w:rsidRPr="00115CCA" w:rsidRDefault="00115CCA" w:rsidP="001E4721">
            <w:pPr>
              <w:numPr>
                <w:ilvl w:val="0"/>
                <w:numId w:val="9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отрицательное отношение к лицам и организациям, пропагандирующим курение и пьянство, распространяющим наркотики и другие ПАВ.</w:t>
            </w:r>
          </w:p>
        </w:tc>
      </w:tr>
      <w:tr w:rsidR="00115CCA" w:rsidRPr="00115CCA" w:rsidTr="00334F4E">
        <w:trPr>
          <w:trHeight w:val="295"/>
        </w:trPr>
        <w:tc>
          <w:tcPr>
            <w:tcW w:w="1526" w:type="dxa"/>
            <w:tcBorders>
              <w:right w:val="single" w:sz="4" w:space="0" w:color="auto"/>
            </w:tcBorders>
          </w:tcPr>
          <w:p w:rsidR="00115CCA" w:rsidRPr="00115CCA" w:rsidRDefault="00115CCA" w:rsidP="001E4721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b/>
                <w:sz w:val="24"/>
                <w:szCs w:val="24"/>
              </w:rPr>
              <w:lastRenderedPageBreak/>
              <w:t xml:space="preserve">Блок    </w:t>
            </w:r>
          </w:p>
          <w:p w:rsidR="00115CCA" w:rsidRPr="00115CCA" w:rsidRDefault="00115CCA" w:rsidP="001E472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b/>
                <w:sz w:val="24"/>
                <w:szCs w:val="24"/>
              </w:rPr>
              <w:t>«Я в мире труда и заботы»</w:t>
            </w:r>
          </w:p>
          <w:p w:rsidR="00115CCA" w:rsidRPr="00115CCA" w:rsidRDefault="00115CCA" w:rsidP="001E4721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b/>
                <w:sz w:val="24"/>
                <w:szCs w:val="24"/>
              </w:rPr>
              <w:t>Воспитание трудолюбия, сознательного, творческого отношения к образованию, труду и жизни, подготовка к сознательному выбору профессии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</w:tcPr>
          <w:p w:rsidR="00115CCA" w:rsidRPr="00115CCA" w:rsidRDefault="00115CCA" w:rsidP="001E4721">
            <w:pPr>
              <w:pStyle w:val="a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• Понимание необходимости научных знаний для развития личности и общества, их роли в жизни, труде, творчестве;</w:t>
            </w:r>
          </w:p>
          <w:p w:rsidR="00115CCA" w:rsidRPr="00115CCA" w:rsidRDefault="00115CCA" w:rsidP="001E4721">
            <w:pPr>
              <w:pStyle w:val="a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• осознание нравственных основ образования;</w:t>
            </w:r>
          </w:p>
          <w:p w:rsidR="00115CCA" w:rsidRPr="00115CCA" w:rsidRDefault="00115CCA" w:rsidP="001E4721">
            <w:pPr>
              <w:pStyle w:val="a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• осознание важности непрерывного образования и самообразования в течение всей жизни;</w:t>
            </w:r>
          </w:p>
          <w:p w:rsidR="00115CCA" w:rsidRPr="00115CCA" w:rsidRDefault="00115CCA" w:rsidP="001E4721">
            <w:pPr>
              <w:pStyle w:val="a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• осознание нравственной природы труда, его роли в жизни человека и общества, в создании материальных, социальных и культурных благ; знание и уважение трудовых традиций своей семьи, трудовых подвигов старших поколений;</w:t>
            </w:r>
          </w:p>
          <w:p w:rsidR="00115CCA" w:rsidRPr="00115CCA" w:rsidRDefault="00115CCA" w:rsidP="001E4721">
            <w:pPr>
              <w:pStyle w:val="a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• умение планировать трудовую деятельность, рационально использовать время, информацию и материальные ресурсы, соблюдать порядок на рабочем месте, осуществлять коллективную работу, в том числе при разработке и реализации учебных и учебно-трудовых проектов;</w:t>
            </w:r>
          </w:p>
          <w:p w:rsidR="00115CCA" w:rsidRPr="00115CCA" w:rsidRDefault="00115CCA" w:rsidP="001E4721">
            <w:pPr>
              <w:pStyle w:val="a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• </w:t>
            </w:r>
            <w:proofErr w:type="spellStart"/>
            <w:r w:rsidRPr="00115CCA">
              <w:rPr>
                <w:rFonts w:ascii="Times New Roman" w:eastAsia="Calibri" w:hAnsi="Times New Roman"/>
                <w:sz w:val="24"/>
                <w:szCs w:val="24"/>
              </w:rPr>
              <w:t>сформированность</w:t>
            </w:r>
            <w:proofErr w:type="spellEnd"/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 позитивного отношения к учебной и учебно-трудовой деятельности, общественно полезным делам, умение осознанно проявлять инициативу и дисциплинированность, выполнять работы по графику и в срок, следовать разработанному плану, отвечать за качество и осознавать возможные риски;</w:t>
            </w:r>
          </w:p>
          <w:p w:rsidR="00115CCA" w:rsidRPr="00115CCA" w:rsidRDefault="00115CCA" w:rsidP="001E4721">
            <w:pPr>
              <w:pStyle w:val="a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• готовность к выбору профиля обучения на следующей </w:t>
            </w:r>
            <w:r w:rsidRPr="00115CC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ступени образования или профессиональному выбору в случае перехода в систему профессионального образования (умение ориентироваться на рынке труда, в мире профессий, в системе профессионального образования, соотносить свои интересы и возможности с профессиональной перспективой, получать дополнительные знания и умения, необходимые для профильного или профессионального образования);</w:t>
            </w:r>
          </w:p>
          <w:p w:rsidR="00115CCA" w:rsidRPr="00115CCA" w:rsidRDefault="00115CCA" w:rsidP="001E4721">
            <w:pPr>
              <w:pStyle w:val="a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• бережное отношение к результатам своего труда, труда других людей, к школьному имуществу, учебникам, личным вещам; поддержание чистоты и порядка в классе и школе; готовность содействовать в благоустройстве школы и её ближайшего окружения;</w:t>
            </w:r>
          </w:p>
          <w:p w:rsidR="00115CCA" w:rsidRPr="00115CCA" w:rsidRDefault="00115CCA" w:rsidP="001E4721">
            <w:pPr>
              <w:pStyle w:val="a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• общее знакомство с трудовым законодательством;</w:t>
            </w:r>
          </w:p>
          <w:p w:rsidR="00115CCA" w:rsidRPr="00115CCA" w:rsidRDefault="00115CCA" w:rsidP="001E4721">
            <w:pPr>
              <w:pStyle w:val="a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• нетерпимое отношение к лени, безответственности и пассивности в образовании и труде.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</w:p>
        </w:tc>
      </w:tr>
      <w:tr w:rsidR="00115CCA" w:rsidRPr="00115CCA" w:rsidTr="00334F4E">
        <w:trPr>
          <w:trHeight w:val="295"/>
        </w:trPr>
        <w:tc>
          <w:tcPr>
            <w:tcW w:w="1526" w:type="dxa"/>
            <w:tcBorders>
              <w:right w:val="single" w:sz="4" w:space="0" w:color="auto"/>
            </w:tcBorders>
          </w:tcPr>
          <w:p w:rsidR="00115CCA" w:rsidRPr="00115CCA" w:rsidRDefault="00115CCA" w:rsidP="001E4721">
            <w:pPr>
              <w:pStyle w:val="a6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b/>
                <w:sz w:val="24"/>
                <w:szCs w:val="24"/>
              </w:rPr>
              <w:lastRenderedPageBreak/>
              <w:t xml:space="preserve">Блок   </w:t>
            </w:r>
          </w:p>
          <w:p w:rsidR="00115CCA" w:rsidRPr="00115CCA" w:rsidRDefault="00115CCA" w:rsidP="001E4721">
            <w:pPr>
              <w:pStyle w:val="a6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«Я в мире </w:t>
            </w:r>
            <w:proofErr w:type="gramStart"/>
            <w:r w:rsidRPr="00115CCA">
              <w:rPr>
                <w:rFonts w:ascii="Times New Roman" w:eastAsia="Calibri" w:hAnsi="Times New Roman"/>
                <w:b/>
                <w:sz w:val="24"/>
                <w:szCs w:val="24"/>
              </w:rPr>
              <w:t>прекрасного</w:t>
            </w:r>
            <w:proofErr w:type="gramEnd"/>
            <w:r w:rsidRPr="00115CCA">
              <w:rPr>
                <w:rFonts w:ascii="Times New Roman" w:eastAsia="Calibri" w:hAnsi="Times New Roman"/>
                <w:b/>
                <w:sz w:val="24"/>
                <w:szCs w:val="24"/>
              </w:rPr>
              <w:t>»</w:t>
            </w:r>
          </w:p>
          <w:p w:rsidR="00115CCA" w:rsidRPr="00115CCA" w:rsidRDefault="00115CCA" w:rsidP="001E4721">
            <w:pPr>
              <w:pStyle w:val="a6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115CCA" w:rsidRPr="00115CCA" w:rsidRDefault="00115CCA" w:rsidP="001E4721">
            <w:pPr>
              <w:pStyle w:val="a6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Воспитание ценностного отношения к </w:t>
            </w:r>
            <w:proofErr w:type="gramStart"/>
            <w:r w:rsidRPr="00115CCA">
              <w:rPr>
                <w:rFonts w:ascii="Times New Roman" w:eastAsia="Calibri" w:hAnsi="Times New Roman"/>
                <w:b/>
                <w:sz w:val="24"/>
                <w:szCs w:val="24"/>
              </w:rPr>
              <w:t>прекрасному</w:t>
            </w:r>
            <w:proofErr w:type="gramEnd"/>
            <w:r w:rsidRPr="00115CCA">
              <w:rPr>
                <w:rFonts w:ascii="Times New Roman" w:eastAsia="Calibri" w:hAnsi="Times New Roman"/>
                <w:b/>
                <w:sz w:val="24"/>
                <w:szCs w:val="24"/>
              </w:rPr>
              <w:t>, формирование основ эстетической культуры — эстетическое воспитание</w:t>
            </w:r>
          </w:p>
        </w:tc>
        <w:tc>
          <w:tcPr>
            <w:tcW w:w="6804" w:type="dxa"/>
            <w:tcBorders>
              <w:top w:val="single" w:sz="4" w:space="0" w:color="auto"/>
            </w:tcBorders>
          </w:tcPr>
          <w:p w:rsidR="00115CCA" w:rsidRPr="00115CCA" w:rsidRDefault="00115CCA" w:rsidP="001E4721">
            <w:pPr>
              <w:pStyle w:val="a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Ценностное отношение к </w:t>
            </w:r>
            <w:proofErr w:type="gramStart"/>
            <w:r w:rsidRPr="00115CCA">
              <w:rPr>
                <w:rFonts w:ascii="Times New Roman" w:eastAsia="Calibri" w:hAnsi="Times New Roman"/>
                <w:sz w:val="24"/>
                <w:szCs w:val="24"/>
              </w:rPr>
              <w:t>прекрасному</w:t>
            </w:r>
            <w:proofErr w:type="gramEnd"/>
            <w:r w:rsidRPr="00115CCA">
              <w:rPr>
                <w:rFonts w:ascii="Times New Roman" w:eastAsia="Calibri" w:hAnsi="Times New Roman"/>
                <w:sz w:val="24"/>
                <w:szCs w:val="24"/>
              </w:rPr>
              <w:t>, восприятие искусства как особой формы познания и преобразования мира;</w:t>
            </w:r>
          </w:p>
          <w:p w:rsidR="00115CCA" w:rsidRPr="00115CCA" w:rsidRDefault="00115CCA" w:rsidP="001E4721">
            <w:pPr>
              <w:pStyle w:val="a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• эстетическое восприятие предметов и явлений действительности, развитие способности видеть и ценить прекрасное в природе, быту, труде, спорте и творчестве людей, общественной жизни;</w:t>
            </w:r>
          </w:p>
          <w:p w:rsidR="00115CCA" w:rsidRPr="00115CCA" w:rsidRDefault="00115CCA" w:rsidP="001E4721">
            <w:pPr>
              <w:pStyle w:val="a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• представление об искусстве народов России.</w:t>
            </w:r>
          </w:p>
          <w:p w:rsidR="00115CCA" w:rsidRPr="00115CCA" w:rsidRDefault="00115CCA" w:rsidP="001E4721">
            <w:pPr>
              <w:pStyle w:val="a6"/>
              <w:jc w:val="both"/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</w:p>
        </w:tc>
      </w:tr>
    </w:tbl>
    <w:p w:rsidR="00115CCA" w:rsidRPr="00115CCA" w:rsidRDefault="00115CCA" w:rsidP="001E4721">
      <w:pPr>
        <w:spacing w:after="0" w:line="259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15CCA" w:rsidRPr="00115CCA" w:rsidRDefault="00115CCA" w:rsidP="001E472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 xml:space="preserve">Виды деятельности и формы занятий с </w:t>
      </w:r>
      <w:proofErr w:type="gramStart"/>
      <w:r w:rsidRPr="00115CCA">
        <w:rPr>
          <w:rFonts w:ascii="Times New Roman" w:hAnsi="Times New Roman"/>
          <w:b/>
          <w:sz w:val="24"/>
          <w:szCs w:val="24"/>
        </w:rPr>
        <w:t>обучающимися</w:t>
      </w:r>
      <w:proofErr w:type="gramEnd"/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42"/>
        <w:gridCol w:w="4738"/>
        <w:gridCol w:w="3550"/>
      </w:tblGrid>
      <w:tr w:rsidR="00115CCA" w:rsidRPr="00115CCA" w:rsidTr="002E43AC">
        <w:tc>
          <w:tcPr>
            <w:tcW w:w="2442" w:type="dxa"/>
          </w:tcPr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Направление</w:t>
            </w:r>
          </w:p>
        </w:tc>
        <w:tc>
          <w:tcPr>
            <w:tcW w:w="4738" w:type="dxa"/>
          </w:tcPr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3550" w:type="dxa"/>
          </w:tcPr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b/>
                <w:sz w:val="24"/>
                <w:szCs w:val="24"/>
              </w:rPr>
              <w:t>Формы занятий</w:t>
            </w:r>
          </w:p>
        </w:tc>
      </w:tr>
      <w:tr w:rsidR="00115CCA" w:rsidRPr="00115CCA" w:rsidTr="002E43AC">
        <w:tc>
          <w:tcPr>
            <w:tcW w:w="2442" w:type="dxa"/>
          </w:tcPr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b/>
                <w:sz w:val="24"/>
                <w:szCs w:val="24"/>
              </w:rPr>
              <w:t>Блок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«Я </w:t>
            </w:r>
            <w:proofErr w:type="gramStart"/>
            <w:r w:rsidRPr="00115CCA">
              <w:rPr>
                <w:rFonts w:ascii="Times New Roman" w:eastAsia="Calibri" w:hAnsi="Times New Roman"/>
                <w:b/>
                <w:sz w:val="24"/>
                <w:szCs w:val="24"/>
              </w:rPr>
              <w:t>–г</w:t>
            </w:r>
            <w:proofErr w:type="gramEnd"/>
            <w:r w:rsidRPr="00115CCA">
              <w:rPr>
                <w:rFonts w:ascii="Times New Roman" w:eastAsia="Calibri" w:hAnsi="Times New Roman"/>
                <w:b/>
                <w:sz w:val="24"/>
                <w:szCs w:val="24"/>
              </w:rPr>
              <w:t>ражданин России»</w:t>
            </w:r>
            <w:r w:rsidRPr="00115CCA">
              <w:rPr>
                <w:rFonts w:ascii="Times New Roman" w:eastAsia="Calibri" w:hAnsi="Times New Roman"/>
                <w:i/>
                <w:sz w:val="24"/>
                <w:szCs w:val="24"/>
              </w:rPr>
              <w:t>Воспитание гражданственности, патриотизма, уважения к правам, свободам и обязанностям человека</w:t>
            </w:r>
          </w:p>
        </w:tc>
        <w:tc>
          <w:tcPr>
            <w:tcW w:w="4738" w:type="dxa"/>
          </w:tcPr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115CCA">
              <w:rPr>
                <w:rFonts w:ascii="Times New Roman" w:eastAsia="Calibri" w:hAnsi="Times New Roman"/>
                <w:sz w:val="24"/>
                <w:szCs w:val="24"/>
              </w:rPr>
              <w:t>ИзучаютКонституцию</w:t>
            </w:r>
            <w:proofErr w:type="spellEnd"/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 Российской Федерации, получают знания об основных правах и обязанностях граждан России, о политическом устройстве Российского государства, его институтах, их роли в жизни </w:t>
            </w:r>
            <w:proofErr w:type="spellStart"/>
            <w:r w:rsidRPr="00115CCA">
              <w:rPr>
                <w:rFonts w:ascii="Times New Roman" w:eastAsia="Calibri" w:hAnsi="Times New Roman"/>
                <w:sz w:val="24"/>
                <w:szCs w:val="24"/>
              </w:rPr>
              <w:t>общества</w:t>
            </w:r>
            <w:proofErr w:type="gramStart"/>
            <w:r w:rsidRPr="00115CCA">
              <w:rPr>
                <w:rFonts w:ascii="Times New Roman" w:eastAsia="Calibri" w:hAnsi="Times New Roman"/>
                <w:sz w:val="24"/>
                <w:szCs w:val="24"/>
              </w:rPr>
              <w:t>,о</w:t>
            </w:r>
            <w:proofErr w:type="spellEnd"/>
            <w:proofErr w:type="gramEnd"/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 символах государства </w:t>
            </w:r>
            <w:r w:rsidRPr="00115CCA">
              <w:rPr>
                <w:rFonts w:ascii="Times New Roman" w:eastAsia="Calibri" w:hAnsi="Times New Roman"/>
                <w:i/>
                <w:sz w:val="24"/>
                <w:szCs w:val="24"/>
              </w:rPr>
              <w:t xml:space="preserve">— </w:t>
            </w: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Флаге, Гербе России, о флаге и гербе субъекта Российской Федерации, в котором находится образовательное учреждение.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Знакомятся с героическими страницами истории России, жизнью замечательных людей, явивших примеры гражданского служения, исполнения патриотического долга, с обязанностями гражданина (в процессе бесед, экскурсий, просмотра кинофильмов, путешествий по историческим и памятным местам, сюжетно-ролевых игр гражданского и историко-патриотического содержания, изучения учебных дисциплин).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Знакомятся с историей и культурой родного края, народным творчеством, этнокультурными традициями, фольклором, особенностями быта народов </w:t>
            </w:r>
            <w:r w:rsidRPr="00115CC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России (в процессе бесед, сюжетно-ролевых игр, просмотра кинофильмов, творческих конкурсов, фестивалей, праздников, экскурсий, путешествий, туристско-краеведческих экспедиций, изучения учебных дисциплин).</w:t>
            </w:r>
            <w:proofErr w:type="gramEnd"/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Знакомятся с важнейшими событиями в истории нашей страны, содержанием и значением государственных праздников (в процессе бесед, проведения классных часов, просмотра учебных фильмов, участия в подготовке и проведении мероприятий, посвящённых государственным праздникам).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Знакомятся с деятельностью общественных организаций патриотической и гражданской направленности, детско-юношеских движений, организаций, сообществ, с правами гражданина (в процессе экскурсий, встреч и бесед с представителями общественных организаций, посильного участия в социальных проектах и мероприятиях, проводимых детско-юношескими организациями).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Участвуют в беседах о подвигах Российской армии, защитниках Отечества, в проведении игр военно-патриотического содержания, конкурсов и спортивных соревнований, сюжетно-ролевых игр на местности, встреч с ветеранами и военнослужащими.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Получают опыт межкультурной коммуникации с детьми и взрослыми — представителями разных народов России, знакомятся с особенностями их культур и образа жизни (в процессе бесед, народных игр, организации и проведения национально-культурных праздников).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Участвуют во встречах и беседах с выпускниками своей школы, знакомятся с биографиями выпускников, явивших собой достойные примеры гражданственности и патриотизма.</w:t>
            </w:r>
          </w:p>
        </w:tc>
        <w:tc>
          <w:tcPr>
            <w:tcW w:w="3550" w:type="dxa"/>
          </w:tcPr>
          <w:p w:rsidR="00115CCA" w:rsidRPr="00115CCA" w:rsidRDefault="00115CCA" w:rsidP="001E4721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Классные часы и беседы по гражданско-правовому воспитанию.</w:t>
            </w:r>
          </w:p>
          <w:p w:rsidR="00115CCA" w:rsidRPr="00115CCA" w:rsidRDefault="00115CCA" w:rsidP="001E4721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Посещение районного краеведческого музея и др.</w:t>
            </w:r>
          </w:p>
          <w:p w:rsidR="00115CCA" w:rsidRPr="00115CCA" w:rsidRDefault="00115CCA" w:rsidP="001E4721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Встречи с участниками Великой Отечественной войны, участниками локальных войн.</w:t>
            </w:r>
          </w:p>
          <w:p w:rsidR="00115CCA" w:rsidRPr="00115CCA" w:rsidRDefault="00115CCA" w:rsidP="001E4721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Уроки мужества.</w:t>
            </w:r>
          </w:p>
          <w:p w:rsidR="00115CCA" w:rsidRPr="00115CCA" w:rsidRDefault="00115CCA" w:rsidP="001E4721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Правовые классные часы.</w:t>
            </w:r>
          </w:p>
          <w:p w:rsidR="00115CCA" w:rsidRPr="00115CCA" w:rsidRDefault="00115CCA" w:rsidP="001E4721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Викторины, литературно-музыкальные композиции.</w:t>
            </w:r>
          </w:p>
          <w:p w:rsidR="00115CCA" w:rsidRPr="00115CCA" w:rsidRDefault="00115CCA" w:rsidP="001E4721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Торжественные линейки, посвященные Дню Победы, Дню защитников Отечества, Дню освобождения станицы.</w:t>
            </w:r>
          </w:p>
          <w:p w:rsidR="00115CCA" w:rsidRPr="00115CCA" w:rsidRDefault="00856C3C" w:rsidP="001E4721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Встречи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спредставителям</w:t>
            </w:r>
            <w:proofErr w:type="spellEnd"/>
            <w:r w:rsidR="00115CCA"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 правовых структур и правоохранительных органов.</w:t>
            </w:r>
          </w:p>
          <w:p w:rsidR="00115CCA" w:rsidRPr="00115CCA" w:rsidRDefault="00115CCA" w:rsidP="001E4721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Просмотр фильмов гражданско-патриотической </w:t>
            </w:r>
            <w:r w:rsidRPr="00115CC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направленности</w:t>
            </w:r>
            <w:proofErr w:type="gramStart"/>
            <w:r w:rsidRPr="00115CCA">
              <w:rPr>
                <w:rFonts w:ascii="Times New Roman" w:eastAsia="Calibri" w:hAnsi="Times New Roman"/>
                <w:sz w:val="24"/>
                <w:szCs w:val="24"/>
              </w:rPr>
              <w:t>..</w:t>
            </w:r>
            <w:proofErr w:type="gramEnd"/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Деловые игры.</w:t>
            </w:r>
          </w:p>
          <w:p w:rsidR="00115CCA" w:rsidRPr="00115CCA" w:rsidRDefault="00115CCA" w:rsidP="001E472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Участие в мероприятиях, посвященных Дню выборов.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День прав человека.</w:t>
            </w:r>
          </w:p>
          <w:p w:rsidR="00115CCA" w:rsidRPr="00115CCA" w:rsidRDefault="00115CCA" w:rsidP="001E472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Всемирный день толерантности. Декада толерантности «Толерантность </w:t>
            </w:r>
            <w:proofErr w:type="gramStart"/>
            <w:r w:rsidRPr="00115CCA">
              <w:rPr>
                <w:rFonts w:ascii="Times New Roman" w:eastAsia="Calibri" w:hAnsi="Times New Roman"/>
                <w:sz w:val="24"/>
                <w:szCs w:val="24"/>
              </w:rPr>
              <w:t>–м</w:t>
            </w:r>
            <w:proofErr w:type="gramEnd"/>
            <w:r w:rsidRPr="00115CCA">
              <w:rPr>
                <w:rFonts w:ascii="Times New Roman" w:eastAsia="Calibri" w:hAnsi="Times New Roman"/>
                <w:sz w:val="24"/>
                <w:szCs w:val="24"/>
              </w:rPr>
              <w:t>ир в многообразии».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Урок мира (единый классный час, посвященный памятным датам: 1.09 </w:t>
            </w:r>
            <w:proofErr w:type="gramEnd"/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– день памяти жертв </w:t>
            </w:r>
            <w:proofErr w:type="spellStart"/>
            <w:r w:rsidRPr="00115CCA">
              <w:rPr>
                <w:rFonts w:ascii="Times New Roman" w:eastAsia="Calibri" w:hAnsi="Times New Roman"/>
                <w:sz w:val="24"/>
                <w:szCs w:val="24"/>
              </w:rPr>
              <w:t>Бесланской</w:t>
            </w:r>
            <w:proofErr w:type="spellEnd"/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 трагедии,  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 День солидарности в борьбе с терроризмом, 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 w:rsidRPr="00115CCA">
              <w:rPr>
                <w:rFonts w:ascii="Times New Roman" w:eastAsia="Calibri" w:hAnsi="Times New Roman"/>
                <w:sz w:val="24"/>
                <w:szCs w:val="24"/>
              </w:rPr>
              <w:t>День памяти жертв фашизма).</w:t>
            </w:r>
            <w:proofErr w:type="gramEnd"/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Выпуск школьной газеты.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16.Неделя профилактики терроризма и экстремизма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17.Международный день мира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18.День народного единства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19.Акции «Забота», «Милосердие».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20.Линейки Памяти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21.День славянской культуры и  письменности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22.Уроки мужества (27.01, 15.02, 23.02, 09.05 и т.д.)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23.День прав ребенка.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24. Вечер встречи выпускников.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25. Декады по профилактике правонарушений.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26. Вахта Памяти 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27. Встречи с участниками локальных войн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28.  Неделя правовых знаний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29. Школьные военно-спортивные мероприятия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30. Благотворительные акции..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31. Тематически родительские собрания. </w:t>
            </w:r>
          </w:p>
        </w:tc>
      </w:tr>
      <w:tr w:rsidR="00115CCA" w:rsidRPr="00115CCA" w:rsidTr="002E43AC">
        <w:tc>
          <w:tcPr>
            <w:tcW w:w="2442" w:type="dxa"/>
          </w:tcPr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b/>
                <w:sz w:val="24"/>
                <w:szCs w:val="24"/>
              </w:rPr>
              <w:lastRenderedPageBreak/>
              <w:t xml:space="preserve">Блок 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b/>
                <w:sz w:val="24"/>
                <w:szCs w:val="24"/>
              </w:rPr>
              <w:t>«Я и коллектив»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i/>
                <w:sz w:val="24"/>
                <w:szCs w:val="24"/>
              </w:rPr>
              <w:t>Воспитание социальной ответственности и компетентности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i/>
                <w:sz w:val="24"/>
                <w:szCs w:val="24"/>
              </w:rPr>
              <w:t>Воспитание нравственных чувств, убеждений, этического сознания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4738" w:type="dxa"/>
          </w:tcPr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Активно участвуют в улучшении школьной среды, доступных сфер жизни окружающего социума.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Овладевают формами и методами самовоспитания: самокритика, самовнушение, самообязательство, </w:t>
            </w:r>
            <w:proofErr w:type="spellStart"/>
            <w:r w:rsidRPr="00115CCA">
              <w:rPr>
                <w:rFonts w:ascii="Times New Roman" w:eastAsia="Calibri" w:hAnsi="Times New Roman"/>
                <w:sz w:val="24"/>
                <w:szCs w:val="24"/>
              </w:rPr>
              <w:t>самопереключение</w:t>
            </w:r>
            <w:proofErr w:type="spellEnd"/>
            <w:r w:rsidRPr="00115CCA">
              <w:rPr>
                <w:rFonts w:ascii="Times New Roman" w:eastAsia="Calibri" w:hAnsi="Times New Roman"/>
                <w:sz w:val="24"/>
                <w:szCs w:val="24"/>
              </w:rPr>
              <w:t>, эмоционально-мысленный перенос в положение другого человека.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Активно и осознанно участвуют в разнообразных видах и типах отношений в основных сферах своей жизнедеятельности: общение, учёба, игра, спорт, творчество, увлечения (хобби).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Приобретают опыт и осваивают основные формы учебного сотрудничества: сотрудничество со сверстниками и с учителями.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Активно участвуют в организации, осуществлении и развитии школьного самоуправления: участвуют в принятии решений руководящих органов образовательного учреждения; решают вопросы, связанные с самообслуживанием, поддержанием порядка, дисциплины, дежурства и работы в школе; контролируют выполнение </w:t>
            </w:r>
            <w:proofErr w:type="gramStart"/>
            <w:r w:rsidRPr="00115CCA">
              <w:rPr>
                <w:rFonts w:ascii="Times New Roman" w:eastAsia="Calibri" w:hAnsi="Times New Roman"/>
                <w:sz w:val="24"/>
                <w:szCs w:val="24"/>
              </w:rPr>
              <w:t>обучающимися</w:t>
            </w:r>
            <w:proofErr w:type="gramEnd"/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 основных прав и обязанностей; защищают права обучающихся на всех уровнях управления школой и т. д.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Разрабатывают на основе полученных знаний и активно участвуют в реализации посильных социальных проектов — проведении практических разовых мероприятий или организации систематических программ, решающих конкретную социальную проблему школы.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Учатся реконструировать (в форме описаний, презентаций, фото- и видеоматериалов и др.) определённые ситуации, имитирующие социальные отношения в ходе выполнения ролевых проектов.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</w:t>
            </w: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накомятся с конкретными примерами высоконравственных отношений людей, участвуют в подготовке и проведении бесед.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Участвуют в общественно полезном труде в помощь школе,   селу, родному краю. Принимают добровольное участие в делах благотворительности, милосердия, в оказании помощи </w:t>
            </w:r>
            <w:proofErr w:type="gramStart"/>
            <w:r w:rsidRPr="00115CCA">
              <w:rPr>
                <w:rFonts w:ascii="Times New Roman" w:eastAsia="Calibri" w:hAnsi="Times New Roman"/>
                <w:sz w:val="24"/>
                <w:szCs w:val="24"/>
              </w:rPr>
              <w:t>нуждающимся</w:t>
            </w:r>
            <w:proofErr w:type="gramEnd"/>
            <w:r w:rsidRPr="00115CCA">
              <w:rPr>
                <w:rFonts w:ascii="Times New Roman" w:eastAsia="Calibri" w:hAnsi="Times New Roman"/>
                <w:sz w:val="24"/>
                <w:szCs w:val="24"/>
              </w:rPr>
              <w:t>, заботе о животных, живых существах, природе.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Расширяют положительный опыт общения со сверстниками противоположного пола в учёбе, общественной работе, отдыхе, спорте, активно участвуют в подготовке и проведении бесед о дружбе, любви, нравственных отношениях.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Получают системные представления о нравственных взаимоотношениях в семье, расширяют опыт позитивного </w:t>
            </w:r>
            <w:r w:rsidRPr="00115CC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взаимодействия в семье (в процессе проведения бесед о семье, о родителях и прародителях, открытых семейных праздников, выполнения и презентации совместно с родителями творческих проектов, проведения других мероприятий, раскрывающих историю семьи, воспитывающих уважение к старшему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поколению, укрепляющих преемст</w:t>
            </w: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венность между поколениями).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Знакомятся с деятельностью традиционных религиозных организаций.</w:t>
            </w:r>
          </w:p>
        </w:tc>
        <w:tc>
          <w:tcPr>
            <w:tcW w:w="3550" w:type="dxa"/>
          </w:tcPr>
          <w:p w:rsidR="00115CCA" w:rsidRPr="00115CCA" w:rsidRDefault="00115CCA" w:rsidP="001E4721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Тематические классные часы и беседы по нравственному воспитанию, воспитанию толерантности, социализации.</w:t>
            </w:r>
          </w:p>
          <w:p w:rsidR="00115CCA" w:rsidRPr="00115CCA" w:rsidRDefault="00115CCA" w:rsidP="001E4721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День самоуправления.</w:t>
            </w:r>
          </w:p>
          <w:p w:rsidR="00115CCA" w:rsidRPr="00115CCA" w:rsidRDefault="00115CCA" w:rsidP="001E4721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КТД: игры, конкурсы, </w:t>
            </w:r>
            <w:proofErr w:type="spellStart"/>
            <w:r w:rsidRPr="00115CCA">
              <w:rPr>
                <w:rFonts w:ascii="Times New Roman" w:eastAsia="Calibri" w:hAnsi="Times New Roman"/>
                <w:sz w:val="24"/>
                <w:szCs w:val="24"/>
              </w:rPr>
              <w:t>КВНы</w:t>
            </w:r>
            <w:proofErr w:type="spellEnd"/>
            <w:r w:rsidRPr="00115CCA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:rsidR="00115CCA" w:rsidRPr="00115CCA" w:rsidRDefault="00115CCA" w:rsidP="001E4721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Районные социально-</w:t>
            </w:r>
            <w:r w:rsidRPr="00115CC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педагогические программы, военно-спортивные мероприятия.</w:t>
            </w:r>
          </w:p>
          <w:p w:rsidR="00115CCA" w:rsidRPr="00115CCA" w:rsidRDefault="00115CCA" w:rsidP="001E4721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 Программа детского самоуправления</w:t>
            </w:r>
          </w:p>
          <w:p w:rsidR="00115CCA" w:rsidRPr="00115CCA" w:rsidRDefault="00115CCA" w:rsidP="001E4721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День семьи.</w:t>
            </w:r>
          </w:p>
          <w:p w:rsidR="00115CCA" w:rsidRPr="00115CCA" w:rsidRDefault="00115CCA" w:rsidP="001E4721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День защиты домашних животных.</w:t>
            </w:r>
          </w:p>
          <w:p w:rsidR="00115CCA" w:rsidRPr="00115CCA" w:rsidRDefault="00115CCA" w:rsidP="001E4721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115CCA">
              <w:rPr>
                <w:rFonts w:ascii="Times New Roman" w:eastAsia="Calibri" w:hAnsi="Times New Roman"/>
                <w:sz w:val="24"/>
                <w:szCs w:val="24"/>
              </w:rPr>
              <w:t>Тренинговые</w:t>
            </w:r>
            <w:proofErr w:type="spellEnd"/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 занятия.</w:t>
            </w:r>
          </w:p>
          <w:p w:rsidR="00115CCA" w:rsidRPr="00115CCA" w:rsidRDefault="00115CCA" w:rsidP="001E4721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Адаптационные занятия для учащихся.</w:t>
            </w:r>
          </w:p>
          <w:p w:rsidR="00115CCA" w:rsidRPr="00115CCA" w:rsidRDefault="00115CCA" w:rsidP="001E4721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Встречи с представителями правоохранительных органов.</w:t>
            </w:r>
          </w:p>
          <w:p w:rsidR="00115CCA" w:rsidRPr="00115CCA" w:rsidRDefault="00115CCA" w:rsidP="001E4721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Программа «Полезные навыки».</w:t>
            </w:r>
          </w:p>
          <w:p w:rsidR="00115CCA" w:rsidRPr="00115CCA" w:rsidRDefault="00115CCA" w:rsidP="001E4721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Школьные объединения дополнительного образования.</w:t>
            </w:r>
          </w:p>
          <w:p w:rsidR="00115CCA" w:rsidRPr="00115CCA" w:rsidRDefault="00115CCA" w:rsidP="001E4721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Выпуск школьной газеты.</w:t>
            </w:r>
          </w:p>
          <w:p w:rsidR="00115CCA" w:rsidRPr="00115CCA" w:rsidRDefault="00115CCA" w:rsidP="001E4721">
            <w:pPr>
              <w:spacing w:after="0" w:line="240" w:lineRule="auto"/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Традиционные школьные праздники</w:t>
            </w:r>
            <w:r w:rsidRPr="00115CCA">
              <w:rPr>
                <w:rFonts w:ascii="Times New Roman" w:eastAsia="Calibri" w:hAnsi="Times New Roman"/>
                <w:color w:val="FF0000"/>
                <w:sz w:val="24"/>
                <w:szCs w:val="24"/>
              </w:rPr>
              <w:t>.</w:t>
            </w:r>
          </w:p>
          <w:p w:rsidR="00115CCA" w:rsidRPr="00115CCA" w:rsidRDefault="00115CCA" w:rsidP="001E4721">
            <w:pPr>
              <w:pStyle w:val="a5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Социальное проектирование.</w:t>
            </w:r>
          </w:p>
          <w:p w:rsidR="00115CCA" w:rsidRPr="00115CCA" w:rsidRDefault="00115CCA" w:rsidP="001E4721">
            <w:pPr>
              <w:pStyle w:val="a5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Исследовательская деятельность.</w:t>
            </w:r>
          </w:p>
          <w:p w:rsidR="00115CCA" w:rsidRPr="00115CCA" w:rsidRDefault="00115CCA" w:rsidP="001E4721">
            <w:pPr>
              <w:pStyle w:val="a5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Общественно-полезная деятельность: акции по благоустройству территории школьного двора, памятников культуры, захоронений воинов ВОВ</w:t>
            </w:r>
          </w:p>
          <w:p w:rsidR="00115CCA" w:rsidRPr="00115CCA" w:rsidRDefault="00115CCA" w:rsidP="001E4721">
            <w:pPr>
              <w:pStyle w:val="a5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Развитие волонтерской деятельности: благотворительные акции, помощь </w:t>
            </w:r>
            <w:proofErr w:type="gramStart"/>
            <w:r w:rsidRPr="00115CCA">
              <w:rPr>
                <w:rFonts w:ascii="Times New Roman" w:eastAsia="Calibri" w:hAnsi="Times New Roman"/>
                <w:sz w:val="24"/>
                <w:szCs w:val="24"/>
              </w:rPr>
              <w:t>нуждающимся</w:t>
            </w:r>
            <w:proofErr w:type="gramEnd"/>
          </w:p>
        </w:tc>
      </w:tr>
      <w:tr w:rsidR="00115CCA" w:rsidRPr="00115CCA" w:rsidTr="002E43AC">
        <w:tc>
          <w:tcPr>
            <w:tcW w:w="2442" w:type="dxa"/>
          </w:tcPr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b/>
                <w:sz w:val="24"/>
                <w:szCs w:val="24"/>
              </w:rPr>
              <w:lastRenderedPageBreak/>
              <w:t xml:space="preserve">Блок 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b/>
                <w:sz w:val="24"/>
                <w:szCs w:val="24"/>
              </w:rPr>
              <w:t>«Я и мир вокруг меня»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i/>
                <w:sz w:val="24"/>
                <w:szCs w:val="24"/>
              </w:rPr>
              <w:t>Воспитание экологической культуры, культуры здорового и безопасного образа жизни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4738" w:type="dxa"/>
          </w:tcPr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Получают представления о здоровье, здоровом образе жизни, природных возможностях человеческого организма, их обусловленности экологическим качеством окружающей среды, о неразрывной связи экологической культуры человека и его здоровья (в ходе бесед, просмотра учебных фильмов, игровых и </w:t>
            </w:r>
            <w:proofErr w:type="spellStart"/>
            <w:r w:rsidRPr="00115CCA">
              <w:rPr>
                <w:rFonts w:ascii="Times New Roman" w:eastAsia="Calibri" w:hAnsi="Times New Roman"/>
                <w:sz w:val="24"/>
                <w:szCs w:val="24"/>
              </w:rPr>
              <w:t>тренинговых</w:t>
            </w:r>
            <w:proofErr w:type="spellEnd"/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 программ, уроков и внеурочной деятельности).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Участвуют в пропаганде экологически сообразного здорового образа жизни — проводят беседы, тематические игры, театрализованные представления для младших школьников, сверстников, населения. Просматривают и обсуждают фильмы, посвящённые разным формам оздоровления.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Учатся экологически грамотному поведению в школе, дома, в природной и городской среде: организовывать экологически безопасный уклад школьной и домашней жизни, бережно расходовать воду, электроэнергию, утилизировать мусор, сохранять места обитания растений и животных (в процессе участия в практических делах, проведения экологических акций, ролевых игр, школьных конференций, уроков технологии, внеурочной деятельности).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Участвуют в проведении школьных спартакиад, эстафет, экологических и туристических слётов, экологических лагерей, походов по родному краю. Ведут краеведческую, поисковую, экологическую работу в местных и дальних туристических походах и экскурсиях, путешествиях и экспедициях.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Участвуют в практической природоохранительной деятельности, в деятельности школьных экологических </w:t>
            </w:r>
            <w:r w:rsidRPr="00115CC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центров, лесничеств, экологических патрулей; создании и реализации коллективных природоохранных проектов.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Составляют правильный режим занятий физической культурой, спортом, туризмом, рацион здорового питания, режим дня, учёбы и отдыха с учётом экологических факторов окружающей среды и контролируют их выполнение в различных формах мониторинга.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Учатся оказывать первую доврачебную помощь пострадавшим.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Получают представление о возможном негативном влиянии компьютерных игр, телевидения, рекламы на здоровье человека (в рамках бесед с педагогами, школьными психологами, медицинскими работниками, родителями).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Приобретают навык противостояния негативному влиянию сверстников и взрослых на формирование вредных для здоровья привычек, зависимости от ПАВ (научиться говорить «нет») (в ходе дискуссий, тренингов, ролевых игр, обсуждения видеосюжетов и др.).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Участвуют на добровольной основе в деятельности детско-юношеских общественных экологических организаций, мероприятиях, проводимых общественными экологическими организациями.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Проводят школьный экологический мониторинг, включающий: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• систематические и целенаправленные наблюдения за состоянием окружающей среды своей местности, школы, своего жилища;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• мониторинг состояния водной и воздушной среды в своём жилище, школе, населённом пункте;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• выявление источников загрязнения почвы, воды и воздуха, состава и интенсивности загрязнений, определение причин загрязнения;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• разработку проектов, снижающих риски загрязнений почвы, воды и воздуха, например проектов по восстановлению экосистемы ближайшего водоёма (пруда, речки, озера и пр.).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Разрабатывают и реализуют учебно-исследовательские и просветительские проекты по направлениям: экология и здоровье, ресурсосбережение, экология и </w:t>
            </w:r>
            <w:r w:rsidRPr="00115CC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бизнес и др.</w:t>
            </w:r>
          </w:p>
        </w:tc>
        <w:tc>
          <w:tcPr>
            <w:tcW w:w="3550" w:type="dxa"/>
          </w:tcPr>
          <w:p w:rsidR="00115CCA" w:rsidRPr="00115CCA" w:rsidRDefault="00115CCA" w:rsidP="001E4721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Экскурсии.</w:t>
            </w:r>
          </w:p>
          <w:p w:rsidR="00115CCA" w:rsidRPr="00115CCA" w:rsidRDefault="00115CCA" w:rsidP="001E4721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Декады, недели</w:t>
            </w:r>
            <w:proofErr w:type="gramStart"/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 ,</w:t>
            </w:r>
            <w:proofErr w:type="gramEnd"/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 дни экологии.</w:t>
            </w:r>
          </w:p>
          <w:p w:rsidR="00115CCA" w:rsidRPr="00115CCA" w:rsidRDefault="00115CCA" w:rsidP="001E4721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Прогулки.</w:t>
            </w:r>
          </w:p>
          <w:p w:rsidR="00115CCA" w:rsidRPr="00115CCA" w:rsidRDefault="00115CCA" w:rsidP="001E4721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День здоровья (туристические походы).</w:t>
            </w:r>
          </w:p>
          <w:p w:rsidR="00115CCA" w:rsidRPr="00115CCA" w:rsidRDefault="00115CCA" w:rsidP="001E4721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Изготовление и развешивание кормушек для птиц.</w:t>
            </w:r>
          </w:p>
          <w:p w:rsidR="00115CCA" w:rsidRPr="00115CCA" w:rsidRDefault="00115CCA" w:rsidP="001E4721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Участие в конкурсах рисунков, презентаций, фотовыставок, поделок по экологической тематике.</w:t>
            </w:r>
          </w:p>
          <w:p w:rsidR="00115CCA" w:rsidRPr="00115CCA" w:rsidRDefault="00115CCA" w:rsidP="001E4721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Изготовление поделок из бросового материала.</w:t>
            </w:r>
          </w:p>
          <w:p w:rsidR="00115CCA" w:rsidRPr="00115CCA" w:rsidRDefault="00115CCA" w:rsidP="001E4721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Акции «Очистим планету от мусора», «Нет пакетам».</w:t>
            </w:r>
          </w:p>
          <w:p w:rsidR="00115CCA" w:rsidRPr="00115CCA" w:rsidRDefault="00115CCA" w:rsidP="001E4721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Туристические походы и путешествия.</w:t>
            </w:r>
          </w:p>
          <w:p w:rsidR="00115CCA" w:rsidRPr="00115CCA" w:rsidRDefault="00115CCA" w:rsidP="001E4721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Экологические акции (высадка растений, создание  цветочных  клумб, очистка доступных территорий от мусора, снега).</w:t>
            </w:r>
          </w:p>
          <w:p w:rsidR="00115CCA" w:rsidRPr="00115CCA" w:rsidRDefault="00115CCA" w:rsidP="001E4721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День энергосбережения. Акция «Час Земли».</w:t>
            </w:r>
          </w:p>
          <w:p w:rsidR="00115CCA" w:rsidRPr="00115CCA" w:rsidRDefault="00115CCA" w:rsidP="001E4721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Дни защиты окружающей среды от опасности.</w:t>
            </w:r>
          </w:p>
          <w:p w:rsidR="00115CCA" w:rsidRPr="00115CCA" w:rsidRDefault="00115CCA" w:rsidP="001E4721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Трудовые акции и операции «Чистый двор», «Зеленый дом», «Уют», «Сохрани свою яблоню».</w:t>
            </w:r>
          </w:p>
          <w:p w:rsidR="00115CCA" w:rsidRPr="00115CCA" w:rsidRDefault="00115CCA" w:rsidP="001E4721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Исследовательские конференции.</w:t>
            </w:r>
          </w:p>
          <w:p w:rsidR="00115CCA" w:rsidRPr="00115CCA" w:rsidRDefault="00115CCA" w:rsidP="001E4721">
            <w:pPr>
              <w:pStyle w:val="a5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Благотворительные акции помощи домашним животным.</w:t>
            </w:r>
          </w:p>
          <w:p w:rsidR="00115CCA" w:rsidRPr="00115CCA" w:rsidRDefault="00115CCA" w:rsidP="001E4721">
            <w:pPr>
              <w:pStyle w:val="a5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Тематические классные часы о здоровье, здоровом </w:t>
            </w:r>
            <w:r w:rsidRPr="00115CC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образе жизни, природных возможностях человеческого организма.</w:t>
            </w:r>
          </w:p>
          <w:p w:rsidR="00115CCA" w:rsidRPr="00115CCA" w:rsidRDefault="00115CCA" w:rsidP="001E4721">
            <w:pPr>
              <w:pStyle w:val="a5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Просмотр  учебных фильмов, игровых и </w:t>
            </w:r>
            <w:proofErr w:type="spellStart"/>
            <w:r w:rsidRPr="00115CCA">
              <w:rPr>
                <w:rFonts w:ascii="Times New Roman" w:eastAsia="Calibri" w:hAnsi="Times New Roman"/>
                <w:sz w:val="24"/>
                <w:szCs w:val="24"/>
              </w:rPr>
              <w:t>тренинговых</w:t>
            </w:r>
            <w:proofErr w:type="spellEnd"/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 программ.</w:t>
            </w:r>
          </w:p>
          <w:p w:rsidR="00115CCA" w:rsidRPr="00115CCA" w:rsidRDefault="00115CCA" w:rsidP="001E4721">
            <w:pPr>
              <w:pStyle w:val="a5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Экологический слет.</w:t>
            </w:r>
          </w:p>
          <w:p w:rsidR="00115CCA" w:rsidRPr="00115CCA" w:rsidRDefault="00115CCA" w:rsidP="001E4721">
            <w:pPr>
              <w:pStyle w:val="a5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Краеведческая, поисковая деятельность.</w:t>
            </w:r>
          </w:p>
          <w:p w:rsidR="00115CCA" w:rsidRPr="00115CCA" w:rsidRDefault="00115CCA" w:rsidP="001E4721">
            <w:pPr>
              <w:pStyle w:val="a5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Практические занятия по оказании первой доврачебной помощи пострадавшим.</w:t>
            </w:r>
          </w:p>
          <w:p w:rsidR="00115CCA" w:rsidRPr="00115CCA" w:rsidRDefault="00115CCA" w:rsidP="001E4721">
            <w:pPr>
              <w:pStyle w:val="a5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Проектная деятельность.</w:t>
            </w:r>
          </w:p>
        </w:tc>
      </w:tr>
      <w:tr w:rsidR="00115CCA" w:rsidRPr="00115CCA" w:rsidTr="002E43AC">
        <w:tc>
          <w:tcPr>
            <w:tcW w:w="2442" w:type="dxa"/>
          </w:tcPr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b/>
                <w:sz w:val="24"/>
                <w:szCs w:val="24"/>
              </w:rPr>
              <w:lastRenderedPageBreak/>
              <w:t xml:space="preserve">Блок 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b/>
                <w:sz w:val="24"/>
                <w:szCs w:val="24"/>
              </w:rPr>
              <w:t>«Я в мире труда и заботы»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i/>
                <w:sz w:val="24"/>
                <w:szCs w:val="24"/>
              </w:rPr>
              <w:t>Воспитание трудолюбия, сознательного, творческого отношения к образованию, труду и жизни, подготовка к сознательному выбору профессии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4738" w:type="dxa"/>
          </w:tcPr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Участвуют в подготовке и проведении «Недели науки, техники и производства», конкурсов научно-фантастических проектов, вечеров неразгаданных тайн.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Ведут дневники экскурсий, походов, наблюдений по оценке окружающей среды.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Участвуют в олимпиадах по учебным предметам, изготавливают учебные пособия для школьных кабинетов, руководят техническими и предметными кружками, познавательными играми обучающихся младших классов.</w:t>
            </w:r>
          </w:p>
          <w:p w:rsidR="00115CCA" w:rsidRPr="00115CCA" w:rsidRDefault="00115CCA" w:rsidP="001E4721">
            <w:pPr>
              <w:pStyle w:val="210"/>
              <w:widowControl w:val="0"/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115CCA">
              <w:rPr>
                <w:rFonts w:eastAsia="Calibri"/>
                <w:sz w:val="24"/>
                <w:szCs w:val="24"/>
              </w:rPr>
              <w:t>Участвуют в экскурсиях на промышленные и сельскохозяйственные предприятия, в научные организации, учреждения культуры, в ходе которых знакомятся с различными видами труда, с различными профессиями.</w:t>
            </w:r>
          </w:p>
          <w:p w:rsidR="00115CCA" w:rsidRPr="00115CCA" w:rsidRDefault="00115CCA" w:rsidP="001E4721">
            <w:pPr>
              <w:pStyle w:val="210"/>
              <w:widowControl w:val="0"/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115CCA">
              <w:rPr>
                <w:rFonts w:eastAsia="Calibri"/>
                <w:sz w:val="24"/>
                <w:szCs w:val="24"/>
              </w:rPr>
              <w:t>Знакомятся с профессиональной деятельностью и жизненным путём своих родителей и прародителей, участвуют в организации и проведении презентаций «Труд нашей семьи».</w:t>
            </w:r>
          </w:p>
          <w:p w:rsidR="00115CCA" w:rsidRPr="00115CCA" w:rsidRDefault="00115CCA" w:rsidP="001E4721">
            <w:pPr>
              <w:pStyle w:val="210"/>
              <w:widowControl w:val="0"/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115CCA">
              <w:rPr>
                <w:rFonts w:eastAsia="Calibri"/>
                <w:sz w:val="24"/>
                <w:szCs w:val="24"/>
              </w:rPr>
              <w:t>Участвуют в различных видах общественно полезной деятельности на базе школы и взаимодействующих с ней учреждений дополнительного образования, других социальных институтов.</w:t>
            </w:r>
          </w:p>
          <w:p w:rsidR="00115CCA" w:rsidRPr="00115CCA" w:rsidRDefault="00115CCA" w:rsidP="001E4721">
            <w:pPr>
              <w:pStyle w:val="210"/>
              <w:widowControl w:val="0"/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115CCA">
              <w:rPr>
                <w:rFonts w:eastAsia="Calibri"/>
                <w:sz w:val="24"/>
                <w:szCs w:val="24"/>
              </w:rPr>
              <w:t>Приобретают умения и навыки сотрудничества, ролевого взаимодействия со сверстниками, взрослыми в учебно-трудовой деятельности (в ходе сюжетно-ролевых экономических игр, посредством создания игровых ситуаций по мотивам различных профессий, проведения внеурочных мероприятий (праздники труда, ярмарки, конкурсы, и т. д.), раскрывающих перед подростками широкий спектр профессиональной и трудовой деятельности).</w:t>
            </w:r>
          </w:p>
          <w:p w:rsidR="00115CCA" w:rsidRPr="00115CCA" w:rsidRDefault="00115CCA" w:rsidP="001E4721">
            <w:pPr>
              <w:pStyle w:val="210"/>
              <w:widowControl w:val="0"/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proofErr w:type="gramStart"/>
            <w:r w:rsidRPr="00115CCA">
              <w:rPr>
                <w:rFonts w:eastAsia="Calibri"/>
                <w:sz w:val="24"/>
                <w:szCs w:val="24"/>
              </w:rPr>
              <w:t xml:space="preserve">Участвуют в различных видах общественно полезной деятельности на базе школы и взаимодействующих с ней учреждений дополнительного образования, других социальных институтов (занятие народными промыслами, природоохранительная деятельность, работа в творческих и учебно-производственных мастерских, трудовые акции, деятельность школьных производственных фирм, других трудовых и творческих общественных объединений, </w:t>
            </w:r>
            <w:r w:rsidRPr="00115CCA">
              <w:rPr>
                <w:rFonts w:eastAsia="Calibri"/>
                <w:sz w:val="24"/>
                <w:szCs w:val="24"/>
              </w:rPr>
              <w:lastRenderedPageBreak/>
              <w:t>как подростковых, так и разновозрастных, как в учебное, так и в каникулярное время).</w:t>
            </w:r>
            <w:proofErr w:type="gramEnd"/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Участвуют во встречах и беседах с выпускниками школы, знакомятся с биографиями выпускников, показавших достойные примеры высокого профессионализма, творческого отношения к труду и жизни.</w:t>
            </w:r>
          </w:p>
          <w:p w:rsidR="00115CCA" w:rsidRPr="00115CCA" w:rsidRDefault="00115CCA" w:rsidP="001E4721">
            <w:pPr>
              <w:pStyle w:val="210"/>
              <w:widowControl w:val="0"/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115CCA">
              <w:rPr>
                <w:rFonts w:eastAsia="Calibri"/>
                <w:sz w:val="24"/>
                <w:szCs w:val="24"/>
              </w:rPr>
              <w:t>Учатся творчески и критически работать с информацией: целенаправленный сбор информации, её структурирование, анализ и обобщение из разных источников (в ходе выполнения информационных).</w:t>
            </w:r>
          </w:p>
        </w:tc>
        <w:tc>
          <w:tcPr>
            <w:tcW w:w="3550" w:type="dxa"/>
          </w:tcPr>
          <w:p w:rsidR="00115CCA" w:rsidRPr="00115CCA" w:rsidRDefault="00115CCA" w:rsidP="001E4721">
            <w:pPr>
              <w:numPr>
                <w:ilvl w:val="0"/>
                <w:numId w:val="15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Тематические классные часы и беседы, касающиеся вопросов труда как к высшей ценности жизни и  выбора профессии.</w:t>
            </w:r>
          </w:p>
          <w:p w:rsidR="00115CCA" w:rsidRPr="00115CCA" w:rsidRDefault="00115CCA" w:rsidP="001E4721">
            <w:pPr>
              <w:numPr>
                <w:ilvl w:val="0"/>
                <w:numId w:val="15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Творческие встречи с интересными людьми разных профессий.</w:t>
            </w:r>
          </w:p>
          <w:p w:rsidR="00115CCA" w:rsidRPr="00115CCA" w:rsidRDefault="00115CCA" w:rsidP="001E4721">
            <w:pPr>
              <w:numPr>
                <w:ilvl w:val="0"/>
                <w:numId w:val="15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Трудовые акции и операции «Чистый двор», «Зеленый дом», «Уют».</w:t>
            </w:r>
          </w:p>
          <w:p w:rsidR="00115CCA" w:rsidRPr="00115CCA" w:rsidRDefault="00115CCA" w:rsidP="001E4721">
            <w:pPr>
              <w:numPr>
                <w:ilvl w:val="0"/>
                <w:numId w:val="15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Выставки детского творчества.</w:t>
            </w:r>
          </w:p>
          <w:p w:rsidR="00115CCA" w:rsidRPr="00115CCA" w:rsidRDefault="00115CCA" w:rsidP="001E4721">
            <w:pPr>
              <w:numPr>
                <w:ilvl w:val="0"/>
                <w:numId w:val="15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Экскурсии на предприятия города, в учебные заведения.</w:t>
            </w:r>
          </w:p>
          <w:p w:rsidR="00115CCA" w:rsidRPr="00115CCA" w:rsidRDefault="00115CCA" w:rsidP="001E4721">
            <w:pPr>
              <w:numPr>
                <w:ilvl w:val="0"/>
                <w:numId w:val="15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115CCA">
              <w:rPr>
                <w:rFonts w:ascii="Times New Roman" w:eastAsia="Calibri" w:hAnsi="Times New Roman"/>
                <w:sz w:val="24"/>
                <w:szCs w:val="24"/>
              </w:rPr>
              <w:t>Профориентационные</w:t>
            </w:r>
            <w:proofErr w:type="spellEnd"/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 игры, тренинги.</w:t>
            </w:r>
          </w:p>
          <w:p w:rsidR="00115CCA" w:rsidRPr="00115CCA" w:rsidRDefault="00115CCA" w:rsidP="001E4721">
            <w:pPr>
              <w:numPr>
                <w:ilvl w:val="0"/>
                <w:numId w:val="15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Тематические выставки книг в библиотеке.</w:t>
            </w:r>
          </w:p>
          <w:p w:rsidR="00115CCA" w:rsidRPr="00115CCA" w:rsidRDefault="00115CCA" w:rsidP="001E4721">
            <w:pPr>
              <w:numPr>
                <w:ilvl w:val="0"/>
                <w:numId w:val="15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Тематические классные часы и беседы по изучению и развитию познавательных способностей учащихся, расширению  их кругозора.</w:t>
            </w:r>
          </w:p>
          <w:p w:rsidR="00115CCA" w:rsidRPr="00115CCA" w:rsidRDefault="00115CCA" w:rsidP="001E4721">
            <w:pPr>
              <w:numPr>
                <w:ilvl w:val="0"/>
                <w:numId w:val="15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День науки.</w:t>
            </w:r>
          </w:p>
          <w:p w:rsidR="00115CCA" w:rsidRPr="00115CCA" w:rsidRDefault="00115CCA" w:rsidP="001E4721">
            <w:pPr>
              <w:numPr>
                <w:ilvl w:val="0"/>
                <w:numId w:val="15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Интеллектуальные игры.</w:t>
            </w:r>
          </w:p>
          <w:p w:rsidR="00115CCA" w:rsidRPr="00115CCA" w:rsidRDefault="00115CCA" w:rsidP="001E4721">
            <w:pPr>
              <w:numPr>
                <w:ilvl w:val="0"/>
                <w:numId w:val="15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Тематические и предметные недели.</w:t>
            </w:r>
          </w:p>
          <w:p w:rsidR="00115CCA" w:rsidRPr="00115CCA" w:rsidRDefault="00115CCA" w:rsidP="001E4721">
            <w:pPr>
              <w:numPr>
                <w:ilvl w:val="0"/>
                <w:numId w:val="15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Интеллектуальные   конкурсы.</w:t>
            </w:r>
          </w:p>
          <w:p w:rsidR="00115CCA" w:rsidRPr="00115CCA" w:rsidRDefault="00115CCA" w:rsidP="001E4721">
            <w:pPr>
              <w:numPr>
                <w:ilvl w:val="0"/>
                <w:numId w:val="15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Научно-исследовательские конференции.</w:t>
            </w:r>
          </w:p>
          <w:p w:rsidR="00115CCA" w:rsidRPr="00115CCA" w:rsidRDefault="00115CCA" w:rsidP="001E4721">
            <w:pPr>
              <w:numPr>
                <w:ilvl w:val="0"/>
                <w:numId w:val="15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Школьные   объединения дополнительного образования.</w:t>
            </w:r>
          </w:p>
          <w:p w:rsidR="00115CCA" w:rsidRPr="00115CCA" w:rsidRDefault="00115CCA" w:rsidP="001E4721">
            <w:pPr>
              <w:numPr>
                <w:ilvl w:val="0"/>
                <w:numId w:val="15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Мастер-классы.</w:t>
            </w:r>
          </w:p>
          <w:p w:rsidR="00115CCA" w:rsidRPr="00115CCA" w:rsidRDefault="00115CCA" w:rsidP="001E4721">
            <w:pPr>
              <w:numPr>
                <w:ilvl w:val="0"/>
                <w:numId w:val="15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vanish/>
                <w:sz w:val="24"/>
                <w:szCs w:val="24"/>
              </w:rPr>
              <w:t>Городские</w:t>
            </w: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Районные социально-педагогические программы.</w:t>
            </w:r>
          </w:p>
          <w:p w:rsidR="00115CCA" w:rsidRPr="00115CCA" w:rsidRDefault="00115CCA" w:rsidP="001E4721">
            <w:pPr>
              <w:numPr>
                <w:ilvl w:val="0"/>
                <w:numId w:val="15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Работа школьного музея.</w:t>
            </w:r>
          </w:p>
          <w:p w:rsidR="00115CCA" w:rsidRPr="00115CCA" w:rsidRDefault="00115CCA" w:rsidP="001E4721">
            <w:pPr>
              <w:numPr>
                <w:ilvl w:val="0"/>
                <w:numId w:val="15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Олимпиады, конкурсы различного уровня.</w:t>
            </w:r>
          </w:p>
          <w:p w:rsidR="00115CCA" w:rsidRPr="00115CCA" w:rsidRDefault="00115CCA" w:rsidP="001E4721">
            <w:pPr>
              <w:numPr>
                <w:ilvl w:val="0"/>
                <w:numId w:val="15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Вечер встречи выпускников.</w:t>
            </w:r>
          </w:p>
          <w:p w:rsidR="00115CCA" w:rsidRPr="00115CCA" w:rsidRDefault="00115CCA" w:rsidP="001E4721">
            <w:pPr>
              <w:numPr>
                <w:ilvl w:val="0"/>
                <w:numId w:val="15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День предпринимателя.</w:t>
            </w:r>
          </w:p>
          <w:p w:rsidR="00115CCA" w:rsidRPr="00115CCA" w:rsidRDefault="00115CCA" w:rsidP="001E4721">
            <w:pPr>
              <w:numPr>
                <w:ilvl w:val="0"/>
                <w:numId w:val="15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Школьные конкурсы «Достояние года»</w:t>
            </w:r>
          </w:p>
          <w:p w:rsidR="00115CCA" w:rsidRPr="00115CCA" w:rsidRDefault="00115CCA" w:rsidP="001E4721">
            <w:pPr>
              <w:numPr>
                <w:ilvl w:val="0"/>
                <w:numId w:val="15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Тренинги.  </w:t>
            </w:r>
          </w:p>
          <w:p w:rsidR="00115CCA" w:rsidRPr="00115CCA" w:rsidRDefault="00115CCA" w:rsidP="001E4721">
            <w:pPr>
              <w:numPr>
                <w:ilvl w:val="0"/>
                <w:numId w:val="15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Общественно-полезная деятельность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15CCA" w:rsidRPr="00115CCA" w:rsidTr="002E43AC">
        <w:tc>
          <w:tcPr>
            <w:tcW w:w="2442" w:type="dxa"/>
          </w:tcPr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lastRenderedPageBreak/>
              <w:t>Блок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«Я в мире </w:t>
            </w:r>
            <w:proofErr w:type="gramStart"/>
            <w:r w:rsidRPr="00115CCA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прекрасного</w:t>
            </w:r>
            <w:proofErr w:type="gramEnd"/>
            <w:r w:rsidRPr="00115CCA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»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i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bCs/>
                <w:i/>
                <w:sz w:val="24"/>
                <w:szCs w:val="24"/>
              </w:rPr>
              <w:t xml:space="preserve">Воспитание ценностного отношения к </w:t>
            </w:r>
            <w:proofErr w:type="gramStart"/>
            <w:r w:rsidRPr="00115CCA">
              <w:rPr>
                <w:rFonts w:ascii="Times New Roman" w:eastAsia="Calibri" w:hAnsi="Times New Roman"/>
                <w:bCs/>
                <w:i/>
                <w:sz w:val="24"/>
                <w:szCs w:val="24"/>
              </w:rPr>
              <w:t>прекрасному</w:t>
            </w:r>
            <w:proofErr w:type="gramEnd"/>
            <w:r w:rsidRPr="00115CCA">
              <w:rPr>
                <w:rFonts w:ascii="Times New Roman" w:eastAsia="Calibri" w:hAnsi="Times New Roman"/>
                <w:bCs/>
                <w:i/>
                <w:sz w:val="24"/>
                <w:szCs w:val="24"/>
              </w:rPr>
              <w:t>, формирование основ эстетической культуры (эстетическое воспитание)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4738" w:type="dxa"/>
          </w:tcPr>
          <w:p w:rsidR="00115CCA" w:rsidRPr="00115CCA" w:rsidRDefault="00115CCA" w:rsidP="001E4721">
            <w:pPr>
              <w:pStyle w:val="210"/>
              <w:widowControl w:val="0"/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proofErr w:type="gramStart"/>
            <w:r w:rsidRPr="00115CCA">
              <w:rPr>
                <w:rFonts w:eastAsia="Calibri"/>
                <w:sz w:val="24"/>
                <w:szCs w:val="24"/>
              </w:rPr>
              <w:t>Получают представления об эстетических идеалах и художественных ценностях культур народов России (в ходе изучения учебных предметов, встреч с представителями творческих профессий, экскурсий на художественные производства, к памятникам зодчества и на объекты современной архитектуры, ландшафтного дизайна и парковых ансамблей, знакомства с лучшими произведениями искусства в музеях, на выставках, по репродукциям, учебным фильмам).</w:t>
            </w:r>
            <w:proofErr w:type="gramEnd"/>
          </w:p>
          <w:p w:rsidR="00115CCA" w:rsidRPr="00115CCA" w:rsidRDefault="00115CCA" w:rsidP="001E4721">
            <w:pPr>
              <w:pStyle w:val="210"/>
              <w:widowControl w:val="0"/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115CCA">
              <w:rPr>
                <w:rFonts w:eastAsia="Calibri"/>
                <w:sz w:val="24"/>
                <w:szCs w:val="24"/>
              </w:rPr>
              <w:t>Знакомятся с эстетическими идеалами, традициями художественной культуры родного края, с фольклором и народными художественными промыслами (в ходе изучения учебных предметов, в системе экскурсионно-краеведческой деятельности, внеклассных мероприятий, включая шефство над памятниками культуры вблизи школы, посещение конкурсов и фестивалей исполнителей народной музыки, художественных мастерских, театрализованных народных ярмарок, фестивалей народного творчества, тематических выставок).</w:t>
            </w:r>
          </w:p>
          <w:p w:rsidR="00115CCA" w:rsidRPr="00115CCA" w:rsidRDefault="00115CCA" w:rsidP="001E4721">
            <w:pPr>
              <w:pStyle w:val="210"/>
              <w:widowControl w:val="0"/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115CCA">
              <w:rPr>
                <w:rFonts w:eastAsia="Calibri"/>
                <w:sz w:val="24"/>
                <w:szCs w:val="24"/>
              </w:rPr>
              <w:t>Знакомятся с местными мастерами прикладного искусства, наблюдают за их работой, участвуют в беседах «Красивые и некрасивые поступки», «Чем красивы люди вокруг нас» и др., обсуждают прочитанные книги, художественные фильмы, телевизионные передачи, компьютерные игры на предмет их этического и эстетического содержания.</w:t>
            </w:r>
          </w:p>
          <w:p w:rsidR="00115CCA" w:rsidRPr="00115CCA" w:rsidRDefault="00115CCA" w:rsidP="001E4721">
            <w:pPr>
              <w:pStyle w:val="210"/>
              <w:widowControl w:val="0"/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115CCA">
              <w:rPr>
                <w:rFonts w:eastAsia="Calibri"/>
                <w:sz w:val="24"/>
                <w:szCs w:val="24"/>
              </w:rPr>
              <w:t xml:space="preserve">Получают опыт самореализации в различных видах творческой деятельности, развивают умения выражать себя в доступных видах и формах </w:t>
            </w:r>
            <w:r w:rsidRPr="00115CCA">
              <w:rPr>
                <w:rFonts w:eastAsia="Calibri"/>
                <w:sz w:val="24"/>
                <w:szCs w:val="24"/>
              </w:rPr>
              <w:lastRenderedPageBreak/>
              <w:t>художественного творчества на уроках художественного труда и в системе учреждений дополнительного образования.</w:t>
            </w:r>
          </w:p>
          <w:p w:rsidR="00115CCA" w:rsidRPr="00115CCA" w:rsidRDefault="00115CCA" w:rsidP="001E4721">
            <w:pPr>
              <w:pStyle w:val="210"/>
              <w:widowControl w:val="0"/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115CCA">
              <w:rPr>
                <w:rFonts w:eastAsia="Calibri"/>
                <w:sz w:val="24"/>
                <w:szCs w:val="24"/>
              </w:rPr>
              <w:t xml:space="preserve">Участвуют вместе с родителями в проведении выставок семейного художественного творчества, музыкальных вечеров, в экскурсионно-краеведческой деятельности, реализации </w:t>
            </w:r>
            <w:proofErr w:type="spellStart"/>
            <w:r w:rsidRPr="00115CCA">
              <w:rPr>
                <w:rFonts w:eastAsia="Calibri"/>
                <w:sz w:val="24"/>
                <w:szCs w:val="24"/>
              </w:rPr>
              <w:t>культурно-досуговых</w:t>
            </w:r>
            <w:proofErr w:type="spellEnd"/>
            <w:r w:rsidRPr="00115CCA">
              <w:rPr>
                <w:rFonts w:eastAsia="Calibri"/>
                <w:sz w:val="24"/>
                <w:szCs w:val="24"/>
              </w:rPr>
              <w:t xml:space="preserve"> программ, включая посещение объектов художественной культуры с последующим представлением в образовательном учреждении своих впечатлений и созданных по мотивам экскурсий творческих работ.</w:t>
            </w:r>
          </w:p>
          <w:p w:rsidR="00115CCA" w:rsidRPr="00115CCA" w:rsidRDefault="00115CCA" w:rsidP="001E4721">
            <w:pPr>
              <w:pStyle w:val="210"/>
              <w:widowControl w:val="0"/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115CCA">
              <w:rPr>
                <w:rFonts w:eastAsia="Calibri"/>
                <w:sz w:val="24"/>
                <w:szCs w:val="24"/>
              </w:rPr>
              <w:t xml:space="preserve">Участвуют в оформлении класса и школы, озеленении пришкольного участка, стремятся внести красоту в домашний быт. 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115CCA" w:rsidRPr="00115CCA" w:rsidRDefault="00115CCA" w:rsidP="001E4721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Тематические беседы и классные часы, способствующие повышению культурного уровня учащихся.</w:t>
            </w:r>
          </w:p>
          <w:p w:rsidR="00115CCA" w:rsidRPr="00115CCA" w:rsidRDefault="00115CCA" w:rsidP="001E4721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Выставки творческих работ (декоративно-прикладные выставки, выставки рисунков и т.д.).</w:t>
            </w:r>
          </w:p>
          <w:p w:rsidR="00115CCA" w:rsidRPr="00115CCA" w:rsidRDefault="00115CCA" w:rsidP="001E4721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Конкурсы исполнительского мастерства.</w:t>
            </w:r>
          </w:p>
          <w:p w:rsidR="00115CCA" w:rsidRPr="00115CCA" w:rsidRDefault="00115CCA" w:rsidP="001E4721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Фестиваль школьных талантов «Достояние года».</w:t>
            </w:r>
          </w:p>
          <w:p w:rsidR="00115CCA" w:rsidRPr="00115CCA" w:rsidRDefault="00115CCA" w:rsidP="001E4721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Районные социально-педагогические программы.</w:t>
            </w:r>
          </w:p>
          <w:p w:rsidR="00115CCA" w:rsidRPr="00115CCA" w:rsidRDefault="00115CCA" w:rsidP="001E4721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Исследовательские конференции.</w:t>
            </w:r>
          </w:p>
          <w:p w:rsidR="00115CCA" w:rsidRPr="00115CCA" w:rsidRDefault="00115CCA" w:rsidP="001E4721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Литературно-музыкальные композиции.</w:t>
            </w:r>
          </w:p>
          <w:p w:rsidR="00115CCA" w:rsidRPr="00115CCA" w:rsidRDefault="00115CCA" w:rsidP="001E4721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Дополнительное образование, занятие в кружках и секциях</w:t>
            </w:r>
          </w:p>
          <w:p w:rsidR="00115CCA" w:rsidRPr="00115CCA" w:rsidRDefault="00115CCA" w:rsidP="001E4721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Культпоходы в театр, кинотеатр. </w:t>
            </w:r>
          </w:p>
          <w:p w:rsidR="00115CCA" w:rsidRPr="00115CCA" w:rsidRDefault="00115CCA" w:rsidP="001E4721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День театра.</w:t>
            </w:r>
          </w:p>
          <w:p w:rsidR="00115CCA" w:rsidRPr="00115CCA" w:rsidRDefault="00115CCA" w:rsidP="001E4721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Мастер-классы.</w:t>
            </w:r>
          </w:p>
          <w:p w:rsidR="00115CCA" w:rsidRPr="00115CCA" w:rsidRDefault="00115CCA" w:rsidP="001E4721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Шашечные турниры.</w:t>
            </w:r>
          </w:p>
          <w:p w:rsidR="00115CCA" w:rsidRPr="00115CCA" w:rsidRDefault="00115CCA" w:rsidP="001E4721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Выпуск школьной газеты.</w:t>
            </w:r>
          </w:p>
          <w:p w:rsidR="00115CCA" w:rsidRPr="00115CCA" w:rsidRDefault="00115CCA" w:rsidP="001E4721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День открытых дверей.</w:t>
            </w:r>
          </w:p>
          <w:p w:rsidR="00115CCA" w:rsidRPr="00115CCA" w:rsidRDefault="00115CCA" w:rsidP="001E4721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Благотворительные акции.</w:t>
            </w:r>
          </w:p>
          <w:p w:rsidR="00115CCA" w:rsidRPr="00115CCA" w:rsidRDefault="00115CCA" w:rsidP="001E4721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Общешкольные традиционные мероприятия</w:t>
            </w:r>
          </w:p>
          <w:p w:rsidR="00115CCA" w:rsidRPr="00115CCA" w:rsidRDefault="00115CCA" w:rsidP="001E4721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КТД, игры, </w:t>
            </w:r>
            <w:proofErr w:type="spellStart"/>
            <w:r w:rsidRPr="00115CCA">
              <w:rPr>
                <w:rFonts w:ascii="Times New Roman" w:eastAsia="Calibri" w:hAnsi="Times New Roman"/>
                <w:sz w:val="24"/>
                <w:szCs w:val="24"/>
              </w:rPr>
              <w:t>КВНы</w:t>
            </w:r>
            <w:proofErr w:type="spellEnd"/>
          </w:p>
          <w:p w:rsidR="00115CCA" w:rsidRPr="00115CCA" w:rsidRDefault="00856C3C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Ма</w:t>
            </w:r>
            <w:r w:rsidR="00115CCA"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сленица широкая»  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 Занятие в музыкальных объединениях.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>Экскурсии на природу, музеи, выставки и т.д.</w:t>
            </w:r>
          </w:p>
          <w:p w:rsidR="00115CCA" w:rsidRPr="00115CCA" w:rsidRDefault="00115CCA" w:rsidP="001E4721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15CCA">
              <w:rPr>
                <w:rFonts w:ascii="Times New Roman" w:eastAsia="Calibri" w:hAnsi="Times New Roman"/>
                <w:sz w:val="24"/>
                <w:szCs w:val="24"/>
              </w:rPr>
              <w:t xml:space="preserve">Занятия в  объединениях </w:t>
            </w:r>
            <w:r w:rsidRPr="00115CC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дополнительного образования района. </w:t>
            </w:r>
          </w:p>
        </w:tc>
      </w:tr>
    </w:tbl>
    <w:p w:rsidR="00334F4E" w:rsidRDefault="00334F4E" w:rsidP="001E472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 xml:space="preserve"> Этапы </w:t>
      </w:r>
      <w:r w:rsidRPr="00115CCA">
        <w:rPr>
          <w:rFonts w:ascii="Times New Roman" w:hAnsi="Times New Roman"/>
          <w:b/>
          <w:sz w:val="24"/>
          <w:szCs w:val="24"/>
        </w:rPr>
        <w:tab/>
        <w:t xml:space="preserve">организации </w:t>
      </w:r>
      <w:r w:rsidRPr="00115CCA">
        <w:rPr>
          <w:rFonts w:ascii="Times New Roman" w:hAnsi="Times New Roman"/>
          <w:b/>
          <w:sz w:val="24"/>
          <w:szCs w:val="24"/>
        </w:rPr>
        <w:tab/>
        <w:t xml:space="preserve">социализации </w:t>
      </w:r>
      <w:r w:rsidRPr="00115CCA">
        <w:rPr>
          <w:rFonts w:ascii="Times New Roman" w:hAnsi="Times New Roman"/>
          <w:b/>
          <w:sz w:val="24"/>
          <w:szCs w:val="24"/>
        </w:rPr>
        <w:tab/>
      </w:r>
      <w:proofErr w:type="gramStart"/>
      <w:r w:rsidRPr="00115CCA">
        <w:rPr>
          <w:rFonts w:ascii="Times New Roman" w:hAnsi="Times New Roman"/>
          <w:b/>
          <w:sz w:val="24"/>
          <w:szCs w:val="24"/>
        </w:rPr>
        <w:t>обучающихся</w:t>
      </w:r>
      <w:proofErr w:type="gramEnd"/>
      <w:r w:rsidRPr="00115CCA">
        <w:rPr>
          <w:rFonts w:ascii="Times New Roman" w:hAnsi="Times New Roman"/>
          <w:b/>
          <w:sz w:val="24"/>
          <w:szCs w:val="24"/>
        </w:rPr>
        <w:t xml:space="preserve">, </w:t>
      </w:r>
      <w:r w:rsidRPr="00115CCA">
        <w:rPr>
          <w:rFonts w:ascii="Times New Roman" w:hAnsi="Times New Roman"/>
          <w:b/>
          <w:sz w:val="24"/>
          <w:szCs w:val="24"/>
        </w:rPr>
        <w:tab/>
        <w:t xml:space="preserve">совместной </w:t>
      </w:r>
      <w:r w:rsidRPr="00115CCA">
        <w:rPr>
          <w:rFonts w:ascii="Times New Roman" w:hAnsi="Times New Roman"/>
          <w:b/>
          <w:sz w:val="24"/>
          <w:szCs w:val="24"/>
        </w:rPr>
        <w:tab/>
        <w:t>деятельности образовательного учреждения с общественными организациями, системой дополнительного образования, иными социальными субъектами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     Организация социальной деятельности обучающихся исходит из того, что социальные ожидания подростков связаны с успешностью, признанием со стороны семьи и сверстников, состоятельностью и самостоятельностью в реализации собственных замыслов. Целенаправленная социальная деятельность </w:t>
      </w:r>
      <w:proofErr w:type="gramStart"/>
      <w:r w:rsidRPr="00115CCA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115CCA">
        <w:rPr>
          <w:rFonts w:ascii="Times New Roman" w:hAnsi="Times New Roman"/>
          <w:sz w:val="24"/>
          <w:szCs w:val="24"/>
        </w:rPr>
        <w:t xml:space="preserve"> должна быть обеспечена сформированной социальной средой школы и укладом школьной жизни. Организация социального воспитания обучающихся осуществляется в последовательности следующих этапов.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 xml:space="preserve">Организационно-административный этап </w:t>
      </w:r>
      <w:r w:rsidRPr="00115CCA">
        <w:rPr>
          <w:rFonts w:ascii="Times New Roman" w:hAnsi="Times New Roman"/>
          <w:sz w:val="24"/>
          <w:szCs w:val="24"/>
        </w:rPr>
        <w:t>(ведущий субъект — администрация школы) включает:</w:t>
      </w:r>
    </w:p>
    <w:p w:rsidR="00115CCA" w:rsidRPr="00115CCA" w:rsidRDefault="00115CCA" w:rsidP="001E4721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подержание среды школы, поддерживающей созидательный социальный опыт </w:t>
      </w:r>
      <w:proofErr w:type="gramStart"/>
      <w:r w:rsidRPr="00115CCA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115CCA">
        <w:rPr>
          <w:rFonts w:ascii="Times New Roman" w:hAnsi="Times New Roman"/>
          <w:sz w:val="24"/>
          <w:szCs w:val="24"/>
        </w:rPr>
        <w:t>, формирующей конструктивные ожидания и позитивные образцы поведения;</w:t>
      </w:r>
    </w:p>
    <w:p w:rsidR="00115CCA" w:rsidRPr="00115CCA" w:rsidRDefault="00115CCA" w:rsidP="001E4721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формирование уклада и традиций школы, ориентированных на создание системы общественных отношений обучающихся, учителей и родителей в духе гражданско-патриотических ценностей, партнёрства и сотрудничества, приоритетов развития общества и государства;</w:t>
      </w:r>
    </w:p>
    <w:p w:rsidR="00115CCA" w:rsidRPr="00115CCA" w:rsidRDefault="00115CCA" w:rsidP="001E4721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развитие форм социального партнёрства с общественными институтами и организациями для расширения поля социального взаимодействия обучающихся;</w:t>
      </w:r>
    </w:p>
    <w:p w:rsidR="00115CCA" w:rsidRPr="00115CCA" w:rsidRDefault="00115CCA" w:rsidP="001E4721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адаптацию процессов стихийной социальной деятельности обучающихся средствами целенаправленной деятельности по программе социализации;</w:t>
      </w:r>
    </w:p>
    <w:p w:rsidR="00115CCA" w:rsidRPr="00115CCA" w:rsidRDefault="00115CCA" w:rsidP="001E4721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координацию деятельности агентов социализации обучающихся — сверстников, учителей, родителей, сотрудников школы, представителей общественных и иных организаций для решения задач социализации;</w:t>
      </w:r>
    </w:p>
    <w:p w:rsidR="00115CCA" w:rsidRPr="00115CCA" w:rsidRDefault="00115CCA" w:rsidP="001E4721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развитие возможности для влияния обучающихся на изменения школьной среды, форм, целей и стиля социального взаимодействия школьного социума;</w:t>
      </w:r>
    </w:p>
    <w:p w:rsidR="00115CCA" w:rsidRPr="00115CCA" w:rsidRDefault="00115CCA" w:rsidP="001E4721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поддержание субъектного характера социализации обучающегося, развития его самостоятельности и инициативности в социальной деятельности.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 xml:space="preserve">Организационно-педагогический этап </w:t>
      </w:r>
      <w:r w:rsidRPr="00115CCA">
        <w:rPr>
          <w:rFonts w:ascii="Times New Roman" w:hAnsi="Times New Roman"/>
          <w:sz w:val="24"/>
          <w:szCs w:val="24"/>
        </w:rPr>
        <w:t>(ведущий субъект — педагогический коллектив школы) включает:</w:t>
      </w:r>
    </w:p>
    <w:p w:rsidR="00115CCA" w:rsidRPr="00115CCA" w:rsidRDefault="00115CCA" w:rsidP="001E4721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обеспечение целенаправленности, системности и непрерывности процесса социализации </w:t>
      </w:r>
      <w:proofErr w:type="gramStart"/>
      <w:r w:rsidRPr="00115CCA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115CCA">
        <w:rPr>
          <w:rFonts w:ascii="Times New Roman" w:hAnsi="Times New Roman"/>
          <w:sz w:val="24"/>
          <w:szCs w:val="24"/>
        </w:rPr>
        <w:t>;</w:t>
      </w:r>
    </w:p>
    <w:p w:rsidR="00115CCA" w:rsidRPr="00115CCA" w:rsidRDefault="00115CCA" w:rsidP="001E4721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обеспечение разнообразия форм педагогической поддержки социальной деятельности, создающей условия для личностного роста обучающихся, продуктивного изменения поведения;</w:t>
      </w:r>
    </w:p>
    <w:p w:rsidR="00115CCA" w:rsidRPr="00115CCA" w:rsidRDefault="00115CCA" w:rsidP="001E4721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lastRenderedPageBreak/>
        <w:t xml:space="preserve">создание в процессе взаимодействия с </w:t>
      </w:r>
      <w:proofErr w:type="gramStart"/>
      <w:r w:rsidRPr="00115CCA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115CCA">
        <w:rPr>
          <w:rFonts w:ascii="Times New Roman" w:hAnsi="Times New Roman"/>
          <w:sz w:val="24"/>
          <w:szCs w:val="24"/>
        </w:rPr>
        <w:t xml:space="preserve"> условий для социальной деятельности личности с использованием знаний возрастной физиологии и социологии, социальной и педагогической психологии;</w:t>
      </w:r>
    </w:p>
    <w:p w:rsidR="00115CCA" w:rsidRPr="00115CCA" w:rsidRDefault="00115CCA" w:rsidP="001E4721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создание условий для социальной деятельности обучающихся в процессе обучения и воспитания;</w:t>
      </w:r>
    </w:p>
    <w:p w:rsidR="00115CCA" w:rsidRPr="00115CCA" w:rsidRDefault="00115CCA" w:rsidP="001E4721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обеспечение возможности социализации обучающихся в направлениях адаптации к новым социальным условиям, интеграции в новые виды социальных отношений, </w:t>
      </w:r>
      <w:proofErr w:type="spellStart"/>
      <w:r w:rsidRPr="00115CCA">
        <w:rPr>
          <w:rFonts w:ascii="Times New Roman" w:hAnsi="Times New Roman"/>
          <w:sz w:val="24"/>
          <w:szCs w:val="24"/>
        </w:rPr>
        <w:t>самоактуализации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социальной деятельности;</w:t>
      </w:r>
    </w:p>
    <w:p w:rsidR="00115CCA" w:rsidRPr="00115CCA" w:rsidRDefault="00115CCA" w:rsidP="001E4721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определение динамики выполняемых </w:t>
      </w:r>
      <w:proofErr w:type="gramStart"/>
      <w:r w:rsidRPr="00115CCA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115CCA">
        <w:rPr>
          <w:rFonts w:ascii="Times New Roman" w:hAnsi="Times New Roman"/>
          <w:sz w:val="24"/>
          <w:szCs w:val="24"/>
        </w:rPr>
        <w:t xml:space="preserve"> социальных ролей для оценивания эффективности их вхождения в систему общественных отношений;</w:t>
      </w:r>
    </w:p>
    <w:p w:rsidR="00115CCA" w:rsidRPr="00115CCA" w:rsidRDefault="00115CCA" w:rsidP="001E4721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использование социальной деятельности как ведущего фактора формирования личности обучающегося;</w:t>
      </w:r>
    </w:p>
    <w:p w:rsidR="00115CCA" w:rsidRPr="00115CCA" w:rsidRDefault="00115CCA" w:rsidP="001E4721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использование роли коллектива в формировании идейно-нравственной ориентации личности обучающегося, его социальной и гражданской позиции;</w:t>
      </w:r>
    </w:p>
    <w:p w:rsidR="00115CCA" w:rsidRPr="00115CCA" w:rsidRDefault="00115CCA" w:rsidP="001E4721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стимулирование сознательных социальных инициатив и </w:t>
      </w:r>
      <w:proofErr w:type="gramStart"/>
      <w:r w:rsidRPr="00115CCA">
        <w:rPr>
          <w:rFonts w:ascii="Times New Roman" w:hAnsi="Times New Roman"/>
          <w:sz w:val="24"/>
          <w:szCs w:val="24"/>
        </w:rPr>
        <w:t>деятельности</w:t>
      </w:r>
      <w:proofErr w:type="gramEnd"/>
      <w:r w:rsidRPr="00115CCA">
        <w:rPr>
          <w:rFonts w:ascii="Times New Roman" w:hAnsi="Times New Roman"/>
          <w:sz w:val="24"/>
          <w:szCs w:val="24"/>
        </w:rPr>
        <w:t xml:space="preserve"> обучающихся с опорой на мотив деятельности (желание, осознание необходимости, интерес и др.).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 xml:space="preserve">Этап социализации </w:t>
      </w:r>
      <w:proofErr w:type="spellStart"/>
      <w:r w:rsidRPr="00115CCA">
        <w:rPr>
          <w:rFonts w:ascii="Times New Roman" w:hAnsi="Times New Roman"/>
          <w:b/>
          <w:sz w:val="24"/>
          <w:szCs w:val="24"/>
        </w:rPr>
        <w:t>обучающихся</w:t>
      </w:r>
      <w:r w:rsidRPr="00115CCA">
        <w:rPr>
          <w:rFonts w:ascii="Times New Roman" w:hAnsi="Times New Roman"/>
          <w:sz w:val="24"/>
          <w:szCs w:val="24"/>
        </w:rPr>
        <w:t>включает</w:t>
      </w:r>
      <w:proofErr w:type="spellEnd"/>
      <w:r w:rsidRPr="00115CCA">
        <w:rPr>
          <w:rFonts w:ascii="Times New Roman" w:hAnsi="Times New Roman"/>
          <w:sz w:val="24"/>
          <w:szCs w:val="24"/>
        </w:rPr>
        <w:t>:</w:t>
      </w:r>
    </w:p>
    <w:p w:rsidR="00115CCA" w:rsidRPr="00115CCA" w:rsidRDefault="00115CCA" w:rsidP="001E4721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формирование активной гражданской позиции и ответственного поведения в процессе учебной, </w:t>
      </w:r>
      <w:proofErr w:type="spellStart"/>
      <w:r w:rsidRPr="00115CCA">
        <w:rPr>
          <w:rFonts w:ascii="Times New Roman" w:hAnsi="Times New Roman"/>
          <w:sz w:val="24"/>
          <w:szCs w:val="24"/>
        </w:rPr>
        <w:t>внеучебной</w:t>
      </w:r>
      <w:proofErr w:type="spellEnd"/>
      <w:r w:rsidRPr="00115CCA">
        <w:rPr>
          <w:rFonts w:ascii="Times New Roman" w:hAnsi="Times New Roman"/>
          <w:sz w:val="24"/>
          <w:szCs w:val="24"/>
        </w:rPr>
        <w:t>, внешкольной, общественно значимой деятельности обучающихся; • усвоение социального опыта, основных социальных ролей, соответствующих возрасту обучающихся в части освоения норм и правил общественного поведения;</w:t>
      </w:r>
    </w:p>
    <w:p w:rsidR="00115CCA" w:rsidRPr="00115CCA" w:rsidRDefault="00115CCA" w:rsidP="001E4721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формирование у обучающегося собственного конструктивного стиля общественного поведения в ходе педагогически организованного взаимодействия с социальным окружением; • достижение уровня физического, социального и духовного развития, адекватного своему возрасту;</w:t>
      </w:r>
    </w:p>
    <w:p w:rsidR="00115CCA" w:rsidRPr="00115CCA" w:rsidRDefault="00115CCA" w:rsidP="001E4721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умение решать социально-культурные задачи (познавательные, морально-нравственные, ценностно-смысловые), специфичные для возраста обучающегося;</w:t>
      </w:r>
    </w:p>
    <w:p w:rsidR="00115CCA" w:rsidRPr="00115CCA" w:rsidRDefault="00115CCA" w:rsidP="001E4721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поддержание разнообразных видов и типов отношений в основных сферах своей жизнедеятельности: общение, учёба, игра, спорт, творчество, увлечения (хобби);</w:t>
      </w:r>
    </w:p>
    <w:p w:rsidR="00115CCA" w:rsidRPr="00115CCA" w:rsidRDefault="00115CCA" w:rsidP="001E4721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активное участие в изменении школьной среды и в изменении доступных сфер жизни окружающего социума;</w:t>
      </w:r>
    </w:p>
    <w:p w:rsidR="00115CCA" w:rsidRPr="00115CCA" w:rsidRDefault="00115CCA" w:rsidP="001E4721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регулярное переосмысление внешних взаимодействий и взаимоотношений с различными людьми в системе общественных отношений; • осознание мотивов своей социальной деятельности;</w:t>
      </w:r>
    </w:p>
    <w:p w:rsidR="00115CCA" w:rsidRPr="00115CCA" w:rsidRDefault="00115CCA" w:rsidP="001E4721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развитие способности к добровольному выполнению обязательств, как личных, так и основанных на требованиях коллектива; формирование моральных чувств, необходимых привычек поведения, волевых качеств;</w:t>
      </w:r>
    </w:p>
    <w:p w:rsidR="00115CCA" w:rsidRPr="00115CCA" w:rsidRDefault="00115CCA" w:rsidP="001E4721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владение формами и методами самовоспитания: самокритика, самовнушение, самообязательство, </w:t>
      </w:r>
      <w:proofErr w:type="spellStart"/>
      <w:r w:rsidRPr="00115CCA">
        <w:rPr>
          <w:rFonts w:ascii="Times New Roman" w:hAnsi="Times New Roman"/>
          <w:sz w:val="24"/>
          <w:szCs w:val="24"/>
        </w:rPr>
        <w:t>самопереключение</w:t>
      </w:r>
      <w:proofErr w:type="spellEnd"/>
      <w:r w:rsidRPr="00115CCA">
        <w:rPr>
          <w:rFonts w:ascii="Times New Roman" w:hAnsi="Times New Roman"/>
          <w:sz w:val="24"/>
          <w:szCs w:val="24"/>
        </w:rPr>
        <w:t>, эмоционально-мысленный перенос в положение другого человека.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115CCA">
        <w:rPr>
          <w:rFonts w:ascii="Times New Roman" w:hAnsi="Times New Roman"/>
          <w:sz w:val="24"/>
          <w:szCs w:val="24"/>
        </w:rPr>
        <w:t>Миссия школы в контексте социальной деятельности на ступени основного общего образования — дать обучающемуся представление об общественных ценностях и ориентированных на эти ценности образцах поведения через практику общественных отношений с различными социальными группами и людьми с разными социальными статусами.</w:t>
      </w:r>
      <w:proofErr w:type="gramEnd"/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 xml:space="preserve">Основные </w:t>
      </w:r>
      <w:r w:rsidRPr="00115CCA">
        <w:rPr>
          <w:rFonts w:ascii="Times New Roman" w:hAnsi="Times New Roman"/>
          <w:b/>
          <w:sz w:val="24"/>
          <w:szCs w:val="24"/>
        </w:rPr>
        <w:tab/>
        <w:t xml:space="preserve">формы </w:t>
      </w:r>
      <w:r w:rsidRPr="00115CCA">
        <w:rPr>
          <w:rFonts w:ascii="Times New Roman" w:hAnsi="Times New Roman"/>
          <w:b/>
          <w:sz w:val="24"/>
          <w:szCs w:val="24"/>
        </w:rPr>
        <w:tab/>
        <w:t xml:space="preserve">организации </w:t>
      </w:r>
      <w:r w:rsidRPr="00115CCA">
        <w:rPr>
          <w:rFonts w:ascii="Times New Roman" w:hAnsi="Times New Roman"/>
          <w:b/>
          <w:sz w:val="24"/>
          <w:szCs w:val="24"/>
        </w:rPr>
        <w:tab/>
        <w:t xml:space="preserve">педагогической </w:t>
      </w:r>
      <w:r w:rsidRPr="00115CCA">
        <w:rPr>
          <w:rFonts w:ascii="Times New Roman" w:hAnsi="Times New Roman"/>
          <w:b/>
          <w:sz w:val="24"/>
          <w:szCs w:val="24"/>
        </w:rPr>
        <w:tab/>
        <w:t xml:space="preserve">поддержки </w:t>
      </w:r>
      <w:r w:rsidRPr="00115CCA">
        <w:rPr>
          <w:rFonts w:ascii="Times New Roman" w:hAnsi="Times New Roman"/>
          <w:b/>
          <w:sz w:val="24"/>
          <w:szCs w:val="24"/>
        </w:rPr>
        <w:tab/>
        <w:t xml:space="preserve">социализации </w:t>
      </w:r>
      <w:proofErr w:type="gramStart"/>
      <w:r w:rsidRPr="00115CCA">
        <w:rPr>
          <w:rFonts w:ascii="Times New Roman" w:hAnsi="Times New Roman"/>
          <w:b/>
          <w:sz w:val="24"/>
          <w:szCs w:val="24"/>
        </w:rPr>
        <w:t>обучающихся</w:t>
      </w:r>
      <w:proofErr w:type="gramEnd"/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    Педагогическая поддержка социализации осуществляется в процессе обучения, создания дополнительных пространств самореализации обучающихся с учётом урочной и внеурочной деятельности, а также форм участия специалистов и социальных партнёров по направлениям социального воспитания, методического обеспечения социальной деятельности и формирования социальной среды школы. Основными формами педагогической поддержки социализации являются ролевые игры, социализация </w:t>
      </w:r>
      <w:proofErr w:type="gramStart"/>
      <w:r w:rsidRPr="00115CCA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115CCA">
        <w:rPr>
          <w:rFonts w:ascii="Times New Roman" w:hAnsi="Times New Roman"/>
          <w:sz w:val="24"/>
          <w:szCs w:val="24"/>
        </w:rPr>
        <w:t xml:space="preserve"> в ходе познавательной деятельности, социализация обучающихся средствами общественной  и трудовой деятельности.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 xml:space="preserve">     Ролевые игры. </w:t>
      </w:r>
      <w:r w:rsidRPr="00115CCA">
        <w:rPr>
          <w:rFonts w:ascii="Times New Roman" w:hAnsi="Times New Roman"/>
          <w:sz w:val="24"/>
          <w:szCs w:val="24"/>
        </w:rPr>
        <w:t xml:space="preserve">Структура ролевой игры только намечается и остаётся открытой до завершения работы. Участники принимают на себя определённые роли, обусловленные характером и описанием </w:t>
      </w:r>
      <w:r w:rsidRPr="00115CCA">
        <w:rPr>
          <w:rFonts w:ascii="Times New Roman" w:hAnsi="Times New Roman"/>
          <w:sz w:val="24"/>
          <w:szCs w:val="24"/>
        </w:rPr>
        <w:lastRenderedPageBreak/>
        <w:t xml:space="preserve">проекта. Это могут быть литературные персонажи или выдуманные герои. Игроки могут достаточно свободно импровизировать в рамках правил и выбранных персонажей, определяя направление и исход игры. По сути, сам процесс игры представляет собой моделирование группой </w:t>
      </w:r>
      <w:proofErr w:type="gramStart"/>
      <w:r w:rsidRPr="00115CCA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115CCA">
        <w:rPr>
          <w:rFonts w:ascii="Times New Roman" w:hAnsi="Times New Roman"/>
          <w:sz w:val="24"/>
          <w:szCs w:val="24"/>
        </w:rPr>
        <w:t xml:space="preserve"> той или иной ситуации, реальной или вымышленной, имеющей место в историческом прошлом, настоящем или будущем. Для организации и проведения ролевых игр различных видов (на развитие компетенций, моделирующих, </w:t>
      </w:r>
      <w:proofErr w:type="spellStart"/>
      <w:r w:rsidRPr="00115CCA">
        <w:rPr>
          <w:rFonts w:ascii="Times New Roman" w:hAnsi="Times New Roman"/>
          <w:sz w:val="24"/>
          <w:szCs w:val="24"/>
        </w:rPr>
        <w:t>социодраматических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, </w:t>
      </w:r>
      <w:proofErr w:type="spellStart"/>
      <w:proofErr w:type="gramStart"/>
      <w:r w:rsidRPr="00115CCA">
        <w:rPr>
          <w:rFonts w:ascii="Times New Roman" w:hAnsi="Times New Roman"/>
          <w:sz w:val="24"/>
          <w:szCs w:val="24"/>
        </w:rPr>
        <w:t>идентификаци-онных</w:t>
      </w:r>
      <w:proofErr w:type="spellEnd"/>
      <w:proofErr w:type="gramEnd"/>
      <w:r w:rsidRPr="00115CCA">
        <w:rPr>
          <w:rFonts w:ascii="Times New Roman" w:hAnsi="Times New Roman"/>
          <w:sz w:val="24"/>
          <w:szCs w:val="24"/>
        </w:rPr>
        <w:t>, социометрических и др.) могут быть привлечены родители, представители различных профессий, социальных групп, общественных организаций и другие значимые взрослые.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 xml:space="preserve">      Педагогическая поддержка социализации </w:t>
      </w:r>
      <w:proofErr w:type="gramStart"/>
      <w:r w:rsidRPr="00115CCA">
        <w:rPr>
          <w:rFonts w:ascii="Times New Roman" w:hAnsi="Times New Roman"/>
          <w:b/>
          <w:sz w:val="24"/>
          <w:szCs w:val="24"/>
        </w:rPr>
        <w:t>обучающихся</w:t>
      </w:r>
      <w:proofErr w:type="gramEnd"/>
      <w:r w:rsidRPr="00115CCA">
        <w:rPr>
          <w:rFonts w:ascii="Times New Roman" w:hAnsi="Times New Roman"/>
          <w:b/>
          <w:sz w:val="24"/>
          <w:szCs w:val="24"/>
        </w:rPr>
        <w:t xml:space="preserve"> в ходе познавательной деятельности. </w:t>
      </w:r>
      <w:proofErr w:type="gramStart"/>
      <w:r w:rsidRPr="00115CCA">
        <w:rPr>
          <w:rFonts w:ascii="Times New Roman" w:hAnsi="Times New Roman"/>
          <w:sz w:val="24"/>
          <w:szCs w:val="24"/>
        </w:rPr>
        <w:t xml:space="preserve">Познавательная деятельность обучающихся, организуемая в рамках </w:t>
      </w:r>
      <w:proofErr w:type="spellStart"/>
      <w:r w:rsidRPr="00115CCA">
        <w:rPr>
          <w:rFonts w:ascii="Times New Roman" w:hAnsi="Times New Roman"/>
          <w:sz w:val="24"/>
          <w:szCs w:val="24"/>
        </w:rPr>
        <w:t>системнодеятельностного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подхода, предполагает в качестве основных форм учебного сотрудничества сотрудничество со сверстниками и с учителем.</w:t>
      </w:r>
      <w:proofErr w:type="gramEnd"/>
      <w:r w:rsidRPr="00115CCA">
        <w:rPr>
          <w:rFonts w:ascii="Times New Roman" w:hAnsi="Times New Roman"/>
          <w:sz w:val="24"/>
          <w:szCs w:val="24"/>
        </w:rPr>
        <w:t xml:space="preserve"> Социальный эффект такого сотрудничества рассматривается как последовательное движение обучающегося от освоения новых коммуникативных навыков до освоения новых социальных ролей. Методы педагогической поддержки социальной деятельности в рамках познавательной деятельности направлены на поддержку различных форм сотрудничества и взаимодействия в ходе освоения учебного материала.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 xml:space="preserve">      Педагогическая поддержка социализации </w:t>
      </w:r>
      <w:proofErr w:type="gramStart"/>
      <w:r w:rsidRPr="00115CCA">
        <w:rPr>
          <w:rFonts w:ascii="Times New Roman" w:hAnsi="Times New Roman"/>
          <w:b/>
          <w:sz w:val="24"/>
          <w:szCs w:val="24"/>
        </w:rPr>
        <w:t>обучающихся</w:t>
      </w:r>
      <w:proofErr w:type="gramEnd"/>
      <w:r w:rsidRPr="00115CCA">
        <w:rPr>
          <w:rFonts w:ascii="Times New Roman" w:hAnsi="Times New Roman"/>
          <w:b/>
          <w:sz w:val="24"/>
          <w:szCs w:val="24"/>
        </w:rPr>
        <w:t xml:space="preserve"> средствами общественной деятельности. </w:t>
      </w:r>
      <w:r w:rsidRPr="00115CCA">
        <w:rPr>
          <w:rFonts w:ascii="Times New Roman" w:hAnsi="Times New Roman"/>
          <w:sz w:val="24"/>
          <w:szCs w:val="24"/>
        </w:rPr>
        <w:t>Социальные инициативы в сфере общественного самоуправления позволяют формировать у обучающихся социальные навыки и компетентности, помогающие им лучше осваивать сферу общественных отношений. Социально значимая общественная деятельность связана с развитием гражданского сознания человека, патриотических чувств и понимания своего общественного долга. Направленность таких социальных инициатив определяет самосознание подростка как гражданина и участника общественных процессов.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Спектр социальных функций обучающихся в рамках системы школьного самоуправления очень широк. В рамках этого вида </w:t>
      </w:r>
      <w:proofErr w:type="gramStart"/>
      <w:r w:rsidRPr="00115CCA">
        <w:rPr>
          <w:rFonts w:ascii="Times New Roman" w:hAnsi="Times New Roman"/>
          <w:sz w:val="24"/>
          <w:szCs w:val="24"/>
        </w:rPr>
        <w:t>деятельности</w:t>
      </w:r>
      <w:proofErr w:type="gramEnd"/>
      <w:r w:rsidRPr="00115CCA">
        <w:rPr>
          <w:rFonts w:ascii="Times New Roman" w:hAnsi="Times New Roman"/>
          <w:sz w:val="24"/>
          <w:szCs w:val="24"/>
        </w:rPr>
        <w:t xml:space="preserve"> обучающиеся должны иметь возможность:</w:t>
      </w:r>
    </w:p>
    <w:p w:rsidR="00115CCA" w:rsidRPr="00115CCA" w:rsidRDefault="00115CCA" w:rsidP="001E4721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участвовать в принятии решений Управляющего совета школы;</w:t>
      </w:r>
    </w:p>
    <w:p w:rsidR="00115CCA" w:rsidRPr="00115CCA" w:rsidRDefault="00115CCA" w:rsidP="001E4721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решать вопросы, связанные с самообслуживанием, поддержанием порядка, дисциплины, дежурства и работы в школе;</w:t>
      </w:r>
    </w:p>
    <w:p w:rsidR="00115CCA" w:rsidRPr="00115CCA" w:rsidRDefault="00115CCA" w:rsidP="001E4721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контролировать выполнение </w:t>
      </w:r>
      <w:proofErr w:type="gramStart"/>
      <w:r w:rsidRPr="00115CCA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115CCA">
        <w:rPr>
          <w:rFonts w:ascii="Times New Roman" w:hAnsi="Times New Roman"/>
          <w:sz w:val="24"/>
          <w:szCs w:val="24"/>
        </w:rPr>
        <w:t xml:space="preserve"> основных прав и обязанностей;</w:t>
      </w:r>
    </w:p>
    <w:p w:rsidR="00115CCA" w:rsidRPr="00115CCA" w:rsidRDefault="00115CCA" w:rsidP="001E4721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защищать права обучающихся на всех уровнях управления школой.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Деятельность общественных организаций и органов ученического самоуправления в школе создаёт условия для реализации обучающимися собственных социальных инициатив, а также: • придания общественного характера системе управления образовательным процессом;</w:t>
      </w:r>
    </w:p>
    <w:p w:rsidR="00115CCA" w:rsidRPr="00115CCA" w:rsidRDefault="00115CCA" w:rsidP="001E4721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создания общешкольного уклада, комфортного для учеников и педагогов, способствующего активной общественной жизни школы.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Важным условием педагогической поддержки социализации обучающихся является их включение в общественно значимые дела, социальные и культурные практики. Организация и проведение таких практик могут осуществляться педагогами совместно с родителями обучающихся, квалифицированными представителями общественных и традиционных религиозных организаций, учреждений культуры.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 xml:space="preserve">     Педагогическая поддержка социализации </w:t>
      </w:r>
      <w:proofErr w:type="gramStart"/>
      <w:r w:rsidRPr="00115CCA">
        <w:rPr>
          <w:rFonts w:ascii="Times New Roman" w:hAnsi="Times New Roman"/>
          <w:b/>
          <w:sz w:val="24"/>
          <w:szCs w:val="24"/>
        </w:rPr>
        <w:t>обучающихся</w:t>
      </w:r>
      <w:proofErr w:type="gramEnd"/>
      <w:r w:rsidRPr="00115CCA">
        <w:rPr>
          <w:rFonts w:ascii="Times New Roman" w:hAnsi="Times New Roman"/>
          <w:b/>
          <w:sz w:val="24"/>
          <w:szCs w:val="24"/>
        </w:rPr>
        <w:t xml:space="preserve"> средствами трудовой деятельности. </w:t>
      </w:r>
      <w:r w:rsidRPr="00115CCA">
        <w:rPr>
          <w:rFonts w:ascii="Times New Roman" w:hAnsi="Times New Roman"/>
          <w:sz w:val="24"/>
          <w:szCs w:val="24"/>
        </w:rPr>
        <w:t xml:space="preserve">Трудовая деятельность как социальный фактор первоначально развивает у обучающихся способности преодолевать трудности в реализации своих потребностей. Но её главная цель — превратить саму трудовую деятельность в осознанную потребность. По мере </w:t>
      </w:r>
      <w:proofErr w:type="spellStart"/>
      <w:r w:rsidRPr="00115CCA">
        <w:rPr>
          <w:rFonts w:ascii="Times New Roman" w:hAnsi="Times New Roman"/>
          <w:sz w:val="24"/>
          <w:szCs w:val="24"/>
        </w:rPr>
        <w:t>социокультурного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развития </w:t>
      </w:r>
      <w:proofErr w:type="gramStart"/>
      <w:r w:rsidRPr="00115CCA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115CCA">
        <w:rPr>
          <w:rFonts w:ascii="Times New Roman" w:hAnsi="Times New Roman"/>
          <w:sz w:val="24"/>
          <w:szCs w:val="24"/>
        </w:rPr>
        <w:t xml:space="preserve"> труд всё шире используется для самореализации, созидания, творческого и профессионального роста.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При этом сам характер труда обучающегося должен отражать тенденции индивидуализации форм трудовой деятельности, использование коммуникаций, ориентацию на общественную значимость труда и </w:t>
      </w:r>
      <w:proofErr w:type="spellStart"/>
      <w:r w:rsidRPr="00115CCA">
        <w:rPr>
          <w:rFonts w:ascii="Times New Roman" w:hAnsi="Times New Roman"/>
          <w:sz w:val="24"/>
          <w:szCs w:val="24"/>
        </w:rPr>
        <w:t>востребованность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его результатов. Уникальность, авторский характер, деятельность для других должны стать основными признаками различных форм трудовой деятельности как формы социализации личности. Добровольность и безвозмездность труда, элементы </w:t>
      </w:r>
      <w:proofErr w:type="spellStart"/>
      <w:r w:rsidRPr="00115CCA">
        <w:rPr>
          <w:rFonts w:ascii="Times New Roman" w:hAnsi="Times New Roman"/>
          <w:sz w:val="24"/>
          <w:szCs w:val="24"/>
        </w:rPr>
        <w:t>волонтёрства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115CCA">
        <w:rPr>
          <w:rFonts w:ascii="Times New Roman" w:hAnsi="Times New Roman"/>
          <w:sz w:val="24"/>
          <w:szCs w:val="24"/>
        </w:rPr>
        <w:t>доброхотничества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позволяют соблюсти баланс между </w:t>
      </w:r>
      <w:proofErr w:type="spellStart"/>
      <w:r w:rsidRPr="00115CCA">
        <w:rPr>
          <w:rFonts w:ascii="Times New Roman" w:hAnsi="Times New Roman"/>
          <w:sz w:val="24"/>
          <w:szCs w:val="24"/>
        </w:rPr>
        <w:t>конкурентноориентированной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моделью социализации будущего выпускника и его социальными императивами гражданина.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115CCA">
        <w:rPr>
          <w:rFonts w:ascii="Times New Roman" w:hAnsi="Times New Roman"/>
          <w:sz w:val="24"/>
          <w:szCs w:val="24"/>
        </w:rPr>
        <w:lastRenderedPageBreak/>
        <w:t>Социализация обучающихся средствами трудовой деятельности должна быть направлена на формирование у них отношения к труду как важнейшему жизненному приоритету.</w:t>
      </w:r>
      <w:proofErr w:type="gramEnd"/>
      <w:r w:rsidRPr="00115CCA">
        <w:rPr>
          <w:rFonts w:ascii="Times New Roman" w:hAnsi="Times New Roman"/>
          <w:sz w:val="24"/>
          <w:szCs w:val="24"/>
        </w:rPr>
        <w:t xml:space="preserve"> В рамках такой социализации организация различных видов трудовой деятельности обучающихся (трудовая деятельность, связанная с учебными занятиями, ручной труд, занятия в учебных мастерских, общественно-полезная работа, профессионально ориентированная производственная деятельность и др.) может предусматривать привлечение для проведения отдельных мероприятий представителей различных профессий, прежде всего из числа родителей обучающихся.</w:t>
      </w:r>
    </w:p>
    <w:p w:rsidR="00115CCA" w:rsidRPr="00115CCA" w:rsidRDefault="00115CCA" w:rsidP="001E4721">
      <w:pPr>
        <w:pStyle w:val="a6"/>
        <w:jc w:val="both"/>
        <w:rPr>
          <w:rStyle w:val="dash041e005f0431005f044b005f0447005f043d005f044b005f0439005f005fchar1char1"/>
        </w:rPr>
      </w:pPr>
      <w:r w:rsidRPr="00115CCA">
        <w:rPr>
          <w:rFonts w:ascii="Times New Roman" w:hAnsi="Times New Roman"/>
          <w:b/>
          <w:sz w:val="24"/>
          <w:szCs w:val="24"/>
        </w:rPr>
        <w:t>Ор</w:t>
      </w:r>
      <w:r w:rsidRPr="00115CCA">
        <w:rPr>
          <w:rStyle w:val="dash041e005f0431005f044b005f0447005f043d005f044b005f0439005f005fchar1char1"/>
          <w:b/>
        </w:rPr>
        <w:t xml:space="preserve">ганизация работы по формированию </w:t>
      </w:r>
      <w:r w:rsidRPr="00115CCA">
        <w:rPr>
          <w:rStyle w:val="dash041e005f0431005f044b005f0447005f043d005f044b005f0439char1"/>
          <w:b/>
        </w:rPr>
        <w:t>экологически целесообразного,</w:t>
      </w:r>
      <w:r w:rsidRPr="00115CCA">
        <w:rPr>
          <w:rStyle w:val="dash041e005f0431005f044b005f0447005f043d005f044b005f0439005f005fchar1char1"/>
          <w:b/>
        </w:rPr>
        <w:t xml:space="preserve"> здорового и безопасного образа жизни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Формирование осознанного отношения к собственному здоровью, устойчивых представлений о здоровье и здоровом образе жизни; факторах, оказывающих позитивное и негативное влияние на здоровье; формирование личных убеждений, качеств и привычек, способствующих снижению риска здоровью в повседневной жизни, включает несколько модулей.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  <w:u w:val="single"/>
        </w:rPr>
        <w:t>МОДУЛЬ 1</w:t>
      </w:r>
      <w:r w:rsidRPr="00115CCA">
        <w:rPr>
          <w:rFonts w:ascii="Times New Roman" w:hAnsi="Times New Roman"/>
          <w:sz w:val="24"/>
          <w:szCs w:val="24"/>
        </w:rPr>
        <w:t xml:space="preserve"> — комплекс мероприятий, позволяющих сформировать </w:t>
      </w:r>
      <w:proofErr w:type="gramStart"/>
      <w:r w:rsidRPr="00115CCA">
        <w:rPr>
          <w:rFonts w:ascii="Times New Roman" w:hAnsi="Times New Roman"/>
          <w:sz w:val="24"/>
          <w:szCs w:val="24"/>
        </w:rPr>
        <w:t>у</w:t>
      </w:r>
      <w:proofErr w:type="gramEnd"/>
      <w:r w:rsidRPr="00115CCA">
        <w:rPr>
          <w:rFonts w:ascii="Times New Roman" w:hAnsi="Times New Roman"/>
          <w:sz w:val="24"/>
          <w:szCs w:val="24"/>
        </w:rPr>
        <w:t xml:space="preserve"> обучающихся: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• способность составлять рациональный режим дня и отдыха; следовать рациональному режиму дня и отдыха на основе знаний о динамике работоспособности, утомляемости, напряжённости разных видов деятельности; выбирать оптимальный режим дня с учётом учебных и </w:t>
      </w:r>
      <w:proofErr w:type="spellStart"/>
      <w:r w:rsidRPr="00115CCA">
        <w:rPr>
          <w:rFonts w:ascii="Times New Roman" w:hAnsi="Times New Roman"/>
          <w:sz w:val="24"/>
          <w:szCs w:val="24"/>
        </w:rPr>
        <w:t>внеучебных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нагрузок;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умение планировать и рационально распределять учебные нагрузки и отдых в период подготовки к экзаменам; знание и умение эффективного использования индивидуальных особенностей работоспособности;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знание основ профилактики переутомления и перенапряжения.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  <w:u w:val="single"/>
        </w:rPr>
        <w:t>МОДУЛЬ 2</w:t>
      </w:r>
      <w:r w:rsidRPr="00115CCA">
        <w:rPr>
          <w:rFonts w:ascii="Times New Roman" w:hAnsi="Times New Roman"/>
          <w:sz w:val="24"/>
          <w:szCs w:val="24"/>
        </w:rPr>
        <w:t xml:space="preserve"> — комплекс мероприятий, позволяющих сформировать </w:t>
      </w:r>
      <w:proofErr w:type="gramStart"/>
      <w:r w:rsidRPr="00115CCA">
        <w:rPr>
          <w:rFonts w:ascii="Times New Roman" w:hAnsi="Times New Roman"/>
          <w:sz w:val="24"/>
          <w:szCs w:val="24"/>
        </w:rPr>
        <w:t>у</w:t>
      </w:r>
      <w:proofErr w:type="gramEnd"/>
      <w:r w:rsidRPr="00115CCA">
        <w:rPr>
          <w:rFonts w:ascii="Times New Roman" w:hAnsi="Times New Roman"/>
          <w:sz w:val="24"/>
          <w:szCs w:val="24"/>
        </w:rPr>
        <w:t xml:space="preserve"> обучающихся: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представление о необходимой и достаточной двигательной активности, элементах и правилах закаливания, выбор соответствующих возрасту физических нагрузок и их видов;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• представление о рисках для здоровья неадекватных нагрузок и использования биостимуляторов; 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потребность в двигательной активности и ежедневных занятиях физической культурой;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умение осознанно выбирать индивидуальные программы двигательной активности, включающие малые виды физкультуры (зарядка) и регулярные занятия спортом.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Для реализации этого модуля необходима интеграция с курсом физической культуры.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  <w:u w:val="single"/>
        </w:rPr>
        <w:t>МОДУЛЬ 3</w:t>
      </w:r>
      <w:r w:rsidRPr="00115CCA">
        <w:rPr>
          <w:rFonts w:ascii="Times New Roman" w:hAnsi="Times New Roman"/>
          <w:sz w:val="24"/>
          <w:szCs w:val="24"/>
        </w:rPr>
        <w:t xml:space="preserve"> — комплекс мероприятий, позволяющих сформировать </w:t>
      </w:r>
      <w:proofErr w:type="gramStart"/>
      <w:r w:rsidRPr="00115CCA">
        <w:rPr>
          <w:rFonts w:ascii="Times New Roman" w:hAnsi="Times New Roman"/>
          <w:sz w:val="24"/>
          <w:szCs w:val="24"/>
        </w:rPr>
        <w:t>у</w:t>
      </w:r>
      <w:proofErr w:type="gramEnd"/>
      <w:r w:rsidRPr="00115CCA">
        <w:rPr>
          <w:rFonts w:ascii="Times New Roman" w:hAnsi="Times New Roman"/>
          <w:sz w:val="24"/>
          <w:szCs w:val="24"/>
        </w:rPr>
        <w:t xml:space="preserve"> обучающихся: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навыки оценки собственного функционального состояния (напряжения, утомления, переутомления) по субъективным показателям (пульс, дыхание, состояние кожных покровов) с учётом собственных индивидуальных особенностей;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навыки работы в условиях стрессовых ситуаций;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• владение элементами </w:t>
      </w:r>
      <w:proofErr w:type="spellStart"/>
      <w:r w:rsidRPr="00115CCA">
        <w:rPr>
          <w:rFonts w:ascii="Times New Roman" w:hAnsi="Times New Roman"/>
          <w:sz w:val="24"/>
          <w:szCs w:val="24"/>
        </w:rPr>
        <w:t>саморегуляции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для снятия эмоционального и физического напряжения;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навыки самоконтроля за собственным состоянием, чувствами в стрессовых ситуациях;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представления о влиянии позитивных и негативных эмоций на здоровье, факторах, их вызывающих, и условиях снижения риска негативных влияний;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навыки эмоциональной разгрузки и их использование в повседневной жизни;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навыки управления своим эмоциональным состоянием и поведением.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В результате реализации данного </w:t>
      </w:r>
      <w:proofErr w:type="gramStart"/>
      <w:r w:rsidRPr="00115CCA">
        <w:rPr>
          <w:rFonts w:ascii="Times New Roman" w:hAnsi="Times New Roman"/>
          <w:sz w:val="24"/>
          <w:szCs w:val="24"/>
        </w:rPr>
        <w:t>модуля</w:t>
      </w:r>
      <w:proofErr w:type="gramEnd"/>
      <w:r w:rsidRPr="00115CCA">
        <w:rPr>
          <w:rFonts w:ascii="Times New Roman" w:hAnsi="Times New Roman"/>
          <w:sz w:val="24"/>
          <w:szCs w:val="24"/>
        </w:rPr>
        <w:t xml:space="preserve"> обучающиеся должны иметь чёткие представления о возможностях управления своим физическим и психологическим состоянием без использования медикаментозных и тонизирующих средств.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  <w:u w:val="single"/>
        </w:rPr>
        <w:t>МОДУЛЬ 4</w:t>
      </w:r>
      <w:r w:rsidRPr="00115CCA">
        <w:rPr>
          <w:rFonts w:ascii="Times New Roman" w:hAnsi="Times New Roman"/>
          <w:sz w:val="24"/>
          <w:szCs w:val="24"/>
        </w:rPr>
        <w:t xml:space="preserve"> — комплекс мероприятий, позволяющих сформировать </w:t>
      </w:r>
      <w:proofErr w:type="gramStart"/>
      <w:r w:rsidRPr="00115CCA">
        <w:rPr>
          <w:rFonts w:ascii="Times New Roman" w:hAnsi="Times New Roman"/>
          <w:sz w:val="24"/>
          <w:szCs w:val="24"/>
        </w:rPr>
        <w:t>у</w:t>
      </w:r>
      <w:proofErr w:type="gramEnd"/>
      <w:r w:rsidRPr="00115CCA">
        <w:rPr>
          <w:rFonts w:ascii="Times New Roman" w:hAnsi="Times New Roman"/>
          <w:sz w:val="24"/>
          <w:szCs w:val="24"/>
        </w:rPr>
        <w:t xml:space="preserve"> обучающихся: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представление о рациональном питании как важной составляющей части здорового образа жизни; знания о правилах питания, направленных на сохранение и укрепление здоровья; готовность соблюдать правила рационального питания;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• знание правил этикета, связанных с питанием, осознание того, что навыки этикета являются неотъемлемой частью общей культуры личности; представление о </w:t>
      </w:r>
      <w:proofErr w:type="spellStart"/>
      <w:r w:rsidRPr="00115CCA">
        <w:rPr>
          <w:rFonts w:ascii="Times New Roman" w:hAnsi="Times New Roman"/>
          <w:sz w:val="24"/>
          <w:szCs w:val="24"/>
        </w:rPr>
        <w:t>социокультурных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аспектах питания, его связи с культурой и историей народа;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интерес к народным традициям, связанным с питанием и здоровьем, расширение знаний об истории и традициях своего народа; чувство уважения к культуре своего народа, культуре и традициям других народов.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lastRenderedPageBreak/>
        <w:t xml:space="preserve">В результате реализации данного </w:t>
      </w:r>
      <w:proofErr w:type="gramStart"/>
      <w:r w:rsidRPr="00115CCA">
        <w:rPr>
          <w:rFonts w:ascii="Times New Roman" w:hAnsi="Times New Roman"/>
          <w:sz w:val="24"/>
          <w:szCs w:val="24"/>
        </w:rPr>
        <w:t>модуля</w:t>
      </w:r>
      <w:proofErr w:type="gramEnd"/>
      <w:r w:rsidRPr="00115CCA">
        <w:rPr>
          <w:rFonts w:ascii="Times New Roman" w:hAnsi="Times New Roman"/>
          <w:sz w:val="24"/>
          <w:szCs w:val="24"/>
        </w:rPr>
        <w:t xml:space="preserve"> обучающиеся должны быть способны самостоятельно оценивать и контролировать свой рацион питания с точки зрения его адекватности и соответствия образу жизни (учебной и </w:t>
      </w:r>
      <w:proofErr w:type="spellStart"/>
      <w:r w:rsidRPr="00115CCA">
        <w:rPr>
          <w:rFonts w:ascii="Times New Roman" w:hAnsi="Times New Roman"/>
          <w:sz w:val="24"/>
          <w:szCs w:val="24"/>
        </w:rPr>
        <w:t>внеучебной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нагрузке).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  <w:u w:val="single"/>
        </w:rPr>
        <w:t>МОДУЛЬ 5</w:t>
      </w:r>
      <w:r w:rsidRPr="00115CCA">
        <w:rPr>
          <w:rFonts w:ascii="Times New Roman" w:hAnsi="Times New Roman"/>
          <w:sz w:val="24"/>
          <w:szCs w:val="24"/>
        </w:rPr>
        <w:t xml:space="preserve"> — комплекс мероприятий, позволяющих провести профилактику разного рода зависимостей: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развитие представлений подростков о ценности здоровья, важности и необходимости бережного отношения к нему; расширение знаний обучающихся о правилах здорового образа жизни, воспитание готовности соблюдать эти правила;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формирование адекватной самооценки, развитие навыков регуляции своего поведения, эмоционального состояния; формирование умений оценивать ситуацию и противостоять негативному давлению со стороны окружающих;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формирование представлений о наркотизации как поведении, опасном для здоровья, о неизбежных негативных последствиях наркотизации для творческих, интеллектуальных способностей человека, возможности самореализации, достижения социального успеха;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включение подростков в социально значимую деятельность, позволяющую им реализовать потребность в признании окружающих, проявить свои лучшие качества и способности;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ознакомление подростков с разнообразными формами проведения досуга; формирование умений рационально проводить свободное время (время отдыха) на основе анализа своего режима;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развитие способности контролировать время, проведённое за компьютером.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  <w:u w:val="single"/>
        </w:rPr>
        <w:t>МОДУЛЬ 6</w:t>
      </w:r>
      <w:r w:rsidRPr="00115CCA">
        <w:rPr>
          <w:rFonts w:ascii="Times New Roman" w:hAnsi="Times New Roman"/>
          <w:sz w:val="24"/>
          <w:szCs w:val="24"/>
        </w:rPr>
        <w:t xml:space="preserve"> — комплекс мероприятий, позволяющих овладеть основами позитивного коммуникативного общения: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развитие коммуникативных навыков подростков, умений эффективно взаимодействовать со сверстниками и взрослыми в повседневной жизни в разных ситуациях;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развитие умения бесконфликтного решения спорных вопросов;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формирование умения оценивать себя (своё состояние, поступки, поведение), а также поступки и поведение других людей.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115CCA" w:rsidRPr="00115CCA" w:rsidRDefault="00115CCA" w:rsidP="001E4721">
      <w:pPr>
        <w:pStyle w:val="a6"/>
        <w:jc w:val="both"/>
        <w:rPr>
          <w:rStyle w:val="dash041e005f0431005f044b005f0447005f043d005f044b005f0439char1"/>
          <w:b/>
        </w:rPr>
      </w:pPr>
      <w:r w:rsidRPr="00115CCA">
        <w:rPr>
          <w:rFonts w:ascii="Times New Roman" w:hAnsi="Times New Roman"/>
          <w:b/>
          <w:sz w:val="24"/>
          <w:szCs w:val="24"/>
        </w:rPr>
        <w:t> </w:t>
      </w:r>
      <w:r w:rsidRPr="00115CCA">
        <w:rPr>
          <w:rStyle w:val="dash041e005f0431005f044b005f0447005f043d005f044b005f0439char1"/>
          <w:b/>
        </w:rPr>
        <w:t xml:space="preserve">Деятельность образовательного учреждения в области непрерывного экологического </w:t>
      </w:r>
      <w:proofErr w:type="spellStart"/>
      <w:r w:rsidRPr="00115CCA">
        <w:rPr>
          <w:rStyle w:val="dash041e005f0431005f044b005f0447005f043d005f044b005f0439char1"/>
          <w:b/>
        </w:rPr>
        <w:t>здоровьесберегающего</w:t>
      </w:r>
      <w:proofErr w:type="spellEnd"/>
      <w:r w:rsidRPr="00115CCA">
        <w:rPr>
          <w:rStyle w:val="dash041e005f0431005f044b005f0447005f043d005f044b005f0439char1"/>
          <w:b/>
        </w:rPr>
        <w:t xml:space="preserve"> образования </w:t>
      </w:r>
      <w:proofErr w:type="gramStart"/>
      <w:r w:rsidRPr="00115CCA">
        <w:rPr>
          <w:rStyle w:val="dash041e005f0431005f044b005f0447005f043d005f044b005f0439char1"/>
          <w:b/>
        </w:rPr>
        <w:t>обучающихся</w:t>
      </w:r>
      <w:proofErr w:type="gramEnd"/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Экологическая </w:t>
      </w:r>
      <w:proofErr w:type="spellStart"/>
      <w:r w:rsidRPr="00115CCA">
        <w:rPr>
          <w:rFonts w:ascii="Times New Roman" w:hAnsi="Times New Roman"/>
          <w:sz w:val="24"/>
          <w:szCs w:val="24"/>
        </w:rPr>
        <w:t>здоровьесберегающая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деятельность образовательного учреждения на ступени основного общего образования может быть представлена в виде пяти взаимосвязанных блоков: по созданию экологически безопасной </w:t>
      </w:r>
      <w:proofErr w:type="spellStart"/>
      <w:r w:rsidRPr="00115CCA">
        <w:rPr>
          <w:rFonts w:ascii="Times New Roman" w:hAnsi="Times New Roman"/>
          <w:sz w:val="24"/>
          <w:szCs w:val="24"/>
        </w:rPr>
        <w:t>здоровьесберагающей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инфраструктуры; рациональной организации учебной и </w:t>
      </w:r>
      <w:proofErr w:type="spellStart"/>
      <w:r w:rsidRPr="00115CCA">
        <w:rPr>
          <w:rFonts w:ascii="Times New Roman" w:hAnsi="Times New Roman"/>
          <w:sz w:val="24"/>
          <w:szCs w:val="24"/>
        </w:rPr>
        <w:t>внеучебной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деятельности обучающихся; эффективной организации физкультурно-оздоровительной работы; </w:t>
      </w:r>
      <w:proofErr w:type="gramStart"/>
      <w:r w:rsidRPr="00115CCA">
        <w:rPr>
          <w:rFonts w:ascii="Times New Roman" w:hAnsi="Times New Roman"/>
          <w:sz w:val="24"/>
          <w:szCs w:val="24"/>
        </w:rPr>
        <w:t>реализации модульных образовательных программ и просветительской работы с родителями (законными представителями) и должна способствовать формированию у обучающихся экологической культуры, ценностного отношения к жизни во всех её проявлениях, здоровью, качеству окружающей среды, умений вести здоровый и безопасный образ жизни.</w:t>
      </w:r>
      <w:proofErr w:type="gramEnd"/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Экологически безопасная </w:t>
      </w:r>
      <w:proofErr w:type="spellStart"/>
      <w:r w:rsidRPr="00115CCA">
        <w:rPr>
          <w:rFonts w:ascii="Times New Roman" w:hAnsi="Times New Roman"/>
          <w:sz w:val="24"/>
          <w:szCs w:val="24"/>
        </w:rPr>
        <w:t>здоровьесберегающая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инфраструктура образовательного учреждения включает: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соответствие состояния и содержания здания и помещений школы санитарным и гигиеническим нормам, нормам пожарной безопасности, требованиям охраны здоровья и охраны труда обучающихся и работников образования;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наличие и необходимое оснащение помещений для питания обучающихся, а также для хранения и приготовления пищи;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организация качественного горячего питания обучающихся, в том числе горячих завтраков;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оснащённость кабинетов, физкультурного зала, спортплощадок необходимым игровым и спортивным оборудованием и инвентарём;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наличие помещений для медицинского персонала;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• наличие необходимого (в расчёте на количество обучающихся) и квалифицированного состава специалистов, обеспечивающих работу с </w:t>
      </w:r>
      <w:proofErr w:type="gramStart"/>
      <w:r w:rsidRPr="00115CCA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115CCA">
        <w:rPr>
          <w:rFonts w:ascii="Times New Roman" w:hAnsi="Times New Roman"/>
          <w:sz w:val="24"/>
          <w:szCs w:val="24"/>
        </w:rPr>
        <w:t xml:space="preserve"> (логопеды, учителя физической культуры, психологи, медицинские работники);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наличие пришкольной площадки, кабинета или лаборатории для экологического образования.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lastRenderedPageBreak/>
        <w:t>Ответственность за реализацию этого блока и контроль возлагаются на администрацию школы.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Рациональная организация учебной и </w:t>
      </w:r>
      <w:proofErr w:type="spellStart"/>
      <w:r w:rsidRPr="00115CCA">
        <w:rPr>
          <w:rFonts w:ascii="Times New Roman" w:hAnsi="Times New Roman"/>
          <w:sz w:val="24"/>
          <w:szCs w:val="24"/>
        </w:rPr>
        <w:t>внеучебной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деятельности обучающихся направлена на повышение эффективности учебного процесса, предупреждение чрезмерного функционального напряжения и утомления, создание условий для снятия перегрузки, чередования труда и </w:t>
      </w:r>
      <w:proofErr w:type="gramStart"/>
      <w:r w:rsidRPr="00115CCA">
        <w:rPr>
          <w:rFonts w:ascii="Times New Roman" w:hAnsi="Times New Roman"/>
          <w:sz w:val="24"/>
          <w:szCs w:val="24"/>
        </w:rPr>
        <w:t>отдыха</w:t>
      </w:r>
      <w:proofErr w:type="gramEnd"/>
      <w:r w:rsidRPr="00115CCA">
        <w:rPr>
          <w:rFonts w:ascii="Times New Roman" w:hAnsi="Times New Roman"/>
          <w:sz w:val="24"/>
          <w:szCs w:val="24"/>
        </w:rPr>
        <w:t xml:space="preserve"> обучающихся и включает: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• соблюдение гигиенических норм и требований к организации и объёму учебной и </w:t>
      </w:r>
      <w:proofErr w:type="spellStart"/>
      <w:r w:rsidRPr="00115CCA">
        <w:rPr>
          <w:rFonts w:ascii="Times New Roman" w:hAnsi="Times New Roman"/>
          <w:sz w:val="24"/>
          <w:szCs w:val="24"/>
        </w:rPr>
        <w:t>внеучебной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нагрузки (выполнение домашних заданий, занятия в кружках и спортивных секциях) обучающихся на всех этапах обучения;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использование методов и методик обучения, адекватных возрастным возможностям и особенностям обучающихся (использование методик, прошедших апробацию);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обучение обучающихся вариантам рациональных способов и приёмов работы с учебной информацией и организации учебного труда;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введение любых инноваций в учебный процесс только под контролем специалистов;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строгое соблюдение всех требований к использованию технических средств обучения, в том числе компьютеров и аудиовизуальных средств;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индивидуализацию обучения (учёт индивидуальных особенностей развития: темпа развития и темпа деятельности), работу по индивидуальным программам основного общего образования;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рациональную и соответствующую требованиям организацию уроков физической культуры и занятий активно-двигательного характера в основной школе.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Эффективность реализации этого блока зависит от администрации школы и деятельности каждого педагога.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  <w:u w:val="single"/>
        </w:rPr>
      </w:pPr>
      <w:r w:rsidRPr="00115CCA">
        <w:rPr>
          <w:rFonts w:ascii="Times New Roman" w:hAnsi="Times New Roman"/>
          <w:sz w:val="24"/>
          <w:szCs w:val="24"/>
        </w:rPr>
        <w:t>Эффективная организация физкультурно-оздоровительной работы, направленная на обеспечение рациональной организации двигательного режима, нормального физического развития и двигательной подготовленности обучающихся всех возрастов, повышение адаптивных возможностей организма, сохранение и укрепление здоровья обучающихся и формирование культуры здоровья, включает: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полноценную и эффективную работу с обучающимися с ограниченными возможностями здоровья, инвалидами, а также с обучающимися всех групп здоровья (на уроках физкультуры, в секциях и т. п.);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proofErr w:type="gramStart"/>
      <w:r w:rsidRPr="00115CCA">
        <w:rPr>
          <w:rFonts w:ascii="Times New Roman" w:hAnsi="Times New Roman"/>
          <w:sz w:val="24"/>
          <w:szCs w:val="24"/>
        </w:rPr>
        <w:t>• рациональную и соответствующую возрастным и индивидуальным особенностям развития обучающихся организацию уроков физической культуры и занятий активно-двигательного характера;</w:t>
      </w:r>
      <w:proofErr w:type="gramEnd"/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организацию занятий по лечебной физкультуре;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организацию часа активных движений (динамической паузы) между 3-м и 4-м уроками в основной школе;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организацию динамических перемен, физкультминуток на уроках, способствующих эмоциональной разгрузке и повышению двигательной активности;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организацию работы спортивных секций, туристических, экологических кружков, слётов, лагерей и создание условий для их эффективного функционирования;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регулярное проведение спортивно-оздоровительных, туристических мероприятий (дней спорта, соревнований, олимпиад, походов и т. п.).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Реализация этого блока зависит от администрации образовательного учреждения, учителей физической культуры, а также всех педагогов.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Реализация модульных образовательных программ предусматривает: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внедрение в систему работы образовательного учреждения программ, направленных на формирование экологической грамотности, экологической культуры, культуры здорового и безопасного образа жизни в качестве отдельных образовательных модулей или компонентов, включённых в учебный процесс;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проведение дней экологической культуры и здоровья, конкурсов, праздников и т. п.;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proofErr w:type="gramStart"/>
      <w:r w:rsidRPr="00115CCA">
        <w:rPr>
          <w:rFonts w:ascii="Times New Roman" w:hAnsi="Times New Roman"/>
          <w:sz w:val="24"/>
          <w:szCs w:val="24"/>
        </w:rPr>
        <w:t>• создание общественного совета по экологической культуре и здоровью, включающего представителей администрации, обучающихся старших классов, родителей (законных представителей), разрабатывающих и реализующих школьную программу «Формирование экологической грамотности, экологической культуры, здорового образа жизни обучающихся».</w:t>
      </w:r>
      <w:proofErr w:type="gramEnd"/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Программа предусматривают разные формы организации занятий: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— интеграцию в базовые образовательные дисциплины;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— проведение часов здоровья и экологической безопасности;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lastRenderedPageBreak/>
        <w:t>— факультативные занятия;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— проведение классных часов;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— занятия в кружках;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— проведение </w:t>
      </w:r>
      <w:proofErr w:type="spellStart"/>
      <w:r w:rsidRPr="00115CCA">
        <w:rPr>
          <w:rFonts w:ascii="Times New Roman" w:hAnsi="Times New Roman"/>
          <w:sz w:val="24"/>
          <w:szCs w:val="24"/>
        </w:rPr>
        <w:t>досуговых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мероприятий: конкурсов, праздников, викторин, экскурсий и т. п.;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— организацию дней экологической культуры и здоровья.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Просветительская работа с родителями (законными представителями) включает: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лекции, семинары, консультации, курсы по различным вопросам роста и развития ребёнка, его здоровья, факторов, положительно и отрицательно влияющих на здоровье детей, и т. п., экологическое просвещение родителей;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содействие в приобретении для родителей (законных представителей) необходимой научно-методической литературы;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• организацию совместной работы педагогов и родителей (законных представителей) по проведению спортивных соревнований, дней экологической культуры и здоровья, занятий по профилактике вредных привычек и т. п.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 xml:space="preserve">Планируемые результаты воспитания и социализации </w:t>
      </w:r>
      <w:proofErr w:type="gramStart"/>
      <w:r w:rsidRPr="00115CCA">
        <w:rPr>
          <w:rFonts w:ascii="Times New Roman" w:hAnsi="Times New Roman"/>
          <w:b/>
          <w:sz w:val="24"/>
          <w:szCs w:val="24"/>
        </w:rPr>
        <w:t>обучающихся</w:t>
      </w:r>
      <w:proofErr w:type="gramEnd"/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По каждому из направлений воспитания и </w:t>
      </w:r>
      <w:proofErr w:type="gramStart"/>
      <w:r w:rsidRPr="00115CCA">
        <w:rPr>
          <w:rFonts w:ascii="Times New Roman" w:hAnsi="Times New Roman"/>
          <w:sz w:val="24"/>
          <w:szCs w:val="24"/>
        </w:rPr>
        <w:t>социализации</w:t>
      </w:r>
      <w:proofErr w:type="gramEnd"/>
      <w:r w:rsidRPr="00115CCA">
        <w:rPr>
          <w:rFonts w:ascii="Times New Roman" w:hAnsi="Times New Roman"/>
          <w:sz w:val="24"/>
          <w:szCs w:val="24"/>
        </w:rPr>
        <w:t xml:space="preserve"> обучающихся на ступени основного общего образования обучающимися могут быть достигнуты определённые результаты.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>Воспитание гражданственности, патриотизма, уважения к правам, свободам и обязанностям человека: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ценностное отношение к России, своему народу, краю, отечественному </w:t>
      </w:r>
      <w:proofErr w:type="spellStart"/>
      <w:r w:rsidRPr="00115CCA">
        <w:rPr>
          <w:rFonts w:ascii="Times New Roman" w:hAnsi="Times New Roman"/>
          <w:sz w:val="24"/>
          <w:szCs w:val="24"/>
        </w:rPr>
        <w:t>культурноисторическому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наследию, государственной символике, законам Российской Федерации, родным языкам: русскому и языку своего народа, народным традициям, старшему поколению;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знание основных положений Конституции Российской Федерации, символов государства, субъекта Российской Федерации, в котором находится образовательное учреждение, основных прав и обязанностей граждан России;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системные представления о народах России, понимание их общей исторической судьбы, единства народов нашей страны; опыт социальной и межкультурной коммуникации;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представление об институтах гражданского общества, их истории и современном состоянии в России и мире, о возможностях участия граждан в общественном управлении; первоначальный опыт участия в гражданской жизни;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понимание защиты Отечества как конституционного долга и священной обязанности гражданина, уважительное отношение к Российской армии, к защитникам Родины;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уважительное отношение к органам охраны правопорядка;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знание национальных героев и важнейших событий истории России; 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 знание государственных праздников, их истории и значения для общества. </w:t>
      </w:r>
      <w:r w:rsidRPr="00115CCA">
        <w:rPr>
          <w:rFonts w:ascii="Times New Roman" w:hAnsi="Times New Roman"/>
          <w:b/>
          <w:sz w:val="24"/>
          <w:szCs w:val="24"/>
        </w:rPr>
        <w:t>Воспитание социальной ответственности и компетентности: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позитивное отношение, сознательное принятие роли гражданина;</w:t>
      </w:r>
    </w:p>
    <w:p w:rsidR="00115CCA" w:rsidRPr="00115CCA" w:rsidRDefault="00E362A5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115CCA" w:rsidRPr="00115CCA">
        <w:rPr>
          <w:rFonts w:ascii="Times New Roman" w:hAnsi="Times New Roman"/>
          <w:sz w:val="24"/>
          <w:szCs w:val="24"/>
        </w:rPr>
        <w:t>мение дифференцировать, принимать или не принимать информацию, поступающую из социальной среды, СМИ, Интернета, исходя из традиционных духовных ценностей и моральных норм;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первоначальные навыки практической деятельности в составе различных </w:t>
      </w:r>
      <w:proofErr w:type="spellStart"/>
      <w:r w:rsidRPr="00115CCA">
        <w:rPr>
          <w:rFonts w:ascii="Times New Roman" w:hAnsi="Times New Roman"/>
          <w:sz w:val="24"/>
          <w:szCs w:val="24"/>
        </w:rPr>
        <w:t>социокультурных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групп конструктивной общественной направленности;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сознательное понимание своей принадлежности к социальным общностям (семья, классный и школьный коллектив и др.), определение своего места и роли в этих сообществах;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знание о различных общественных и профессиональных организациях, их структуре, целях и характере деятельности;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умение вести дискуссию по социальным вопросам, обосновывать свою гражданскую позицию, вести диалог и достигать взаимопонимания;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умение самостоятельно разрабатывать, согласовывать со сверстниками, учителями и родителями и выполнять правила поведения в семье, классном и школьном коллективах;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умение моделировать простые социальные отношения, прослеживать взаимосвязь прошлых и настоящих социальных событий, прогнозировать развитие социальной ситуации в семье, классном и школьном коллективе, городском или сельском поселении;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lastRenderedPageBreak/>
        <w:t xml:space="preserve">ценностное отношение к мужскому или женскому </w:t>
      </w:r>
      <w:proofErr w:type="spellStart"/>
      <w:r w:rsidRPr="00115CCA">
        <w:rPr>
          <w:rFonts w:ascii="Times New Roman" w:hAnsi="Times New Roman"/>
          <w:sz w:val="24"/>
          <w:szCs w:val="24"/>
        </w:rPr>
        <w:t>гендеру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(своему социальному полу), знание и принятие правил </w:t>
      </w:r>
      <w:proofErr w:type="spellStart"/>
      <w:r w:rsidRPr="00115CCA">
        <w:rPr>
          <w:rFonts w:ascii="Times New Roman" w:hAnsi="Times New Roman"/>
          <w:sz w:val="24"/>
          <w:szCs w:val="24"/>
        </w:rPr>
        <w:t>полоролевого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поведения в контексте традиционных моральных норм.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>Воспитание нравственных чувств, убеждений, этического сознания: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ценностное отношение к школе, своему селу, городу, народу, России, к героическому прошлому и настоящему нашего Отечества; желание продолжать героические традиции многонационального российского народа;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чувство дружбы к представителям всех национальностей Российской Федерации;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умение сочетать личные и общественные интересы, дорожить своей честью, честью своей семьи, школы; понимание отношений ответственной зависимости людей друг от друга; установление дружеских взаимоотношений в коллективе, основанных на взаимопомощи и взаимной поддержке;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уважение родителей, понимание сыновнего долга как конституционной обязанности, уважительное отношение к старшим, доброжелательное отношение к сверстникам и младшим;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знание традиций своей семьи и школы, бережное отношение к ним;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понимание значения религиозных идеалов в жизни человека и общества, роли традиционных религий в развитии Российского государства, в истории и культуре нашей страны, общие представления о религиозной картине мира;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понимание нравственной сущности правил культуры поведения, общения и речи, умение выполнять их независимо от внешнего контроля, умение преодолевать конфликты в общении;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готовность сознательно выполнять правила для </w:t>
      </w:r>
      <w:proofErr w:type="gramStart"/>
      <w:r w:rsidRPr="00115CCA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115CCA">
        <w:rPr>
          <w:rFonts w:ascii="Times New Roman" w:hAnsi="Times New Roman"/>
          <w:sz w:val="24"/>
          <w:szCs w:val="24"/>
        </w:rPr>
        <w:t>, понимание необходимости самодисциплины;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готовность к самоограничению для достижения собственных нравственных идеалов; стремление вырабатывать и осуществлять личную программу самовоспитания;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потребность в выработке волевых черт характера, способность ставить перед собой общественно значимые цели, желание участвовать в их достижении, способность объективно оценивать себя;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115CCA">
        <w:rPr>
          <w:rFonts w:ascii="Times New Roman" w:hAnsi="Times New Roman"/>
          <w:sz w:val="24"/>
          <w:szCs w:val="24"/>
        </w:rPr>
        <w:t>умение устанавливать со сверстниками другого пола дружеские, гуманные, искренние отношения, основанные на нравственных нормах; стремление к честности и скромности, красоте и благородству во взаимоотношениях; нравственное представление о дружбе и любви; понимание и сознательное принятие нравственных норм взаимоотношений в семье; осознание значения семьи для жизни человека, его личностного и социального развитии, продолжения рода;</w:t>
      </w:r>
      <w:proofErr w:type="gramEnd"/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понимание взаимосвязи физического, нравственного (душевного) и </w:t>
      </w:r>
      <w:proofErr w:type="spellStart"/>
      <w:r w:rsidRPr="00115CCA">
        <w:rPr>
          <w:rFonts w:ascii="Times New Roman" w:hAnsi="Times New Roman"/>
          <w:sz w:val="24"/>
          <w:szCs w:val="24"/>
        </w:rPr>
        <w:t>социальнопсихологического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(здоровья семьи и школьного коллектива) здоровья человека, влияния нравственности человека на его жизнь, здоровье, благополучие.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понимание возможного негативного влияния на морально-психологическое состояние человека компьютерных игр, кино, телевизионных передач, рекламы; умение противодействовать разрушительному влиянию информационной среды.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>Воспитание экологической культуры, культуры здорового и безопасного образа жизни: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ценностное отношение к жизни во всех её проявлениях, качеству окружающей среды, своему здоровью, здоровью родителей, членов своей семьи, педагогов, сверстников;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осознание ценности экологически целесообразного, здорового и безопасного образа жизни, взаимной связи здоровья человека и экологического состояния окружающей его среды, роли экологической культуры в обеспечении личного и общественного здоровья и безопасности;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начальный опыт участия в пропаганде экологически целесообразного поведения, в создании экологически безопасного уклада школьной жизни;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умение придавать экологическую направленность любой деятельности, проекту; демонстрировать экологическое мышление и экологическую грамотность в разных формах деятельности;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знание единства и взаимовлияния различных видов здоровья человека: физического, физиологического, психического, социально-психологического, духовного, репродуктивного, их обусловленности внутренними и внешними факторами;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знание основных социальных моделей, правил экологического поведения, вариантов здорового образа жизни;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знание норм и правил экологической этики, законодательства в области экологии и здоровья;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lastRenderedPageBreak/>
        <w:t>знание традиций нравственно-этического отношения к природе и здоровью в культуре народов России;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знание глобальной взаимосвязи и взаимозависимости природных и социальных явлений;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умение выделять ценность экологической культуры, экологического качества окружающей среды, здоровья, здорового и безопасного образа жизни как целевой приоритет при организации собственной жизнедеятельности, при взаимодействии с людьми; адекватно использовать знания о позитивных и негативных факторах, влияющих на здоровье человека;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умение анализировать изменения в окружающей среде и прогнозировать последствия этих изменений для природы и здоровья человека;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умение устанавливать причинно-следственные связи возникновения и развития явлений в экосистемах;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умение строить свою деятельность и проекты с учётом создаваемой нагрузки на </w:t>
      </w:r>
      <w:proofErr w:type="spellStart"/>
      <w:r w:rsidRPr="00115CCA">
        <w:rPr>
          <w:rFonts w:ascii="Times New Roman" w:hAnsi="Times New Roman"/>
          <w:sz w:val="24"/>
          <w:szCs w:val="24"/>
        </w:rPr>
        <w:t>социоприродное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окружение;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знания об оздоровительном влиянии экологически чистых природных факторов на человека;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формирование личного опыта </w:t>
      </w:r>
      <w:proofErr w:type="spellStart"/>
      <w:r w:rsidRPr="00115CCA">
        <w:rPr>
          <w:rFonts w:ascii="Times New Roman" w:hAnsi="Times New Roman"/>
          <w:sz w:val="24"/>
          <w:szCs w:val="24"/>
        </w:rPr>
        <w:t>здоровьесберегающей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деятельности;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знания о возможном негативном влиянии компьютерных игр, телевидения, рекламы на здоровье человека;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резко негативное отношение к курению, употреблению алкогольных напитков, наркотиков и других </w:t>
      </w:r>
      <w:proofErr w:type="spellStart"/>
      <w:r w:rsidRPr="00115CCA">
        <w:rPr>
          <w:rFonts w:ascii="Times New Roman" w:hAnsi="Times New Roman"/>
          <w:sz w:val="24"/>
          <w:szCs w:val="24"/>
        </w:rPr>
        <w:t>психоактивных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веществ (ПАВ); отрицательное отношение к лицам и организациям, пропагандирующим курение и пьянство, распространяющим наркотики и другие ПАВ;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отрицательное отношение к загрязнению окружающей среды, расточительному расходованию природных ресурсов и энергии, способность давать нравственную и правовую оценку действиям, ведущим к возникновению, развитию или решению экологических проблем на различных территориях и акваториях;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умение противостоять негативным факторам, способствующим ухудшению здоровья;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понимание важности физической культуры и спорта для здоровья человека, его образования, труда и творчества, всестороннего развития личности;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знание </w:t>
      </w:r>
      <w:r w:rsidRPr="00115CCA">
        <w:rPr>
          <w:rFonts w:ascii="Times New Roman" w:hAnsi="Times New Roman"/>
          <w:sz w:val="24"/>
          <w:szCs w:val="24"/>
        </w:rPr>
        <w:tab/>
        <w:t xml:space="preserve">и </w:t>
      </w:r>
      <w:r w:rsidRPr="00115CCA">
        <w:rPr>
          <w:rFonts w:ascii="Times New Roman" w:hAnsi="Times New Roman"/>
          <w:sz w:val="24"/>
          <w:szCs w:val="24"/>
        </w:rPr>
        <w:tab/>
        <w:t xml:space="preserve">выполнение </w:t>
      </w:r>
      <w:r w:rsidRPr="00115CCA">
        <w:rPr>
          <w:rFonts w:ascii="Times New Roman" w:hAnsi="Times New Roman"/>
          <w:sz w:val="24"/>
          <w:szCs w:val="24"/>
        </w:rPr>
        <w:tab/>
        <w:t xml:space="preserve">санитарно-гигиенических </w:t>
      </w:r>
      <w:r w:rsidRPr="00115CCA">
        <w:rPr>
          <w:rFonts w:ascii="Times New Roman" w:hAnsi="Times New Roman"/>
          <w:sz w:val="24"/>
          <w:szCs w:val="24"/>
        </w:rPr>
        <w:tab/>
        <w:t xml:space="preserve">правил, </w:t>
      </w:r>
      <w:r w:rsidRPr="00115CCA">
        <w:rPr>
          <w:rFonts w:ascii="Times New Roman" w:hAnsi="Times New Roman"/>
          <w:sz w:val="24"/>
          <w:szCs w:val="24"/>
        </w:rPr>
        <w:tab/>
        <w:t xml:space="preserve">соблюдение </w:t>
      </w:r>
      <w:proofErr w:type="spellStart"/>
      <w:r w:rsidRPr="00115CCA">
        <w:rPr>
          <w:rFonts w:ascii="Times New Roman" w:hAnsi="Times New Roman"/>
          <w:sz w:val="24"/>
          <w:szCs w:val="24"/>
        </w:rPr>
        <w:t>здоровьесберегающего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режима дня;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умение рационально организовать физическую и интеллектуальную деятельность, оптимально сочетать труд и отдых, различные виды активности в целях укрепления физического, духовного и социально-психологического здоровья;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проявление интереса к прогулкам на природе, подвижным играм, участию в спортивных соревнованиях, туристическим походам, занятиям в спортивных секциях, военизированным играм;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формирование опыта участия в общественно значимых делах по охране природы и заботе о личном здоровье и здоровье окружающих людей;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овладение умением сотрудничества (социального партнёрства), связанного с решением местных экологических проблем и здоровьем людей;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опыт участия в разработке и реализации учебно-исследовательских комплексных проектов с выявлением в них проблем экологии и здоровья и путей их решения.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>Воспитание трудолюбия, сознательного, творческого отношения к образованию, труду и жизни, подготовка к сознательному выбору профессии: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понимание необходимости научных знаний для развития личности и общества, их роли в жизни, труде, творчестве;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понимание нравственных основ образования;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начальный опыт применения знаний в труде, общественной жизни, в быту;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умение применять знания, умения и навыки для решения проектных и </w:t>
      </w:r>
      <w:proofErr w:type="spellStart"/>
      <w:r w:rsidRPr="00115CCA">
        <w:rPr>
          <w:rFonts w:ascii="Times New Roman" w:hAnsi="Times New Roman"/>
          <w:sz w:val="24"/>
          <w:szCs w:val="24"/>
        </w:rPr>
        <w:t>учебноисследовательских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задач;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самоопределение в области своих познавательных интересов;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умение организовать процесс самообразования, творчески и критически работать с информацией из разных источников;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lastRenderedPageBreak/>
        <w:t>начальный опыт разработки и реализации индивидуальных и коллективных комплексных учебно-исследовательских проектов; умение работать со сверстниками в проектных или учебно-исследовательских группах;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понимание важности непрерывного образования и самообразования в течение всей жизни;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осознание нравственной природы труда, его роли в жизни человека и общества, в создании материальных, социальных и культурных благ;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знание и уважение трудовых традиций своей семьи, трудовых подвигов старших поколений;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умение планировать трудовую деятельность, рационально использовать время, информацию и материальные ресурсы, соблюдать порядок на рабочем месте, осуществлять; </w:t>
      </w:r>
      <w:proofErr w:type="spellStart"/>
      <w:r w:rsidRPr="00115CCA">
        <w:rPr>
          <w:rFonts w:ascii="Times New Roman" w:hAnsi="Times New Roman"/>
          <w:sz w:val="24"/>
          <w:szCs w:val="24"/>
        </w:rPr>
        <w:t>оллективную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работу, в том числе при разработке и реализации учебных и учебно-трудовых проектов;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начальный опыт участия в общественно значимых делах;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навыки трудового творческого сотрудничества со сверстниками, младшими детьми и взрослыми;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знания о разных профессиях и их требованиях к здоровью, морально-психологическим качествам, знаниям и умениям человека;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15CCA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первоначальных профессиональных намерений и интересов;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общие представления о трудовом законодательстве.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 xml:space="preserve">Воспитание ценностного отношения к </w:t>
      </w:r>
      <w:proofErr w:type="gramStart"/>
      <w:r w:rsidRPr="00115CCA">
        <w:rPr>
          <w:rFonts w:ascii="Times New Roman" w:hAnsi="Times New Roman"/>
          <w:b/>
          <w:sz w:val="24"/>
          <w:szCs w:val="24"/>
        </w:rPr>
        <w:t>прекрасному</w:t>
      </w:r>
      <w:proofErr w:type="gramEnd"/>
      <w:r w:rsidRPr="00115CCA">
        <w:rPr>
          <w:rFonts w:ascii="Times New Roman" w:hAnsi="Times New Roman"/>
          <w:b/>
          <w:sz w:val="24"/>
          <w:szCs w:val="24"/>
        </w:rPr>
        <w:t>, формирование основ эстетической культуры (эстетическое воспитание):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ценностное отношение к </w:t>
      </w:r>
      <w:proofErr w:type="gramStart"/>
      <w:r w:rsidRPr="00115CCA">
        <w:rPr>
          <w:rFonts w:ascii="Times New Roman" w:hAnsi="Times New Roman"/>
          <w:sz w:val="24"/>
          <w:szCs w:val="24"/>
        </w:rPr>
        <w:t>прекрасному</w:t>
      </w:r>
      <w:proofErr w:type="gramEnd"/>
      <w:r w:rsidRPr="00115CCA">
        <w:rPr>
          <w:rFonts w:ascii="Times New Roman" w:hAnsi="Times New Roman"/>
          <w:sz w:val="24"/>
          <w:szCs w:val="24"/>
        </w:rPr>
        <w:t>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понимание искусства как особой формы познания и преобразования мира;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способность видеть и ценить </w:t>
      </w:r>
      <w:proofErr w:type="gramStart"/>
      <w:r w:rsidRPr="00115CCA">
        <w:rPr>
          <w:rFonts w:ascii="Times New Roman" w:hAnsi="Times New Roman"/>
          <w:sz w:val="24"/>
          <w:szCs w:val="24"/>
        </w:rPr>
        <w:t>прекрасное</w:t>
      </w:r>
      <w:proofErr w:type="gramEnd"/>
      <w:r w:rsidRPr="00115CCA">
        <w:rPr>
          <w:rFonts w:ascii="Times New Roman" w:hAnsi="Times New Roman"/>
          <w:sz w:val="24"/>
          <w:szCs w:val="24"/>
        </w:rPr>
        <w:t xml:space="preserve"> в природе, быту, труде, спорте и творчестве людей, общественной жизни;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опыт эстетических переживаний, наблюдений эстетических объектов в природе и социуме, эстетического отношения к окружающему миру и самому себе;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представление об искусстве народов России;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опыт эмоционального постижения народного творчества, этнокультурных традиций, фольклора народов России;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интерес к занятиям творческого характера, различным видам искусства, художественной самодеятельности;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опыт самореализации в различных видах творческой деятельности, умение выражать себя в доступных видах творчества;</w:t>
      </w:r>
    </w:p>
    <w:p w:rsidR="00115CCA" w:rsidRPr="00115CCA" w:rsidRDefault="00115CCA" w:rsidP="001E472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опыт реализации эстетических ценностей в пространстве школы и семьи.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 xml:space="preserve">Мониторинг эффективности реализации образовательным учреждением программы воспитания и социализации </w:t>
      </w:r>
      <w:proofErr w:type="gramStart"/>
      <w:r w:rsidRPr="00115CCA">
        <w:rPr>
          <w:rFonts w:ascii="Times New Roman" w:hAnsi="Times New Roman"/>
          <w:b/>
          <w:sz w:val="24"/>
          <w:szCs w:val="24"/>
        </w:rPr>
        <w:t>обучающихся</w:t>
      </w:r>
      <w:proofErr w:type="gramEnd"/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      Мониторинг представляет собой систему диагностических исследований, направленных на комплексную оценку результатов эффективности реализации образовательным учреждением Программы воспитания и социализации обучающихся.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В качестве </w:t>
      </w:r>
      <w:r w:rsidRPr="00115CCA">
        <w:rPr>
          <w:rFonts w:ascii="Times New Roman" w:hAnsi="Times New Roman"/>
          <w:b/>
          <w:sz w:val="24"/>
          <w:szCs w:val="24"/>
        </w:rPr>
        <w:t xml:space="preserve">основных критериев и показателей </w:t>
      </w:r>
      <w:r w:rsidRPr="00115CCA">
        <w:rPr>
          <w:rFonts w:ascii="Times New Roman" w:hAnsi="Times New Roman"/>
          <w:sz w:val="24"/>
          <w:szCs w:val="24"/>
        </w:rPr>
        <w:t xml:space="preserve">и объектов </w:t>
      </w:r>
      <w:proofErr w:type="gramStart"/>
      <w:r w:rsidRPr="00115CCA">
        <w:rPr>
          <w:rFonts w:ascii="Times New Roman" w:hAnsi="Times New Roman"/>
          <w:sz w:val="24"/>
          <w:szCs w:val="24"/>
        </w:rPr>
        <w:t>исследования эффективности реализации Программы воспитания</w:t>
      </w:r>
      <w:proofErr w:type="gramEnd"/>
      <w:r w:rsidRPr="00115CCA">
        <w:rPr>
          <w:rFonts w:ascii="Times New Roman" w:hAnsi="Times New Roman"/>
          <w:sz w:val="24"/>
          <w:szCs w:val="24"/>
        </w:rPr>
        <w:t xml:space="preserve"> и социализации обучающихся выступают:</w:t>
      </w:r>
    </w:p>
    <w:p w:rsidR="00115CCA" w:rsidRPr="00115CCA" w:rsidRDefault="00115CCA" w:rsidP="001E4721">
      <w:pPr>
        <w:pStyle w:val="a5"/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Особенности развития личностной, социальной, экологической, трудовой (профессиональной) и </w:t>
      </w:r>
      <w:proofErr w:type="spellStart"/>
      <w:r w:rsidRPr="00115CCA">
        <w:rPr>
          <w:rFonts w:ascii="Times New Roman" w:hAnsi="Times New Roman"/>
          <w:sz w:val="24"/>
          <w:szCs w:val="24"/>
        </w:rPr>
        <w:t>здоровьесберегающей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культуры </w:t>
      </w:r>
      <w:proofErr w:type="gramStart"/>
      <w:r w:rsidRPr="00115CCA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115CCA">
        <w:rPr>
          <w:rFonts w:ascii="Times New Roman" w:hAnsi="Times New Roman"/>
          <w:sz w:val="24"/>
          <w:szCs w:val="24"/>
        </w:rPr>
        <w:t>.</w:t>
      </w:r>
    </w:p>
    <w:p w:rsidR="00115CCA" w:rsidRPr="00115CCA" w:rsidRDefault="00115CCA" w:rsidP="001E4721">
      <w:pPr>
        <w:pStyle w:val="a5"/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Социально-педагогическая среда, общая психологическая атмосфера и </w:t>
      </w:r>
      <w:proofErr w:type="gramStart"/>
      <w:r w:rsidRPr="00115CCA">
        <w:rPr>
          <w:rFonts w:ascii="Times New Roman" w:hAnsi="Times New Roman"/>
          <w:sz w:val="24"/>
          <w:szCs w:val="24"/>
        </w:rPr>
        <w:t>нравственный</w:t>
      </w:r>
      <w:proofErr w:type="gramEnd"/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уклад школьной жизни в образовательном учреждении.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3. Особенности детско-родительских отношений и степень включённости родителей (законных представителей) в образовательный и воспитательный процесс.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 xml:space="preserve">Основные принципы </w:t>
      </w:r>
      <w:r w:rsidRPr="00115CCA">
        <w:rPr>
          <w:rFonts w:ascii="Times New Roman" w:hAnsi="Times New Roman"/>
          <w:sz w:val="24"/>
          <w:szCs w:val="24"/>
        </w:rPr>
        <w:t xml:space="preserve">организации мониторинга эффективности реализации образовательным учреждением Программы воспитания и социализации </w:t>
      </w:r>
      <w:proofErr w:type="gramStart"/>
      <w:r w:rsidRPr="00115CCA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115CCA">
        <w:rPr>
          <w:rFonts w:ascii="Times New Roman" w:hAnsi="Times New Roman"/>
          <w:sz w:val="24"/>
          <w:szCs w:val="24"/>
        </w:rPr>
        <w:t>: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— </w:t>
      </w:r>
      <w:r w:rsidRPr="00115CCA">
        <w:rPr>
          <w:rFonts w:ascii="Times New Roman" w:hAnsi="Times New Roman"/>
          <w:i/>
          <w:sz w:val="24"/>
          <w:szCs w:val="24"/>
        </w:rPr>
        <w:t xml:space="preserve">принцип системности </w:t>
      </w:r>
      <w:r w:rsidRPr="00115CCA">
        <w:rPr>
          <w:rFonts w:ascii="Times New Roman" w:hAnsi="Times New Roman"/>
          <w:sz w:val="24"/>
          <w:szCs w:val="24"/>
        </w:rPr>
        <w:t>предполагает изучение планируемых результатов развития обучающихся в качестве составных (системных) элементов общего процесса воспитания и социализации обучающихся;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lastRenderedPageBreak/>
        <w:t xml:space="preserve">— </w:t>
      </w:r>
      <w:r w:rsidRPr="00115CCA">
        <w:rPr>
          <w:rFonts w:ascii="Times New Roman" w:hAnsi="Times New Roman"/>
          <w:i/>
          <w:sz w:val="24"/>
          <w:szCs w:val="24"/>
        </w:rPr>
        <w:t xml:space="preserve">принцип </w:t>
      </w:r>
      <w:proofErr w:type="spellStart"/>
      <w:r w:rsidRPr="00115CCA">
        <w:rPr>
          <w:rFonts w:ascii="Times New Roman" w:hAnsi="Times New Roman"/>
          <w:i/>
          <w:sz w:val="24"/>
          <w:szCs w:val="24"/>
        </w:rPr>
        <w:t>личностно-социально-деятельностного</w:t>
      </w:r>
      <w:proofErr w:type="spellEnd"/>
      <w:r w:rsidRPr="00115CCA">
        <w:rPr>
          <w:rFonts w:ascii="Times New Roman" w:hAnsi="Times New Roman"/>
          <w:i/>
          <w:sz w:val="24"/>
          <w:szCs w:val="24"/>
        </w:rPr>
        <w:t xml:space="preserve"> подхода </w:t>
      </w:r>
      <w:r w:rsidRPr="00115CCA">
        <w:rPr>
          <w:rFonts w:ascii="Times New Roman" w:hAnsi="Times New Roman"/>
          <w:sz w:val="24"/>
          <w:szCs w:val="24"/>
        </w:rPr>
        <w:t>ориентирует исследование эффективности деятельности образовательного учреждения на изучение процесса воспитания и социализации обучающихся в единстве основных социальных факторов их развития — социальной среды, воспитания, деятельности личности, её внутренней активности;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— </w:t>
      </w:r>
      <w:r w:rsidRPr="00115CCA">
        <w:rPr>
          <w:rFonts w:ascii="Times New Roman" w:hAnsi="Times New Roman"/>
          <w:i/>
          <w:sz w:val="24"/>
          <w:szCs w:val="24"/>
        </w:rPr>
        <w:t xml:space="preserve">принцип объективности </w:t>
      </w:r>
      <w:r w:rsidRPr="00115CCA">
        <w:rPr>
          <w:rFonts w:ascii="Times New Roman" w:hAnsi="Times New Roman"/>
          <w:sz w:val="24"/>
          <w:szCs w:val="24"/>
        </w:rPr>
        <w:t xml:space="preserve">предполагает </w:t>
      </w:r>
      <w:proofErr w:type="spellStart"/>
      <w:r w:rsidRPr="00115CCA">
        <w:rPr>
          <w:rFonts w:ascii="Times New Roman" w:hAnsi="Times New Roman"/>
          <w:sz w:val="24"/>
          <w:szCs w:val="24"/>
        </w:rPr>
        <w:t>формализованность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оценки (независимость исследования и интерпретации данных) и предусматривает необходимость принимать все меры для исключения пристрастий, личных взглядов, предубеждений, корпоративной солидарности и недостаточной профессиональной компетентности специалистов в процессе исследования;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— </w:t>
      </w:r>
      <w:r w:rsidRPr="00115CCA">
        <w:rPr>
          <w:rFonts w:ascii="Times New Roman" w:hAnsi="Times New Roman"/>
          <w:i/>
          <w:sz w:val="24"/>
          <w:szCs w:val="24"/>
        </w:rPr>
        <w:t xml:space="preserve">принцип детерминизма (причинной обусловленности) </w:t>
      </w:r>
      <w:r w:rsidRPr="00115CCA">
        <w:rPr>
          <w:rFonts w:ascii="Times New Roman" w:hAnsi="Times New Roman"/>
          <w:sz w:val="24"/>
          <w:szCs w:val="24"/>
        </w:rPr>
        <w:t>указывает на обусловленность, взаимодействие и влияние различных социальных, педагогических и психологических факторов на воспитание и социализацию обучающихся;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— </w:t>
      </w:r>
      <w:r w:rsidRPr="00115CCA">
        <w:rPr>
          <w:rFonts w:ascii="Times New Roman" w:hAnsi="Times New Roman"/>
          <w:i/>
          <w:sz w:val="24"/>
          <w:szCs w:val="24"/>
        </w:rPr>
        <w:t xml:space="preserve">принцип признания безусловного уважения прав </w:t>
      </w:r>
      <w:r w:rsidRPr="00115CCA">
        <w:rPr>
          <w:rFonts w:ascii="Times New Roman" w:hAnsi="Times New Roman"/>
          <w:sz w:val="24"/>
          <w:szCs w:val="24"/>
        </w:rPr>
        <w:t>предполагает отказ от прямых негативных оценок и личностных характеристик обучающихся.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Необходимо соблюдать моральные и правовые нормы исследования, создавать условия для проведения мониторинга эффективности реализации образовательным учреждением Программы воспитания и социализации </w:t>
      </w:r>
      <w:proofErr w:type="gramStart"/>
      <w:r w:rsidRPr="00115CCA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115CCA">
        <w:rPr>
          <w:rFonts w:ascii="Times New Roman" w:hAnsi="Times New Roman"/>
          <w:sz w:val="24"/>
          <w:szCs w:val="24"/>
        </w:rPr>
        <w:t>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 xml:space="preserve">Методологический инструментарий мониторинга воспитания и социализации </w:t>
      </w:r>
      <w:proofErr w:type="gramStart"/>
      <w:r w:rsidRPr="00115CCA">
        <w:rPr>
          <w:rFonts w:ascii="Times New Roman" w:hAnsi="Times New Roman"/>
          <w:b/>
          <w:sz w:val="24"/>
          <w:szCs w:val="24"/>
        </w:rPr>
        <w:t>обучающихся</w:t>
      </w:r>
      <w:proofErr w:type="gramEnd"/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Методологический инструментарий мониторинга воспитания и социализации обучающихся предусматривает использование следующих методов: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i/>
          <w:sz w:val="24"/>
          <w:szCs w:val="24"/>
        </w:rPr>
        <w:t xml:space="preserve">Тестирование (метод тестов) </w:t>
      </w:r>
      <w:r w:rsidRPr="00115CCA">
        <w:rPr>
          <w:rFonts w:ascii="Times New Roman" w:hAnsi="Times New Roman"/>
          <w:sz w:val="24"/>
          <w:szCs w:val="24"/>
        </w:rPr>
        <w:t xml:space="preserve">— исследовательский метод, позволяющий выявить степень соответствия планируемых и реально достигаемых результатов воспитания и социализации обучающихся путём анализа результатов и способов выполнения </w:t>
      </w:r>
      <w:proofErr w:type="gramStart"/>
      <w:r w:rsidRPr="00115CCA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115CCA">
        <w:rPr>
          <w:rFonts w:ascii="Times New Roman" w:hAnsi="Times New Roman"/>
          <w:sz w:val="24"/>
          <w:szCs w:val="24"/>
        </w:rPr>
        <w:t xml:space="preserve"> ряда специально разработанных заданий.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i/>
          <w:sz w:val="24"/>
          <w:szCs w:val="24"/>
        </w:rPr>
        <w:t xml:space="preserve">Опрос </w:t>
      </w:r>
      <w:r w:rsidRPr="00115CCA">
        <w:rPr>
          <w:rFonts w:ascii="Times New Roman" w:hAnsi="Times New Roman"/>
          <w:sz w:val="24"/>
          <w:szCs w:val="24"/>
        </w:rPr>
        <w:t xml:space="preserve">— получение информации, заключённой в словесных сообщениях обучающихся. Для оценки эффективности деятельности образовательного учреждения по воспитанию и социализации </w:t>
      </w:r>
      <w:proofErr w:type="gramStart"/>
      <w:r w:rsidRPr="00115CCA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115CCA">
        <w:rPr>
          <w:rFonts w:ascii="Times New Roman" w:hAnsi="Times New Roman"/>
          <w:sz w:val="24"/>
          <w:szCs w:val="24"/>
        </w:rPr>
        <w:t xml:space="preserve"> используются следующие виды опроса: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i/>
          <w:sz w:val="24"/>
          <w:szCs w:val="24"/>
        </w:rPr>
        <w:t xml:space="preserve">анкетирование </w:t>
      </w:r>
      <w:r w:rsidRPr="00115CCA">
        <w:rPr>
          <w:rFonts w:ascii="Times New Roman" w:hAnsi="Times New Roman"/>
          <w:sz w:val="24"/>
          <w:szCs w:val="24"/>
        </w:rPr>
        <w:t xml:space="preserve">— эмпирический социально-психологический метод получения </w:t>
      </w:r>
      <w:proofErr w:type="gramStart"/>
      <w:r w:rsidRPr="00115CCA">
        <w:rPr>
          <w:rFonts w:ascii="Times New Roman" w:hAnsi="Times New Roman"/>
          <w:sz w:val="24"/>
          <w:szCs w:val="24"/>
        </w:rPr>
        <w:t>информации</w:t>
      </w:r>
      <w:proofErr w:type="gramEnd"/>
      <w:r w:rsidRPr="00115CCA">
        <w:rPr>
          <w:rFonts w:ascii="Times New Roman" w:hAnsi="Times New Roman"/>
          <w:sz w:val="24"/>
          <w:szCs w:val="24"/>
        </w:rPr>
        <w:t xml:space="preserve"> на основании ответов обучающихся на специально подготовленные вопросы анкеты;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i/>
          <w:sz w:val="24"/>
          <w:szCs w:val="24"/>
        </w:rPr>
        <w:t xml:space="preserve">интервью — </w:t>
      </w:r>
      <w:proofErr w:type="spellStart"/>
      <w:r w:rsidRPr="00115CCA">
        <w:rPr>
          <w:rFonts w:ascii="Times New Roman" w:hAnsi="Times New Roman"/>
          <w:sz w:val="24"/>
          <w:szCs w:val="24"/>
        </w:rPr>
        <w:t>вербально-коммуникативный</w:t>
      </w:r>
      <w:proofErr w:type="spellEnd"/>
      <w:r w:rsidRPr="00115CCA">
        <w:rPr>
          <w:rFonts w:ascii="Times New Roman" w:hAnsi="Times New Roman"/>
          <w:sz w:val="24"/>
          <w:szCs w:val="24"/>
        </w:rPr>
        <w:t xml:space="preserve"> метод, предполагающий проведение разговора между исследователем и обучающимися по заранее разработанному плану, составленному в соответствии с задачами исследования процесса воспитания и социализации обучающихся. В ходе интервью исследователь не высказывает своего мнения и открыто не демонстрирует своей личной оценки ответов обучающихся или задаваемых вопросов, что создаёт благоприятную атмосферу общения и условия для получения более достоверных результатов;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i/>
          <w:sz w:val="24"/>
          <w:szCs w:val="24"/>
        </w:rPr>
        <w:t xml:space="preserve">беседа — </w:t>
      </w:r>
      <w:r w:rsidRPr="00115CCA">
        <w:rPr>
          <w:rFonts w:ascii="Times New Roman" w:hAnsi="Times New Roman"/>
          <w:sz w:val="24"/>
          <w:szCs w:val="24"/>
        </w:rPr>
        <w:t>специфический метод исследования, заключающийся в проведении тематически направленного диалога между исследователем и учащимися с целью получения сведений об особенностях процесса воспитания и социализации обучающихся.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i/>
          <w:sz w:val="24"/>
          <w:szCs w:val="24"/>
        </w:rPr>
        <w:t xml:space="preserve">Психолого-педагогическое наблюдение </w:t>
      </w:r>
      <w:r w:rsidRPr="00115CCA">
        <w:rPr>
          <w:rFonts w:ascii="Times New Roman" w:hAnsi="Times New Roman"/>
          <w:sz w:val="24"/>
          <w:szCs w:val="24"/>
        </w:rPr>
        <w:t>— описательный психолого-педагогический метод исследования, заключающийся в целенаправленном восприятии и фиксации особенностей, закономерностей развития и воспитания обучающихся. В рамках мониторинга предусматривается использование следующих видов наблюдения: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proofErr w:type="gramStart"/>
      <w:r w:rsidRPr="00115CCA">
        <w:rPr>
          <w:rFonts w:ascii="Times New Roman" w:hAnsi="Times New Roman"/>
          <w:i/>
          <w:sz w:val="24"/>
          <w:szCs w:val="24"/>
        </w:rPr>
        <w:t xml:space="preserve">включённое наблюдение </w:t>
      </w:r>
      <w:r w:rsidRPr="00115CCA">
        <w:rPr>
          <w:rFonts w:ascii="Times New Roman" w:hAnsi="Times New Roman"/>
          <w:sz w:val="24"/>
          <w:szCs w:val="24"/>
        </w:rPr>
        <w:t>— наблюдатель находится в реальных деловых или неформальных отношениях с обучающимися, за которыми он наблюдает и которых он оценивает;</w:t>
      </w:r>
      <w:proofErr w:type="gramEnd"/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i/>
          <w:sz w:val="24"/>
          <w:szCs w:val="24"/>
        </w:rPr>
        <w:t xml:space="preserve">узкоспециальное наблюдение </w:t>
      </w:r>
      <w:r w:rsidRPr="00115CCA">
        <w:rPr>
          <w:rFonts w:ascii="Times New Roman" w:hAnsi="Times New Roman"/>
          <w:sz w:val="24"/>
          <w:szCs w:val="24"/>
        </w:rPr>
        <w:t>— направлено на фиксирование строго определённых параметров (психолого-педагогических явлений) воспитания и социализации обучающихся.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Особо следует выделить </w:t>
      </w:r>
      <w:r w:rsidRPr="00115CCA">
        <w:rPr>
          <w:rFonts w:ascii="Times New Roman" w:hAnsi="Times New Roman"/>
          <w:b/>
          <w:sz w:val="24"/>
          <w:szCs w:val="24"/>
        </w:rPr>
        <w:t>психолого-педагогический эксперимент как основной метод исследования воспитания и социализации обучающихся.</w:t>
      </w:r>
    </w:p>
    <w:p w:rsidR="00115CCA" w:rsidRPr="00115CCA" w:rsidRDefault="00115CCA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Основной </w:t>
      </w:r>
      <w:r w:rsidRPr="00115CCA">
        <w:rPr>
          <w:rFonts w:ascii="Times New Roman" w:hAnsi="Times New Roman"/>
          <w:b/>
          <w:sz w:val="24"/>
          <w:szCs w:val="24"/>
        </w:rPr>
        <w:t xml:space="preserve">целью </w:t>
      </w:r>
      <w:r w:rsidRPr="00115CCA">
        <w:rPr>
          <w:rFonts w:ascii="Times New Roman" w:hAnsi="Times New Roman"/>
          <w:sz w:val="24"/>
          <w:szCs w:val="24"/>
        </w:rPr>
        <w:t xml:space="preserve">исследования является изучение динамики процесса воспитания и </w:t>
      </w:r>
      <w:proofErr w:type="gramStart"/>
      <w:r w:rsidRPr="00115CCA">
        <w:rPr>
          <w:rFonts w:ascii="Times New Roman" w:hAnsi="Times New Roman"/>
          <w:sz w:val="24"/>
          <w:szCs w:val="24"/>
        </w:rPr>
        <w:t>социализации</w:t>
      </w:r>
      <w:proofErr w:type="gramEnd"/>
      <w:r w:rsidRPr="00115CCA">
        <w:rPr>
          <w:rFonts w:ascii="Times New Roman" w:hAnsi="Times New Roman"/>
          <w:sz w:val="24"/>
          <w:szCs w:val="24"/>
        </w:rPr>
        <w:t xml:space="preserve"> обучающихся в условиях специально-организованной воспитательной деятельности.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>В рамках психолого-педагогического исследования следует выделить три этапа: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i/>
          <w:sz w:val="24"/>
          <w:szCs w:val="24"/>
        </w:rPr>
        <w:t xml:space="preserve">Этап 1. </w:t>
      </w:r>
      <w:r w:rsidRPr="00115CCA">
        <w:rPr>
          <w:rFonts w:ascii="Times New Roman" w:hAnsi="Times New Roman"/>
          <w:i/>
          <w:sz w:val="24"/>
          <w:szCs w:val="24"/>
        </w:rPr>
        <w:t xml:space="preserve">Контрольный этап исследования (диагностический срез) </w:t>
      </w:r>
      <w:r w:rsidRPr="00115CCA">
        <w:rPr>
          <w:rFonts w:ascii="Times New Roman" w:hAnsi="Times New Roman"/>
          <w:sz w:val="24"/>
          <w:szCs w:val="24"/>
        </w:rPr>
        <w:t>ориентирован на сбор данных социального и психолого-педагогического исследований до реализации образовательным учреждением Программы воспитания и социализации обучающихся.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i/>
          <w:sz w:val="24"/>
          <w:szCs w:val="24"/>
        </w:rPr>
        <w:lastRenderedPageBreak/>
        <w:t xml:space="preserve">Этап 2. </w:t>
      </w:r>
      <w:r w:rsidRPr="00115CCA">
        <w:rPr>
          <w:rFonts w:ascii="Times New Roman" w:hAnsi="Times New Roman"/>
          <w:i/>
          <w:sz w:val="24"/>
          <w:szCs w:val="24"/>
        </w:rPr>
        <w:t xml:space="preserve">Формирующий этап исследования </w:t>
      </w:r>
      <w:r w:rsidRPr="00115CCA">
        <w:rPr>
          <w:rFonts w:ascii="Times New Roman" w:hAnsi="Times New Roman"/>
          <w:sz w:val="24"/>
          <w:szCs w:val="24"/>
        </w:rPr>
        <w:t>предполагает реализацию образовательным учреждением основных направлений Программы воспитания и социализации обучающихся.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i/>
          <w:sz w:val="24"/>
          <w:szCs w:val="24"/>
        </w:rPr>
        <w:t xml:space="preserve">Этап 3. </w:t>
      </w:r>
      <w:r w:rsidRPr="00115CCA">
        <w:rPr>
          <w:rFonts w:ascii="Times New Roman" w:hAnsi="Times New Roman"/>
          <w:i/>
          <w:sz w:val="24"/>
          <w:szCs w:val="24"/>
        </w:rPr>
        <w:t xml:space="preserve">Интерпретационный этап исследования </w:t>
      </w:r>
      <w:r w:rsidRPr="00115CCA">
        <w:rPr>
          <w:rFonts w:ascii="Times New Roman" w:hAnsi="Times New Roman"/>
          <w:sz w:val="24"/>
          <w:szCs w:val="24"/>
        </w:rPr>
        <w:t xml:space="preserve">ориентирован на сбор данных социального и психолого-педагогического исследований после реализации образовательным учреждением Программы воспитания и социализации обучающихся. Заключительный этап предполагает </w:t>
      </w:r>
      <w:r w:rsidRPr="00115CCA">
        <w:rPr>
          <w:rFonts w:ascii="Times New Roman" w:hAnsi="Times New Roman"/>
          <w:b/>
          <w:sz w:val="24"/>
          <w:szCs w:val="24"/>
        </w:rPr>
        <w:t xml:space="preserve">исследование динамики </w:t>
      </w:r>
      <w:r w:rsidRPr="00115CCA">
        <w:rPr>
          <w:rFonts w:ascii="Times New Roman" w:hAnsi="Times New Roman"/>
          <w:sz w:val="24"/>
          <w:szCs w:val="24"/>
        </w:rPr>
        <w:t xml:space="preserve">воспитания и социализации </w:t>
      </w:r>
      <w:proofErr w:type="gramStart"/>
      <w:r w:rsidRPr="00115CCA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115CCA">
        <w:rPr>
          <w:rFonts w:ascii="Times New Roman" w:hAnsi="Times New Roman"/>
          <w:sz w:val="24"/>
          <w:szCs w:val="24"/>
        </w:rPr>
        <w:t>.</w:t>
      </w:r>
    </w:p>
    <w:p w:rsidR="00115CCA" w:rsidRP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sz w:val="24"/>
          <w:szCs w:val="24"/>
        </w:rPr>
        <w:t xml:space="preserve">     При описании динамики процесса воспитания и социализации подростков используются результаты контрольного и интерпретационного этапов исследования.</w:t>
      </w:r>
    </w:p>
    <w:p w:rsidR="00115CCA" w:rsidRDefault="00115CCA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CCA">
        <w:rPr>
          <w:rFonts w:ascii="Times New Roman" w:hAnsi="Times New Roman"/>
          <w:b/>
          <w:sz w:val="24"/>
          <w:szCs w:val="24"/>
        </w:rPr>
        <w:t xml:space="preserve">Критериями эффективности </w:t>
      </w:r>
      <w:r w:rsidRPr="00115CCA">
        <w:rPr>
          <w:rFonts w:ascii="Times New Roman" w:hAnsi="Times New Roman"/>
          <w:sz w:val="24"/>
          <w:szCs w:val="24"/>
        </w:rPr>
        <w:t xml:space="preserve">реализации учебным учреждением воспитательной и развивающей программы является </w:t>
      </w:r>
      <w:r w:rsidRPr="00115CCA">
        <w:rPr>
          <w:rFonts w:ascii="Times New Roman" w:hAnsi="Times New Roman"/>
          <w:b/>
          <w:sz w:val="24"/>
          <w:szCs w:val="24"/>
        </w:rPr>
        <w:t xml:space="preserve">динамика </w:t>
      </w:r>
      <w:r w:rsidRPr="00115CCA">
        <w:rPr>
          <w:rFonts w:ascii="Times New Roman" w:hAnsi="Times New Roman"/>
          <w:sz w:val="24"/>
          <w:szCs w:val="24"/>
        </w:rPr>
        <w:t>основных показателей воспитания и социализации обучающихся:</w:t>
      </w:r>
    </w:p>
    <w:p w:rsidR="002E43AC" w:rsidRPr="00115CCA" w:rsidRDefault="002E43AC" w:rsidP="001E47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0666" w:type="dxa"/>
        <w:tblInd w:w="68" w:type="dxa"/>
        <w:tblCellMar>
          <w:left w:w="102" w:type="dxa"/>
          <w:right w:w="102" w:type="dxa"/>
        </w:tblCellMar>
        <w:tblLook w:val="04A0"/>
      </w:tblPr>
      <w:tblGrid>
        <w:gridCol w:w="4501"/>
        <w:gridCol w:w="6165"/>
      </w:tblGrid>
      <w:tr w:rsidR="00115CCA" w:rsidRPr="00115CCA" w:rsidTr="002E43AC">
        <w:trPr>
          <w:trHeight w:val="1102"/>
        </w:trPr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5CCA">
              <w:rPr>
                <w:rFonts w:ascii="Times New Roman" w:hAnsi="Times New Roman"/>
                <w:b/>
                <w:sz w:val="24"/>
                <w:szCs w:val="24"/>
              </w:rPr>
              <w:t>Основные показатели и объекты исследования эффективности реализации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5CCA">
              <w:rPr>
                <w:rFonts w:ascii="Times New Roman" w:hAnsi="Times New Roman"/>
                <w:b/>
                <w:sz w:val="24"/>
                <w:szCs w:val="24"/>
              </w:rPr>
              <w:t xml:space="preserve">Программы воспитания и социализации </w:t>
            </w:r>
            <w:proofErr w:type="gramStart"/>
            <w:r w:rsidRPr="00115CCA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5CCA">
              <w:rPr>
                <w:rFonts w:ascii="Times New Roman" w:hAnsi="Times New Roman"/>
                <w:b/>
                <w:sz w:val="24"/>
                <w:szCs w:val="24"/>
              </w:rPr>
              <w:t>Диагностический инструментарий</w:t>
            </w:r>
          </w:p>
        </w:tc>
      </w:tr>
      <w:tr w:rsidR="00115CCA" w:rsidRPr="00115CCA" w:rsidTr="002E43AC">
        <w:trPr>
          <w:trHeight w:val="1266"/>
        </w:trPr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CCA" w:rsidRPr="008077C4" w:rsidRDefault="008077C4" w:rsidP="001E472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115CCA" w:rsidRPr="008077C4">
              <w:rPr>
                <w:rFonts w:ascii="Times New Roman" w:hAnsi="Times New Roman"/>
                <w:sz w:val="24"/>
                <w:szCs w:val="24"/>
              </w:rPr>
              <w:t>Особенности развития личностной, социальной, экологической, трудовой</w:t>
            </w:r>
          </w:p>
          <w:p w:rsidR="00115CCA" w:rsidRPr="00115CCA" w:rsidRDefault="00115CCA" w:rsidP="001E4721">
            <w:pPr>
              <w:pStyle w:val="a6"/>
            </w:pPr>
            <w:r w:rsidRPr="008077C4">
              <w:rPr>
                <w:rFonts w:ascii="Times New Roman" w:hAnsi="Times New Roman"/>
                <w:sz w:val="24"/>
                <w:szCs w:val="24"/>
              </w:rPr>
              <w:t xml:space="preserve">(профессиональной) и </w:t>
            </w:r>
            <w:proofErr w:type="spellStart"/>
            <w:r w:rsidRPr="008077C4">
              <w:rPr>
                <w:rFonts w:ascii="Times New Roman" w:hAnsi="Times New Roman"/>
                <w:sz w:val="24"/>
                <w:szCs w:val="24"/>
              </w:rPr>
              <w:t>здоровьесберегающей</w:t>
            </w:r>
            <w:proofErr w:type="spellEnd"/>
            <w:r w:rsidRPr="008077C4">
              <w:rPr>
                <w:rFonts w:ascii="Times New Roman" w:hAnsi="Times New Roman"/>
                <w:sz w:val="24"/>
                <w:szCs w:val="24"/>
              </w:rPr>
              <w:t xml:space="preserve"> культуры </w:t>
            </w:r>
            <w:proofErr w:type="gramStart"/>
            <w:r w:rsidRPr="008077C4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8077C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5CCA">
              <w:rPr>
                <w:rFonts w:ascii="Times New Roman" w:hAnsi="Times New Roman"/>
                <w:sz w:val="24"/>
                <w:szCs w:val="24"/>
              </w:rPr>
              <w:t xml:space="preserve">Уровень воспитанности учащихся. </w:t>
            </w:r>
            <w:proofErr w:type="spellStart"/>
            <w:r w:rsidRPr="00115CCA">
              <w:rPr>
                <w:rFonts w:ascii="Times New Roman" w:hAnsi="Times New Roman"/>
                <w:sz w:val="24"/>
                <w:szCs w:val="24"/>
              </w:rPr>
              <w:t>Сформированность</w:t>
            </w:r>
            <w:proofErr w:type="spellEnd"/>
            <w:r w:rsidRPr="00115CCA">
              <w:rPr>
                <w:rFonts w:ascii="Times New Roman" w:hAnsi="Times New Roman"/>
                <w:sz w:val="24"/>
                <w:szCs w:val="24"/>
              </w:rPr>
              <w:t xml:space="preserve"> основных компетенций.   (Методика Шиловой М.И.)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5CCA">
              <w:rPr>
                <w:rFonts w:ascii="Times New Roman" w:hAnsi="Times New Roman"/>
                <w:sz w:val="24"/>
                <w:szCs w:val="24"/>
              </w:rPr>
              <w:t>Самоанализ и анализ данных Портфеля достижений.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5CCA">
              <w:rPr>
                <w:rFonts w:ascii="Times New Roman" w:hAnsi="Times New Roman"/>
                <w:sz w:val="24"/>
                <w:szCs w:val="24"/>
              </w:rPr>
              <w:t>Мониторинг воспитанности учащихся.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5CCA">
              <w:rPr>
                <w:rFonts w:ascii="Times New Roman" w:hAnsi="Times New Roman"/>
                <w:sz w:val="24"/>
                <w:szCs w:val="24"/>
              </w:rPr>
              <w:t>Изучение профессиональной направленности.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5CCA">
              <w:rPr>
                <w:rFonts w:ascii="Times New Roman" w:hAnsi="Times New Roman"/>
                <w:sz w:val="24"/>
                <w:szCs w:val="24"/>
              </w:rPr>
              <w:t>Изучение личностных особенностей учащихся (с письменного согласия родителей и законных представителей обучающихся).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5CCA">
              <w:rPr>
                <w:rFonts w:ascii="Times New Roman" w:hAnsi="Times New Roman"/>
                <w:sz w:val="24"/>
                <w:szCs w:val="24"/>
              </w:rPr>
              <w:t xml:space="preserve">Количественные и качественные показатели организации и </w:t>
            </w:r>
            <w:proofErr w:type="gramStart"/>
            <w:r w:rsidRPr="00115CCA">
              <w:rPr>
                <w:rFonts w:ascii="Times New Roman" w:hAnsi="Times New Roman"/>
                <w:sz w:val="24"/>
                <w:szCs w:val="24"/>
              </w:rPr>
              <w:t>участия</w:t>
            </w:r>
            <w:proofErr w:type="gramEnd"/>
            <w:r w:rsidRPr="00115CCA">
              <w:rPr>
                <w:rFonts w:ascii="Times New Roman" w:hAnsi="Times New Roman"/>
                <w:sz w:val="24"/>
                <w:szCs w:val="24"/>
              </w:rPr>
              <w:t xml:space="preserve"> обучающихся в мероприятиях экологической,  трудовой направленности, спортивных мероприятиях общественно значимой деятельности и т.д. </w:t>
            </w:r>
            <w:proofErr w:type="gramStart"/>
            <w:r w:rsidRPr="00115CCA">
              <w:rPr>
                <w:rFonts w:ascii="Times New Roman" w:hAnsi="Times New Roman"/>
                <w:sz w:val="24"/>
                <w:szCs w:val="24"/>
              </w:rPr>
              <w:t>Психолого-педагогическая диагностика личности обучающегося.</w:t>
            </w:r>
            <w:proofErr w:type="gramEnd"/>
          </w:p>
          <w:p w:rsidR="00115CCA" w:rsidRPr="00115CCA" w:rsidRDefault="00FB2FE2" w:rsidP="001E47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Монитотор</w:t>
            </w:r>
            <w:r w:rsidR="00115CCA" w:rsidRPr="00115CCA">
              <w:rPr>
                <w:rFonts w:ascii="Times New Roman" w:hAnsi="Times New Roman"/>
                <w:sz w:val="24"/>
                <w:szCs w:val="24"/>
              </w:rPr>
              <w:t>инг</w:t>
            </w:r>
            <w:proofErr w:type="spellEnd"/>
            <w:r w:rsidR="00115CCA" w:rsidRPr="00115CCA">
              <w:rPr>
                <w:rFonts w:ascii="Times New Roman" w:hAnsi="Times New Roman"/>
                <w:sz w:val="24"/>
                <w:szCs w:val="24"/>
              </w:rPr>
              <w:t xml:space="preserve"> употребления ПАВ.</w:t>
            </w:r>
          </w:p>
        </w:tc>
      </w:tr>
      <w:tr w:rsidR="00115CCA" w:rsidRPr="00115CCA" w:rsidTr="002E43AC">
        <w:trPr>
          <w:trHeight w:val="3484"/>
        </w:trPr>
        <w:tc>
          <w:tcPr>
            <w:tcW w:w="45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5CCA" w:rsidRPr="008077C4" w:rsidRDefault="00115CCA" w:rsidP="001E472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15CCA">
              <w:t>2</w:t>
            </w:r>
            <w:r w:rsidRPr="008077C4">
              <w:rPr>
                <w:rFonts w:ascii="Times New Roman" w:hAnsi="Times New Roman"/>
                <w:sz w:val="24"/>
                <w:szCs w:val="24"/>
              </w:rPr>
              <w:t xml:space="preserve">. Социально-педагогическая среда, общая психологическая атмосфера и </w:t>
            </w:r>
            <w:proofErr w:type="gramStart"/>
            <w:r w:rsidRPr="008077C4">
              <w:rPr>
                <w:rFonts w:ascii="Times New Roman" w:hAnsi="Times New Roman"/>
                <w:sz w:val="24"/>
                <w:szCs w:val="24"/>
              </w:rPr>
              <w:t>нравственный</w:t>
            </w:r>
            <w:proofErr w:type="gramEnd"/>
          </w:p>
          <w:p w:rsidR="00115CCA" w:rsidRPr="008077C4" w:rsidRDefault="00115CCA" w:rsidP="001E472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8077C4">
              <w:rPr>
                <w:rFonts w:ascii="Times New Roman" w:hAnsi="Times New Roman"/>
                <w:sz w:val="24"/>
                <w:szCs w:val="24"/>
              </w:rPr>
              <w:t xml:space="preserve">уклад школьной жизни в </w:t>
            </w:r>
            <w:proofErr w:type="gramStart"/>
            <w:r w:rsidRPr="008077C4">
              <w:rPr>
                <w:rFonts w:ascii="Times New Roman" w:hAnsi="Times New Roman"/>
                <w:sz w:val="24"/>
                <w:szCs w:val="24"/>
              </w:rPr>
              <w:t>образовательном</w:t>
            </w:r>
            <w:proofErr w:type="gramEnd"/>
          </w:p>
          <w:p w:rsidR="00115CCA" w:rsidRPr="00115CCA" w:rsidRDefault="00115CCA" w:rsidP="001E4721">
            <w:pPr>
              <w:pStyle w:val="a6"/>
            </w:pPr>
            <w:proofErr w:type="gramStart"/>
            <w:r w:rsidRPr="008077C4">
              <w:rPr>
                <w:rFonts w:ascii="Times New Roman" w:hAnsi="Times New Roman"/>
                <w:sz w:val="24"/>
                <w:szCs w:val="24"/>
              </w:rPr>
              <w:t>учреждении</w:t>
            </w:r>
            <w:proofErr w:type="gramEnd"/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5CCA">
              <w:rPr>
                <w:rFonts w:ascii="Times New Roman" w:hAnsi="Times New Roman"/>
                <w:sz w:val="24"/>
                <w:szCs w:val="24"/>
              </w:rPr>
              <w:t>Исследование эмоциональных потенциалов коллектива:  наблюдение, социометрические исследования,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5CCA">
              <w:rPr>
                <w:rFonts w:ascii="Times New Roman" w:hAnsi="Times New Roman"/>
                <w:sz w:val="24"/>
                <w:szCs w:val="24"/>
              </w:rPr>
              <w:t>изучение психологического климата в коллективе и т.д.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5CCA">
              <w:rPr>
                <w:rFonts w:ascii="Times New Roman" w:hAnsi="Times New Roman"/>
                <w:sz w:val="24"/>
                <w:szCs w:val="24"/>
              </w:rPr>
              <w:t>Мониторинг правонарушений.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5CCA">
              <w:rPr>
                <w:rFonts w:ascii="Times New Roman" w:hAnsi="Times New Roman"/>
                <w:sz w:val="24"/>
                <w:szCs w:val="24"/>
              </w:rPr>
              <w:t>Изучение степени толерантности. Мониторинг  вовлеченности учащихся в религиозные объединения деструктивного характера,  участников неформальных молодежных объединений экстремисткой направленности.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5CCA">
              <w:rPr>
                <w:rFonts w:ascii="Times New Roman" w:hAnsi="Times New Roman"/>
                <w:sz w:val="24"/>
                <w:szCs w:val="24"/>
              </w:rPr>
              <w:t>Удовлетворенность   учащихся и родителей жизнедеятельностью в классе и школе (Методика Степанова А.А.).</w:t>
            </w:r>
          </w:p>
        </w:tc>
      </w:tr>
      <w:tr w:rsidR="00115CCA" w:rsidRPr="00115CCA" w:rsidTr="002E43AC">
        <w:trPr>
          <w:trHeight w:val="4379"/>
        </w:trPr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5CCA">
              <w:rPr>
                <w:rFonts w:ascii="Times New Roman" w:hAnsi="Times New Roman"/>
                <w:sz w:val="24"/>
                <w:szCs w:val="24"/>
              </w:rPr>
              <w:lastRenderedPageBreak/>
              <w:t>3. Особенности детско-родительских отношений и степень включённости родителей (законных представителей) в образовательный и воспитательный процесс.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5CCA">
              <w:rPr>
                <w:rFonts w:ascii="Times New Roman" w:hAnsi="Times New Roman"/>
                <w:sz w:val="24"/>
                <w:szCs w:val="24"/>
              </w:rPr>
              <w:t>Исследование детско-родительских отношений (с письменного согласия родителей и законных представителей обучающихся).</w:t>
            </w:r>
          </w:p>
          <w:p w:rsidR="00115CCA" w:rsidRPr="00115CCA" w:rsidRDefault="00115CCA" w:rsidP="001E47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5CCA">
              <w:rPr>
                <w:rFonts w:ascii="Times New Roman" w:hAnsi="Times New Roman"/>
                <w:sz w:val="24"/>
                <w:szCs w:val="24"/>
              </w:rPr>
              <w:t>Изучение степени включенности родителей (законных представителей) в образовательный и воспитательный процесс по различным критериям: количественные показатели: присутствие родителей на групповых мероприятиях, участие родителей в подготовке и проведении мероприятий различной направленности, помощь родителей в оснащении педагогического процесса, качественные показатели: инициативность, ответственность, отношение родителей к продуктам совместной деятельности детей и взрослых.</w:t>
            </w:r>
          </w:p>
        </w:tc>
      </w:tr>
    </w:tbl>
    <w:p w:rsidR="00115CCA" w:rsidRPr="008A3146" w:rsidRDefault="00115CCA" w:rsidP="001E4721">
      <w:pPr>
        <w:spacing w:after="0" w:line="270" w:lineRule="auto"/>
        <w:jc w:val="both"/>
      </w:pPr>
    </w:p>
    <w:p w:rsidR="00317C2F" w:rsidRPr="0049544C" w:rsidRDefault="00317C2F" w:rsidP="001E4721">
      <w:pPr>
        <w:pStyle w:val="a8"/>
        <w:rPr>
          <w:rFonts w:ascii="Times New Roman" w:hAnsi="Times New Roman"/>
        </w:rPr>
      </w:pPr>
    </w:p>
    <w:p w:rsidR="00317C2F" w:rsidRPr="003C70B6" w:rsidRDefault="004B6B81" w:rsidP="001E4721">
      <w:pPr>
        <w:pStyle w:val="a5"/>
        <w:numPr>
          <w:ilvl w:val="1"/>
          <w:numId w:val="81"/>
        </w:numPr>
        <w:spacing w:after="0" w:line="240" w:lineRule="auto"/>
        <w:ind w:left="0" w:firstLine="0"/>
        <w:rPr>
          <w:rFonts w:ascii="Times New Roman" w:hAnsi="Times New Roman"/>
          <w:b/>
          <w:bCs/>
          <w:sz w:val="24"/>
          <w:szCs w:val="24"/>
        </w:rPr>
      </w:pPr>
      <w:r w:rsidRPr="003C70B6">
        <w:rPr>
          <w:rFonts w:ascii="Times New Roman" w:hAnsi="Times New Roman"/>
          <w:b/>
          <w:bCs/>
          <w:sz w:val="24"/>
          <w:szCs w:val="24"/>
        </w:rPr>
        <w:t>Программа психологического сопровождения</w:t>
      </w:r>
      <w:r w:rsidR="0049544C" w:rsidRPr="003C70B6">
        <w:rPr>
          <w:rFonts w:ascii="Times New Roman" w:hAnsi="Times New Roman"/>
          <w:b/>
          <w:bCs/>
          <w:sz w:val="24"/>
          <w:szCs w:val="24"/>
        </w:rPr>
        <w:t xml:space="preserve"> образовательного процесса</w:t>
      </w:r>
    </w:p>
    <w:p w:rsidR="004B6B81" w:rsidRPr="0049544C" w:rsidRDefault="004B6B81" w:rsidP="001E472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9544C">
        <w:rPr>
          <w:rFonts w:ascii="Times New Roman" w:eastAsia="Times New Roman" w:hAnsi="Times New Roman"/>
          <w:sz w:val="24"/>
          <w:szCs w:val="24"/>
        </w:rPr>
        <w:t>Исходя из темы, целей и задач  работы школы в п</w:t>
      </w:r>
      <w:r w:rsidRPr="0049544C">
        <w:rPr>
          <w:rFonts w:ascii="Times New Roman" w:eastAsia="Times New Roman" w:hAnsi="Times New Roman"/>
          <w:color w:val="000000"/>
          <w:sz w:val="24"/>
          <w:szCs w:val="24"/>
        </w:rPr>
        <w:t xml:space="preserve">рограмме </w:t>
      </w:r>
      <w:r w:rsidRPr="0049544C">
        <w:rPr>
          <w:rFonts w:ascii="Times New Roman" w:eastAsia="Times New Roman" w:hAnsi="Times New Roman"/>
          <w:sz w:val="24"/>
          <w:szCs w:val="24"/>
        </w:rPr>
        <w:t>психологического сопровождения образовательного процесса</w:t>
      </w:r>
      <w:r w:rsidRPr="0049544C">
        <w:rPr>
          <w:rFonts w:ascii="Times New Roman" w:eastAsia="Times New Roman" w:hAnsi="Times New Roman"/>
          <w:color w:val="000000"/>
          <w:sz w:val="24"/>
          <w:szCs w:val="24"/>
        </w:rPr>
        <w:t xml:space="preserve"> заявлена следующая цель: «</w:t>
      </w:r>
      <w:r w:rsidRPr="0049544C">
        <w:rPr>
          <w:rFonts w:ascii="Times New Roman" w:eastAsia="Times New Roman" w:hAnsi="Times New Roman"/>
          <w:sz w:val="24"/>
          <w:szCs w:val="24"/>
        </w:rPr>
        <w:t xml:space="preserve">Содействовать  администрации  и  педагогическому  коллективу  в  создании  социальной  ситуации развития, способствующей развитию </w:t>
      </w:r>
      <w:proofErr w:type="spellStart"/>
      <w:r w:rsidRPr="0049544C">
        <w:rPr>
          <w:rFonts w:ascii="Times New Roman" w:eastAsia="Times New Roman" w:hAnsi="Times New Roman"/>
          <w:sz w:val="24"/>
          <w:szCs w:val="24"/>
        </w:rPr>
        <w:t>культуроадаптивной</w:t>
      </w:r>
      <w:proofErr w:type="spellEnd"/>
      <w:r w:rsidRPr="0049544C">
        <w:rPr>
          <w:rFonts w:ascii="Times New Roman" w:eastAsia="Times New Roman" w:hAnsi="Times New Roman"/>
          <w:sz w:val="24"/>
          <w:szCs w:val="24"/>
        </w:rPr>
        <w:t xml:space="preserve"> творческой личности через реализацию принципов </w:t>
      </w:r>
      <w:proofErr w:type="spellStart"/>
      <w:r w:rsidRPr="0049544C">
        <w:rPr>
          <w:rFonts w:ascii="Times New Roman" w:eastAsia="Times New Roman" w:hAnsi="Times New Roman"/>
          <w:sz w:val="24"/>
          <w:szCs w:val="24"/>
        </w:rPr>
        <w:t>компетентностного</w:t>
      </w:r>
      <w:proofErr w:type="spellEnd"/>
      <w:r w:rsidRPr="0049544C">
        <w:rPr>
          <w:rFonts w:ascii="Times New Roman" w:eastAsia="Times New Roman" w:hAnsi="Times New Roman"/>
          <w:sz w:val="24"/>
          <w:szCs w:val="24"/>
        </w:rPr>
        <w:t xml:space="preserve"> подхода в образовании».</w:t>
      </w:r>
    </w:p>
    <w:p w:rsidR="004B6B81" w:rsidRPr="0049544C" w:rsidRDefault="004B6B81" w:rsidP="001E472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9544C">
        <w:rPr>
          <w:rFonts w:ascii="Times New Roman" w:eastAsia="Times New Roman" w:hAnsi="Times New Roman"/>
          <w:sz w:val="24"/>
          <w:szCs w:val="24"/>
        </w:rPr>
        <w:t>Достижение поставленной цели возможно при условии решения следующих задач:</w:t>
      </w:r>
    </w:p>
    <w:p w:rsidR="004B6B81" w:rsidRPr="0049544C" w:rsidRDefault="004B6B81" w:rsidP="001E4721">
      <w:pPr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49544C">
        <w:rPr>
          <w:rFonts w:ascii="Times New Roman" w:eastAsia="Times New Roman" w:hAnsi="Times New Roman"/>
          <w:sz w:val="24"/>
          <w:szCs w:val="24"/>
        </w:rPr>
        <w:t xml:space="preserve">получение информации об </w:t>
      </w:r>
      <w:proofErr w:type="gramStart"/>
      <w:r w:rsidRPr="0049544C">
        <w:rPr>
          <w:rFonts w:ascii="Times New Roman" w:eastAsia="Times New Roman" w:hAnsi="Times New Roman"/>
          <w:sz w:val="24"/>
          <w:szCs w:val="24"/>
        </w:rPr>
        <w:t>обучающихся</w:t>
      </w:r>
      <w:proofErr w:type="gramEnd"/>
    </w:p>
    <w:p w:rsidR="004B6B81" w:rsidRPr="0049544C" w:rsidRDefault="004B6B81" w:rsidP="001E4721">
      <w:pPr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49544C">
        <w:rPr>
          <w:rFonts w:ascii="Times New Roman" w:eastAsia="Times New Roman" w:hAnsi="Times New Roman"/>
          <w:sz w:val="24"/>
          <w:szCs w:val="24"/>
        </w:rPr>
        <w:t xml:space="preserve">наблюдение за динамикой психического развития </w:t>
      </w:r>
      <w:proofErr w:type="gramStart"/>
      <w:r w:rsidRPr="0049544C">
        <w:rPr>
          <w:rFonts w:ascii="Times New Roman" w:eastAsia="Times New Roman" w:hAnsi="Times New Roman"/>
          <w:sz w:val="24"/>
          <w:szCs w:val="24"/>
        </w:rPr>
        <w:t>обучающихся</w:t>
      </w:r>
      <w:proofErr w:type="gramEnd"/>
    </w:p>
    <w:p w:rsidR="004B6B81" w:rsidRPr="0049544C" w:rsidRDefault="004B6B81" w:rsidP="001E4721">
      <w:pPr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49544C">
        <w:rPr>
          <w:rFonts w:ascii="Times New Roman" w:eastAsia="Times New Roman" w:hAnsi="Times New Roman"/>
          <w:sz w:val="24"/>
          <w:szCs w:val="24"/>
        </w:rPr>
        <w:t>наблюдение за динамикой развития детей с ограниченными возможностями здоровья</w:t>
      </w:r>
    </w:p>
    <w:p w:rsidR="004B6B81" w:rsidRPr="0049544C" w:rsidRDefault="004B6B81" w:rsidP="001E4721">
      <w:pPr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49544C">
        <w:rPr>
          <w:rFonts w:ascii="Times New Roman" w:eastAsia="Times New Roman" w:hAnsi="Times New Roman"/>
          <w:sz w:val="24"/>
          <w:szCs w:val="24"/>
        </w:rPr>
        <w:t>психологическое сопровождение и поддержка процесса обучения  через совместную деятельность с классными руководителями</w:t>
      </w:r>
    </w:p>
    <w:p w:rsidR="004B6B81" w:rsidRPr="0049544C" w:rsidRDefault="004B6B81" w:rsidP="001E4721">
      <w:pPr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49544C">
        <w:rPr>
          <w:rFonts w:ascii="Times New Roman" w:eastAsia="Times New Roman" w:hAnsi="Times New Roman"/>
          <w:sz w:val="24"/>
          <w:szCs w:val="24"/>
        </w:rPr>
        <w:t>просветительская и консультативная деятельность с учащимися, родителями, педагогами.</w:t>
      </w:r>
    </w:p>
    <w:p w:rsidR="004B6B81" w:rsidRPr="0049544C" w:rsidRDefault="004B6B81" w:rsidP="001E472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4B6B81" w:rsidRPr="0049544C" w:rsidRDefault="004B6B81" w:rsidP="001E4721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49544C">
        <w:rPr>
          <w:rFonts w:ascii="Times New Roman" w:eastAsia="Times New Roman" w:hAnsi="Times New Roman"/>
          <w:sz w:val="24"/>
          <w:szCs w:val="24"/>
        </w:rPr>
        <w:t xml:space="preserve">Цель достигается через реализацию </w:t>
      </w:r>
      <w:r w:rsidRPr="0049544C">
        <w:rPr>
          <w:rFonts w:ascii="Times New Roman" w:eastAsia="Times New Roman" w:hAnsi="Times New Roman"/>
          <w:b/>
          <w:bCs/>
          <w:sz w:val="24"/>
          <w:szCs w:val="24"/>
        </w:rPr>
        <w:t>профилактических программ</w:t>
      </w:r>
      <w:r w:rsidRPr="0049544C">
        <w:rPr>
          <w:rFonts w:ascii="Times New Roman" w:eastAsia="Times New Roman" w:hAnsi="Times New Roman"/>
          <w:bCs/>
          <w:sz w:val="24"/>
          <w:szCs w:val="24"/>
        </w:rPr>
        <w:t xml:space="preserve">: </w:t>
      </w:r>
    </w:p>
    <w:p w:rsidR="004B6B81" w:rsidRPr="0049544C" w:rsidRDefault="004B6B81" w:rsidP="001E4721">
      <w:pPr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49544C">
        <w:rPr>
          <w:rFonts w:ascii="Times New Roman" w:eastAsia="Times New Roman" w:hAnsi="Times New Roman"/>
          <w:sz w:val="24"/>
          <w:szCs w:val="24"/>
        </w:rPr>
        <w:t xml:space="preserve">По профилактике злоупотребления </w:t>
      </w:r>
      <w:proofErr w:type="spellStart"/>
      <w:r w:rsidRPr="0049544C">
        <w:rPr>
          <w:rFonts w:ascii="Times New Roman" w:eastAsia="Times New Roman" w:hAnsi="Times New Roman"/>
          <w:sz w:val="24"/>
          <w:szCs w:val="24"/>
        </w:rPr>
        <w:t>психоактивных</w:t>
      </w:r>
      <w:proofErr w:type="spellEnd"/>
      <w:r w:rsidR="006920C0">
        <w:rPr>
          <w:rFonts w:ascii="Times New Roman" w:eastAsia="Times New Roman" w:hAnsi="Times New Roman"/>
          <w:sz w:val="24"/>
          <w:szCs w:val="24"/>
        </w:rPr>
        <w:t xml:space="preserve"> </w:t>
      </w:r>
      <w:r w:rsidRPr="0049544C">
        <w:rPr>
          <w:rFonts w:ascii="Times New Roman" w:eastAsia="Times New Roman" w:hAnsi="Times New Roman"/>
          <w:sz w:val="24"/>
          <w:szCs w:val="24"/>
        </w:rPr>
        <w:t>вещест</w:t>
      </w:r>
      <w:proofErr w:type="gramStart"/>
      <w:r w:rsidRPr="0049544C">
        <w:rPr>
          <w:rFonts w:ascii="Times New Roman" w:eastAsia="Times New Roman" w:hAnsi="Times New Roman"/>
          <w:sz w:val="24"/>
          <w:szCs w:val="24"/>
        </w:rPr>
        <w:t>в«</w:t>
      </w:r>
      <w:proofErr w:type="gramEnd"/>
      <w:r w:rsidRPr="0049544C">
        <w:rPr>
          <w:rFonts w:ascii="Times New Roman" w:eastAsia="Times New Roman" w:hAnsi="Times New Roman"/>
          <w:sz w:val="24"/>
          <w:szCs w:val="24"/>
        </w:rPr>
        <w:t xml:space="preserve">Ступени» (за основу взята  программа Солововой А.В. “Навыки жизни”) </w:t>
      </w:r>
    </w:p>
    <w:p w:rsidR="004B6B81" w:rsidRPr="0049544C" w:rsidRDefault="004B6B81" w:rsidP="001E4721">
      <w:pPr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>П</w:t>
      </w:r>
      <w:r w:rsidRPr="0049544C">
        <w:rPr>
          <w:rFonts w:ascii="Times New Roman" w:eastAsia="Times New Roman" w:hAnsi="Times New Roman"/>
          <w:sz w:val="24"/>
          <w:szCs w:val="24"/>
        </w:rPr>
        <w:t xml:space="preserve">о предупреждению детского суицида; </w:t>
      </w:r>
    </w:p>
    <w:p w:rsidR="004B6B81" w:rsidRPr="0049544C" w:rsidRDefault="004B6B81" w:rsidP="001E4721">
      <w:pPr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>С</w:t>
      </w:r>
      <w:r w:rsidRPr="0049544C">
        <w:rPr>
          <w:rFonts w:ascii="Times New Roman" w:eastAsia="Times New Roman" w:hAnsi="Times New Roman"/>
          <w:sz w:val="24"/>
          <w:szCs w:val="24"/>
        </w:rPr>
        <w:t xml:space="preserve">оциально-психологическая поддержка  детей «Группы риска» - «Преодоление». </w:t>
      </w:r>
    </w:p>
    <w:p w:rsidR="004B6B81" w:rsidRPr="0049544C" w:rsidRDefault="004B6B81" w:rsidP="001E4721">
      <w:pPr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>А</w:t>
      </w:r>
      <w:r w:rsidRPr="0049544C">
        <w:rPr>
          <w:rFonts w:ascii="Times New Roman" w:eastAsia="Times New Roman" w:hAnsi="Times New Roman"/>
          <w:sz w:val="24"/>
          <w:szCs w:val="24"/>
        </w:rPr>
        <w:t>даптационная программа к новым условиям обучения в 10 классе «Я и новые обстоятельства в моей жизни»</w:t>
      </w:r>
    </w:p>
    <w:p w:rsidR="004B6B81" w:rsidRPr="0049544C" w:rsidRDefault="004B6B81" w:rsidP="001E4721">
      <w:pPr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49544C">
        <w:rPr>
          <w:rFonts w:ascii="Times New Roman" w:eastAsia="Times New Roman" w:hAnsi="Times New Roman"/>
          <w:bCs/>
          <w:sz w:val="24"/>
          <w:szCs w:val="24"/>
        </w:rPr>
        <w:t>«Стратегия подготовки к ЕГЭ» (11 класс)</w:t>
      </w:r>
    </w:p>
    <w:p w:rsidR="004B6B81" w:rsidRPr="0049544C" w:rsidRDefault="004B6B81" w:rsidP="001E4721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49544C">
        <w:rPr>
          <w:rFonts w:ascii="Times New Roman" w:eastAsia="Times New Roman" w:hAnsi="Times New Roman"/>
          <w:sz w:val="24"/>
          <w:szCs w:val="24"/>
        </w:rPr>
        <w:t xml:space="preserve">Цель достигается через реализацию </w:t>
      </w:r>
      <w:proofErr w:type="spellStart"/>
      <w:r w:rsidRPr="0049544C">
        <w:rPr>
          <w:rFonts w:ascii="Times New Roman" w:eastAsia="Times New Roman" w:hAnsi="Times New Roman"/>
          <w:b/>
          <w:bCs/>
          <w:sz w:val="24"/>
          <w:szCs w:val="24"/>
        </w:rPr>
        <w:t>коррекционно</w:t>
      </w:r>
      <w:proofErr w:type="spellEnd"/>
      <w:r w:rsidRPr="0049544C">
        <w:rPr>
          <w:rFonts w:ascii="Times New Roman" w:eastAsia="Times New Roman" w:hAnsi="Times New Roman"/>
          <w:b/>
          <w:bCs/>
          <w:sz w:val="24"/>
          <w:szCs w:val="24"/>
        </w:rPr>
        <w:t xml:space="preserve"> – развивающих программ:</w:t>
      </w:r>
    </w:p>
    <w:p w:rsidR="004B6B81" w:rsidRPr="0049544C" w:rsidRDefault="006920C0" w:rsidP="001E4721">
      <w:pPr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49544C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4B6B81" w:rsidRPr="0049544C">
        <w:rPr>
          <w:rFonts w:ascii="Times New Roman" w:eastAsia="Times New Roman" w:hAnsi="Times New Roman"/>
          <w:bCs/>
          <w:sz w:val="24"/>
          <w:szCs w:val="24"/>
        </w:rPr>
        <w:t>«Ваша профессиональная карьера»</w:t>
      </w:r>
      <w:r w:rsidR="004B6B81" w:rsidRPr="0049544C">
        <w:rPr>
          <w:rFonts w:ascii="Times New Roman" w:eastAsia="Times New Roman" w:hAnsi="Times New Roman"/>
          <w:bCs/>
          <w:iCs/>
          <w:sz w:val="24"/>
          <w:szCs w:val="24"/>
        </w:rPr>
        <w:t xml:space="preserve"> - </w:t>
      </w:r>
      <w:r w:rsidR="004B6B81" w:rsidRPr="0049544C">
        <w:rPr>
          <w:rFonts w:ascii="Times New Roman" w:eastAsia="Times New Roman" w:hAnsi="Times New Roman"/>
          <w:bCs/>
          <w:sz w:val="24"/>
          <w:szCs w:val="24"/>
        </w:rPr>
        <w:t xml:space="preserve">программа </w:t>
      </w:r>
      <w:proofErr w:type="spellStart"/>
      <w:r w:rsidR="004B6B81" w:rsidRPr="0049544C">
        <w:rPr>
          <w:rFonts w:ascii="Times New Roman" w:eastAsia="Times New Roman" w:hAnsi="Times New Roman"/>
          <w:bCs/>
          <w:sz w:val="24"/>
          <w:szCs w:val="24"/>
        </w:rPr>
        <w:t>предпрофильной</w:t>
      </w:r>
      <w:proofErr w:type="spellEnd"/>
      <w:r w:rsidR="004B6B81" w:rsidRPr="0049544C">
        <w:rPr>
          <w:rFonts w:ascii="Times New Roman" w:eastAsia="Times New Roman" w:hAnsi="Times New Roman"/>
          <w:bCs/>
          <w:sz w:val="24"/>
          <w:szCs w:val="24"/>
        </w:rPr>
        <w:t xml:space="preserve"> подготовки (</w:t>
      </w:r>
      <w:r w:rsidR="004B6B81" w:rsidRPr="0049544C">
        <w:rPr>
          <w:rFonts w:ascii="Times New Roman" w:eastAsia="Times New Roman" w:hAnsi="Times New Roman"/>
          <w:color w:val="000000"/>
          <w:sz w:val="24"/>
          <w:szCs w:val="24"/>
        </w:rPr>
        <w:t>на основе программы Зуевой Ф. А. «Основы профессионального самоопределения»)</w:t>
      </w:r>
    </w:p>
    <w:p w:rsidR="004B6B81" w:rsidRPr="0049544C" w:rsidRDefault="004B6B81" w:rsidP="001E4721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49544C">
        <w:rPr>
          <w:rFonts w:ascii="Times New Roman" w:eastAsia="Times New Roman" w:hAnsi="Times New Roman"/>
          <w:sz w:val="24"/>
          <w:szCs w:val="24"/>
        </w:rPr>
        <w:t xml:space="preserve">Цель достигается через реализацию </w:t>
      </w:r>
      <w:r w:rsidRPr="0049544C">
        <w:rPr>
          <w:rFonts w:ascii="Times New Roman" w:eastAsia="Times New Roman" w:hAnsi="Times New Roman"/>
          <w:b/>
          <w:bCs/>
          <w:iCs/>
          <w:sz w:val="24"/>
          <w:szCs w:val="24"/>
        </w:rPr>
        <w:t>форм работы</w:t>
      </w:r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>:</w:t>
      </w:r>
    </w:p>
    <w:p w:rsidR="004B6B81" w:rsidRPr="0049544C" w:rsidRDefault="004B6B81" w:rsidP="001E4721">
      <w:pPr>
        <w:numPr>
          <w:ilvl w:val="0"/>
          <w:numId w:val="25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>Психологическая диагностика</w:t>
      </w:r>
    </w:p>
    <w:p w:rsidR="004B6B81" w:rsidRPr="0049544C" w:rsidRDefault="004B6B81" w:rsidP="001E4721">
      <w:pPr>
        <w:numPr>
          <w:ilvl w:val="0"/>
          <w:numId w:val="25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>Психологическое консультирование</w:t>
      </w:r>
    </w:p>
    <w:p w:rsidR="004B6B81" w:rsidRPr="0049544C" w:rsidRDefault="004B6B81" w:rsidP="001E4721">
      <w:pPr>
        <w:numPr>
          <w:ilvl w:val="0"/>
          <w:numId w:val="25"/>
        </w:numPr>
        <w:tabs>
          <w:tab w:val="left" w:pos="378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>Психологическая коррекция</w:t>
      </w:r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ab/>
      </w:r>
    </w:p>
    <w:p w:rsidR="004B6B81" w:rsidRPr="0049544C" w:rsidRDefault="004B6B81" w:rsidP="001E4721">
      <w:pPr>
        <w:numPr>
          <w:ilvl w:val="0"/>
          <w:numId w:val="25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>Психологическое просвещение</w:t>
      </w:r>
    </w:p>
    <w:p w:rsidR="004B6B81" w:rsidRPr="0049544C" w:rsidRDefault="004B6B81" w:rsidP="001E4721">
      <w:pPr>
        <w:numPr>
          <w:ilvl w:val="0"/>
          <w:numId w:val="25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>Психологическая профилактика</w:t>
      </w:r>
    </w:p>
    <w:p w:rsidR="004B6B81" w:rsidRPr="0049544C" w:rsidRDefault="004B6B81" w:rsidP="001E4721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 w:rsidRPr="0049544C">
        <w:rPr>
          <w:rFonts w:ascii="Times New Roman" w:eastAsia="Times New Roman" w:hAnsi="Times New Roman"/>
          <w:b/>
          <w:bCs/>
          <w:iCs/>
          <w:sz w:val="24"/>
          <w:szCs w:val="24"/>
        </w:rPr>
        <w:t>Психологическая диагностика</w:t>
      </w:r>
    </w:p>
    <w:p w:rsidR="004B6B81" w:rsidRPr="0049544C" w:rsidRDefault="004B6B81" w:rsidP="001E4721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 w:rsidRPr="0049544C">
        <w:rPr>
          <w:rFonts w:ascii="Times New Roman" w:eastAsia="Times New Roman" w:hAnsi="Times New Roman"/>
          <w:b/>
          <w:bCs/>
          <w:iCs/>
          <w:sz w:val="24"/>
          <w:szCs w:val="24"/>
        </w:rPr>
        <w:t xml:space="preserve">   Цель: </w:t>
      </w:r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 xml:space="preserve">обеспечить </w:t>
      </w:r>
      <w:proofErr w:type="gramStart"/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>психологический</w:t>
      </w:r>
      <w:proofErr w:type="gramEnd"/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>анализситуации</w:t>
      </w:r>
      <w:proofErr w:type="spellEnd"/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 xml:space="preserve"> развития обучающихся через разработку и реализацию диагностических исследований. </w:t>
      </w:r>
    </w:p>
    <w:p w:rsidR="004B6B81" w:rsidRPr="0049544C" w:rsidRDefault="004B6B81" w:rsidP="001E4721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49544C">
        <w:rPr>
          <w:rFonts w:ascii="Times New Roman" w:eastAsia="Times New Roman" w:hAnsi="Times New Roman"/>
          <w:b/>
          <w:bCs/>
          <w:iCs/>
          <w:sz w:val="24"/>
          <w:szCs w:val="24"/>
        </w:rPr>
        <w:t xml:space="preserve">   Задачи:</w:t>
      </w:r>
    </w:p>
    <w:p w:rsidR="004B6B81" w:rsidRPr="0049544C" w:rsidRDefault="004B6B81" w:rsidP="001E4721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lastRenderedPageBreak/>
        <w:t>Организовывать психолого-педагогическое изучение обучающихся во время критических возрастных этапов;</w:t>
      </w:r>
    </w:p>
    <w:p w:rsidR="004B6B81" w:rsidRPr="0049544C" w:rsidRDefault="004B6B81" w:rsidP="001E4721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>Выявлять причины и механизмы нарушений в обучении, развитии, адаптации учащихся школы;</w:t>
      </w:r>
    </w:p>
    <w:p w:rsidR="004B6B81" w:rsidRPr="0049544C" w:rsidRDefault="004B6B81" w:rsidP="001E4721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>Определять индивидуально-психологические особенности, способности, интересы личности обучающихся, их потенциальные возможности профессионального самоопределения.</w:t>
      </w:r>
    </w:p>
    <w:p w:rsidR="004B6B81" w:rsidRPr="0049544C" w:rsidRDefault="004B6B81" w:rsidP="001E4721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</w:p>
    <w:p w:rsidR="004B6B81" w:rsidRPr="0049544C" w:rsidRDefault="004B6B81" w:rsidP="001E472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 w:rsidRPr="0049544C">
        <w:rPr>
          <w:rFonts w:ascii="Times New Roman" w:eastAsia="Times New Roman" w:hAnsi="Times New Roman"/>
          <w:b/>
          <w:bCs/>
          <w:iCs/>
          <w:sz w:val="24"/>
          <w:szCs w:val="24"/>
        </w:rPr>
        <w:t>Психологическое консультирование</w:t>
      </w:r>
    </w:p>
    <w:p w:rsidR="004B6B81" w:rsidRPr="0049544C" w:rsidRDefault="004B6B81" w:rsidP="001E4721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49544C">
        <w:rPr>
          <w:rFonts w:ascii="Times New Roman" w:eastAsia="Times New Roman" w:hAnsi="Times New Roman"/>
          <w:b/>
          <w:bCs/>
          <w:iCs/>
          <w:sz w:val="24"/>
          <w:szCs w:val="24"/>
        </w:rPr>
        <w:t xml:space="preserve">    Цель</w:t>
      </w:r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>: оказание помощи обучающимся, педагогам, родителям (законным представителям)  в вопросах развития, обучения и воспитания посредством психологического консультирования.</w:t>
      </w:r>
    </w:p>
    <w:p w:rsidR="004B6B81" w:rsidRPr="0049544C" w:rsidRDefault="004B6B81" w:rsidP="001E4721">
      <w:pPr>
        <w:tabs>
          <w:tab w:val="left" w:pos="378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 w:rsidRPr="0049544C">
        <w:rPr>
          <w:rFonts w:ascii="Times New Roman" w:eastAsia="Times New Roman" w:hAnsi="Times New Roman"/>
          <w:b/>
          <w:bCs/>
          <w:iCs/>
          <w:sz w:val="24"/>
          <w:szCs w:val="24"/>
        </w:rPr>
        <w:t>Психологическая коррекция и развитие</w:t>
      </w:r>
    </w:p>
    <w:p w:rsidR="004B6B81" w:rsidRPr="0049544C" w:rsidRDefault="004B6B81" w:rsidP="001E4721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49544C">
        <w:rPr>
          <w:rFonts w:ascii="Times New Roman" w:eastAsia="Times New Roman" w:hAnsi="Times New Roman"/>
          <w:b/>
          <w:bCs/>
          <w:iCs/>
          <w:sz w:val="24"/>
          <w:szCs w:val="24"/>
        </w:rPr>
        <w:t xml:space="preserve">         Цель: </w:t>
      </w:r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 xml:space="preserve">обеспечить помощь </w:t>
      </w:r>
      <w:proofErr w:type="gramStart"/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>обучающимся</w:t>
      </w:r>
      <w:proofErr w:type="gramEnd"/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>, имеющим проблемы в обучении, воспитании и развитии, нуждающимся в психолого-педагогическом сопровождении, развитии.</w:t>
      </w:r>
    </w:p>
    <w:p w:rsidR="004B6B81" w:rsidRPr="0049544C" w:rsidRDefault="004B6B81" w:rsidP="001E4721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 w:rsidRPr="0049544C">
        <w:rPr>
          <w:rFonts w:ascii="Times New Roman" w:eastAsia="Times New Roman" w:hAnsi="Times New Roman"/>
          <w:b/>
          <w:bCs/>
          <w:iCs/>
          <w:sz w:val="24"/>
          <w:szCs w:val="24"/>
        </w:rPr>
        <w:t xml:space="preserve">   Задачи:</w:t>
      </w:r>
    </w:p>
    <w:p w:rsidR="004B6B81" w:rsidRPr="0049544C" w:rsidRDefault="004B6B81" w:rsidP="001E4721">
      <w:pPr>
        <w:pStyle w:val="a5"/>
        <w:numPr>
          <w:ilvl w:val="2"/>
          <w:numId w:val="24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>Организация психологического сопровождения учащихся «Группы риска», нуждающихся в индивидуальной и групповой психологической коррекции;</w:t>
      </w:r>
    </w:p>
    <w:p w:rsidR="004B6B81" w:rsidRPr="0049544C" w:rsidRDefault="004B6B81" w:rsidP="001E4721">
      <w:pPr>
        <w:pStyle w:val="a5"/>
        <w:numPr>
          <w:ilvl w:val="2"/>
          <w:numId w:val="24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 xml:space="preserve">Организация </w:t>
      </w:r>
      <w:proofErr w:type="spellStart"/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>коррекционно</w:t>
      </w:r>
      <w:proofErr w:type="spellEnd"/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 xml:space="preserve"> - развивающих занятий с детьми, стоящими на учёте </w:t>
      </w:r>
    </w:p>
    <w:p w:rsidR="004B6B81" w:rsidRPr="0049544C" w:rsidRDefault="004B6B81" w:rsidP="001E4721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 xml:space="preserve">      в школьном </w:t>
      </w:r>
      <w:proofErr w:type="spellStart"/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>ППМк</w:t>
      </w:r>
      <w:proofErr w:type="spellEnd"/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>;</w:t>
      </w:r>
    </w:p>
    <w:p w:rsidR="004B6B81" w:rsidRPr="0049544C" w:rsidRDefault="004B6B81" w:rsidP="001E4721">
      <w:pPr>
        <w:pStyle w:val="a5"/>
        <w:numPr>
          <w:ilvl w:val="2"/>
          <w:numId w:val="24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>Организация ведения индивидуальных карт развития учащихся с ограниченными возможностями здоровья с целью наблюдения динамики развития;</w:t>
      </w:r>
    </w:p>
    <w:p w:rsidR="006920C0" w:rsidRDefault="006920C0" w:rsidP="001E472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</w:rPr>
      </w:pPr>
    </w:p>
    <w:p w:rsidR="004B6B81" w:rsidRPr="0049544C" w:rsidRDefault="004B6B81" w:rsidP="001E472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 w:rsidRPr="0049544C">
        <w:rPr>
          <w:rFonts w:ascii="Times New Roman" w:eastAsia="Times New Roman" w:hAnsi="Times New Roman"/>
          <w:b/>
          <w:bCs/>
          <w:iCs/>
          <w:sz w:val="24"/>
          <w:szCs w:val="24"/>
        </w:rPr>
        <w:t>Психологическое просвещение</w:t>
      </w:r>
    </w:p>
    <w:p w:rsidR="004B6B81" w:rsidRPr="0049544C" w:rsidRDefault="004B6B81" w:rsidP="001E4721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 w:rsidRPr="0049544C">
        <w:rPr>
          <w:rFonts w:ascii="Times New Roman" w:eastAsia="Times New Roman" w:hAnsi="Times New Roman"/>
          <w:b/>
          <w:bCs/>
          <w:iCs/>
          <w:sz w:val="24"/>
          <w:szCs w:val="24"/>
        </w:rPr>
        <w:t xml:space="preserve">   Цель: </w:t>
      </w:r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>содействовать в приобретении обучающимися, педагогами, родителями (законными представителями) психологических знаний умений и навыков, необходимых для успешного взаимодействия с окружающим миром.</w:t>
      </w:r>
    </w:p>
    <w:p w:rsidR="004B6B81" w:rsidRPr="0049544C" w:rsidRDefault="004B6B81" w:rsidP="001E4721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 w:rsidRPr="0049544C">
        <w:rPr>
          <w:rFonts w:ascii="Times New Roman" w:eastAsia="Times New Roman" w:hAnsi="Times New Roman"/>
          <w:b/>
          <w:bCs/>
          <w:iCs/>
          <w:sz w:val="24"/>
          <w:szCs w:val="24"/>
        </w:rPr>
        <w:t xml:space="preserve"> Задачи:</w:t>
      </w:r>
    </w:p>
    <w:p w:rsidR="004B6B81" w:rsidRPr="0049544C" w:rsidRDefault="004B6B81" w:rsidP="001E4721">
      <w:pPr>
        <w:numPr>
          <w:ilvl w:val="0"/>
          <w:numId w:val="28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>Организовывать просветительскую деятельность по предупреждению возможных нарушений в становлении личности учащихся;</w:t>
      </w:r>
    </w:p>
    <w:p w:rsidR="004B6B81" w:rsidRPr="0049544C" w:rsidRDefault="004B6B81" w:rsidP="001E4721">
      <w:pPr>
        <w:numPr>
          <w:ilvl w:val="0"/>
          <w:numId w:val="28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>Формировать у обучающихся, педагогов, родителей (законных представителей) потребности в психологических знаниях через проведение индивидуальных и групповых консультаций.</w:t>
      </w:r>
    </w:p>
    <w:p w:rsidR="004B6B81" w:rsidRDefault="004B6B81" w:rsidP="001E4721">
      <w:pPr>
        <w:numPr>
          <w:ilvl w:val="0"/>
          <w:numId w:val="28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>Содействовать распространению психологических знаний через проведение семинаров с педагогами.</w:t>
      </w:r>
    </w:p>
    <w:p w:rsidR="006920C0" w:rsidRPr="0049544C" w:rsidRDefault="006920C0" w:rsidP="001E4721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</w:p>
    <w:p w:rsidR="004B6B81" w:rsidRPr="0049544C" w:rsidRDefault="004B6B81" w:rsidP="001E472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 w:rsidRPr="0049544C">
        <w:rPr>
          <w:rFonts w:ascii="Times New Roman" w:eastAsia="Times New Roman" w:hAnsi="Times New Roman"/>
          <w:b/>
          <w:bCs/>
          <w:iCs/>
          <w:sz w:val="24"/>
          <w:szCs w:val="24"/>
        </w:rPr>
        <w:t>Психологическая профилактика</w:t>
      </w:r>
    </w:p>
    <w:p w:rsidR="004B6B81" w:rsidRPr="0049544C" w:rsidRDefault="004B6B81" w:rsidP="001E4721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49544C">
        <w:rPr>
          <w:rFonts w:ascii="Times New Roman" w:eastAsia="Times New Roman" w:hAnsi="Times New Roman"/>
          <w:b/>
          <w:bCs/>
          <w:iCs/>
          <w:sz w:val="24"/>
          <w:szCs w:val="24"/>
        </w:rPr>
        <w:t xml:space="preserve">   Цель: </w:t>
      </w:r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 xml:space="preserve">обеспечить формирование у обучающихся принципов взаимопомощи, толерантности, милосердия, ответственности, способности к активному социальному взаимодействию через программы </w:t>
      </w:r>
      <w:proofErr w:type="spellStart"/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>предпрофильной</w:t>
      </w:r>
      <w:proofErr w:type="spellEnd"/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 xml:space="preserve"> подготовки, через организацию </w:t>
      </w:r>
      <w:proofErr w:type="spellStart"/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>тренинговых</w:t>
      </w:r>
      <w:proofErr w:type="spellEnd"/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 xml:space="preserve"> занятий, совместную деятельность с другими специалистами.</w:t>
      </w:r>
    </w:p>
    <w:p w:rsidR="004B6B81" w:rsidRPr="0049544C" w:rsidRDefault="004B6B81" w:rsidP="001E4721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 w:rsidRPr="0049544C">
        <w:rPr>
          <w:rFonts w:ascii="Times New Roman" w:eastAsia="Times New Roman" w:hAnsi="Times New Roman"/>
          <w:b/>
          <w:bCs/>
          <w:iCs/>
          <w:sz w:val="24"/>
          <w:szCs w:val="24"/>
        </w:rPr>
        <w:t xml:space="preserve">   Задачи:</w:t>
      </w:r>
    </w:p>
    <w:p w:rsidR="004B6B81" w:rsidRPr="0049544C" w:rsidRDefault="004B6B81" w:rsidP="001E4721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 xml:space="preserve">   1. Реализовывать проведение </w:t>
      </w:r>
      <w:proofErr w:type="spellStart"/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>тренинговых</w:t>
      </w:r>
      <w:proofErr w:type="spellEnd"/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 xml:space="preserve"> занятий через совместную деятельность</w:t>
      </w:r>
    </w:p>
    <w:p w:rsidR="004B6B81" w:rsidRPr="0049544C" w:rsidRDefault="004B6B81" w:rsidP="001E4721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 xml:space="preserve">      с классными руководителями; </w:t>
      </w:r>
    </w:p>
    <w:p w:rsidR="004B6B81" w:rsidRPr="0049544C" w:rsidRDefault="004B6B81" w:rsidP="001E4721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 xml:space="preserve">          2. Реализовывать </w:t>
      </w:r>
      <w:r w:rsidRPr="0049544C">
        <w:rPr>
          <w:rFonts w:ascii="Times New Roman" w:eastAsia="Times New Roman" w:hAnsi="Times New Roman"/>
          <w:bCs/>
          <w:sz w:val="24"/>
          <w:szCs w:val="24"/>
        </w:rPr>
        <w:t xml:space="preserve">программу </w:t>
      </w:r>
      <w:r w:rsidRPr="0049544C">
        <w:rPr>
          <w:rFonts w:ascii="Times New Roman" w:eastAsia="Times New Roman" w:hAnsi="Times New Roman"/>
          <w:sz w:val="24"/>
          <w:szCs w:val="24"/>
        </w:rPr>
        <w:t xml:space="preserve">по профилактике злоупотребления </w:t>
      </w:r>
      <w:proofErr w:type="spellStart"/>
      <w:r w:rsidRPr="0049544C">
        <w:rPr>
          <w:rFonts w:ascii="Times New Roman" w:eastAsia="Times New Roman" w:hAnsi="Times New Roman"/>
          <w:sz w:val="24"/>
          <w:szCs w:val="24"/>
        </w:rPr>
        <w:t>психоактивных</w:t>
      </w:r>
      <w:proofErr w:type="spellEnd"/>
      <w:r w:rsidRPr="0049544C">
        <w:rPr>
          <w:rFonts w:ascii="Times New Roman" w:eastAsia="Times New Roman" w:hAnsi="Times New Roman"/>
          <w:sz w:val="24"/>
          <w:szCs w:val="24"/>
        </w:rPr>
        <w:t xml:space="preserve"> веществ</w:t>
      </w:r>
    </w:p>
    <w:p w:rsidR="004B6B81" w:rsidRPr="0049544C" w:rsidRDefault="004B6B81" w:rsidP="001E4721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9544C">
        <w:rPr>
          <w:rFonts w:ascii="Times New Roman" w:eastAsia="Times New Roman" w:hAnsi="Times New Roman"/>
          <w:sz w:val="24"/>
          <w:szCs w:val="24"/>
        </w:rPr>
        <w:t xml:space="preserve">«Ступени» (за основу взята  программа Солововой А.В. “Навыки жизни”) </w:t>
      </w:r>
    </w:p>
    <w:p w:rsidR="004B6B81" w:rsidRPr="0049544C" w:rsidRDefault="004B6B81" w:rsidP="001E4721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 xml:space="preserve">         3.  Реализовывать </w:t>
      </w:r>
      <w:r w:rsidRPr="0049544C">
        <w:rPr>
          <w:rFonts w:ascii="Times New Roman" w:eastAsia="Times New Roman" w:hAnsi="Times New Roman"/>
          <w:bCs/>
          <w:sz w:val="24"/>
          <w:szCs w:val="24"/>
        </w:rPr>
        <w:t xml:space="preserve">программу </w:t>
      </w:r>
      <w:r w:rsidRPr="0049544C">
        <w:rPr>
          <w:rFonts w:ascii="Times New Roman" w:eastAsia="Times New Roman" w:hAnsi="Times New Roman"/>
          <w:sz w:val="24"/>
          <w:szCs w:val="24"/>
        </w:rPr>
        <w:t xml:space="preserve">по предупреждению детского суицида; </w:t>
      </w:r>
    </w:p>
    <w:p w:rsidR="004B6B81" w:rsidRPr="0049544C" w:rsidRDefault="004B6B81" w:rsidP="001E4721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 xml:space="preserve">         4. Реализовывать </w:t>
      </w:r>
      <w:r w:rsidRPr="0049544C">
        <w:rPr>
          <w:rFonts w:ascii="Times New Roman" w:eastAsia="Times New Roman" w:hAnsi="Times New Roman"/>
          <w:bCs/>
          <w:sz w:val="24"/>
          <w:szCs w:val="24"/>
        </w:rPr>
        <w:t xml:space="preserve">программу </w:t>
      </w:r>
      <w:r w:rsidRPr="0049544C">
        <w:rPr>
          <w:rFonts w:ascii="Times New Roman" w:eastAsia="Times New Roman" w:hAnsi="Times New Roman"/>
          <w:sz w:val="24"/>
          <w:szCs w:val="24"/>
        </w:rPr>
        <w:t xml:space="preserve">социально-психологической поддержки  детей «Группы </w:t>
      </w:r>
    </w:p>
    <w:p w:rsidR="004B6B81" w:rsidRPr="0049544C" w:rsidRDefault="004B6B81" w:rsidP="001E4721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9544C">
        <w:rPr>
          <w:rFonts w:ascii="Times New Roman" w:eastAsia="Times New Roman" w:hAnsi="Times New Roman"/>
          <w:sz w:val="24"/>
          <w:szCs w:val="24"/>
        </w:rPr>
        <w:t xml:space="preserve">             риска» - «Преодоление». </w:t>
      </w:r>
    </w:p>
    <w:p w:rsidR="004B6B81" w:rsidRPr="0049544C" w:rsidRDefault="004B6B81" w:rsidP="001E4721">
      <w:pPr>
        <w:pStyle w:val="a5"/>
        <w:numPr>
          <w:ilvl w:val="2"/>
          <w:numId w:val="24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>Реализовывать</w:t>
      </w:r>
      <w:r w:rsidRPr="0049544C">
        <w:rPr>
          <w:rFonts w:ascii="Times New Roman" w:eastAsia="Times New Roman" w:hAnsi="Times New Roman"/>
          <w:sz w:val="24"/>
          <w:szCs w:val="24"/>
        </w:rPr>
        <w:t xml:space="preserve"> адаптационную программу к новым условиям обучения в 10 классе «Я и новые обстоятельства в моей жизни»</w:t>
      </w:r>
    </w:p>
    <w:p w:rsidR="008077C4" w:rsidRDefault="004B6B81" w:rsidP="001E4721">
      <w:pPr>
        <w:pStyle w:val="a5"/>
        <w:numPr>
          <w:ilvl w:val="2"/>
          <w:numId w:val="24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sz w:val="24"/>
          <w:szCs w:val="24"/>
        </w:rPr>
        <w:sectPr w:rsidR="008077C4" w:rsidSect="00334F4E">
          <w:footerReference w:type="default" r:id="rId10"/>
          <w:footerReference w:type="first" r:id="rId11"/>
          <w:pgSz w:w="11906" w:h="16838"/>
          <w:pgMar w:top="851" w:right="567" w:bottom="1134" w:left="709" w:header="709" w:footer="709" w:gutter="0"/>
          <w:cols w:space="708"/>
          <w:titlePg/>
          <w:docGrid w:linePitch="360"/>
        </w:sectPr>
      </w:pPr>
      <w:r w:rsidRPr="0049544C">
        <w:rPr>
          <w:rFonts w:ascii="Times New Roman" w:eastAsia="Times New Roman" w:hAnsi="Times New Roman"/>
          <w:bCs/>
          <w:iCs/>
          <w:sz w:val="24"/>
          <w:szCs w:val="24"/>
        </w:rPr>
        <w:t xml:space="preserve">Реализовывать программу </w:t>
      </w:r>
      <w:r w:rsidRPr="0049544C">
        <w:rPr>
          <w:rFonts w:ascii="Times New Roman" w:eastAsia="Times New Roman" w:hAnsi="Times New Roman"/>
          <w:bCs/>
          <w:sz w:val="24"/>
          <w:szCs w:val="24"/>
        </w:rPr>
        <w:t>«Стратегия подготовки к ЕГЭ» (11 класс).</w:t>
      </w:r>
    </w:p>
    <w:p w:rsidR="0049544C" w:rsidRDefault="008077C4" w:rsidP="001E4721">
      <w:pPr>
        <w:pStyle w:val="a5"/>
        <w:numPr>
          <w:ilvl w:val="0"/>
          <w:numId w:val="1"/>
        </w:numPr>
        <w:spacing w:after="0"/>
        <w:ind w:left="0" w:firstLine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Орг</w:t>
      </w:r>
      <w:r w:rsidR="0049544C" w:rsidRPr="0049544C">
        <w:rPr>
          <w:rFonts w:ascii="Times New Roman" w:hAnsi="Times New Roman"/>
          <w:b/>
          <w:bCs/>
          <w:sz w:val="24"/>
          <w:szCs w:val="24"/>
        </w:rPr>
        <w:t xml:space="preserve">анизационный </w:t>
      </w:r>
      <w:r w:rsidR="0049544C">
        <w:rPr>
          <w:rFonts w:ascii="Times New Roman" w:hAnsi="Times New Roman"/>
          <w:b/>
          <w:bCs/>
          <w:sz w:val="24"/>
          <w:szCs w:val="24"/>
        </w:rPr>
        <w:t>раздел</w:t>
      </w:r>
    </w:p>
    <w:p w:rsidR="0049544C" w:rsidRDefault="002F3E22" w:rsidP="001E4721">
      <w:pPr>
        <w:pStyle w:val="a5"/>
        <w:numPr>
          <w:ilvl w:val="1"/>
          <w:numId w:val="1"/>
        </w:numPr>
        <w:spacing w:after="0"/>
        <w:ind w:left="0" w:firstLine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9544C">
        <w:rPr>
          <w:rFonts w:ascii="Times New Roman" w:hAnsi="Times New Roman"/>
          <w:b/>
          <w:bCs/>
          <w:sz w:val="24"/>
          <w:szCs w:val="24"/>
        </w:rPr>
        <w:t>Учебный план</w:t>
      </w:r>
    </w:p>
    <w:p w:rsidR="00765DC7" w:rsidRPr="00237304" w:rsidRDefault="00765DC7" w:rsidP="001E4721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237304">
        <w:rPr>
          <w:rFonts w:ascii="Times New Roman" w:hAnsi="Times New Roman" w:cs="Times New Roman"/>
          <w:b w:val="0"/>
          <w:color w:val="auto"/>
          <w:sz w:val="24"/>
          <w:szCs w:val="24"/>
        </w:rPr>
        <w:t>ПОЯСНИТЕЛЬНАЯ  ЗАПИСКА</w:t>
      </w:r>
    </w:p>
    <w:p w:rsidR="00765DC7" w:rsidRPr="00237304" w:rsidRDefault="00765DC7" w:rsidP="001E4721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 w:rsidRPr="00237304">
        <w:rPr>
          <w:rFonts w:ascii="Times New Roman" w:hAnsi="Times New Roman"/>
          <w:bCs/>
          <w:sz w:val="24"/>
          <w:szCs w:val="24"/>
        </w:rPr>
        <w:t>К  УЧЕБНОМУ  ПЛАНУ</w:t>
      </w:r>
    </w:p>
    <w:p w:rsidR="00765DC7" w:rsidRPr="00237304" w:rsidRDefault="00765DC7" w:rsidP="001E4721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 w:rsidRPr="00237304">
        <w:rPr>
          <w:rFonts w:ascii="Times New Roman" w:hAnsi="Times New Roman"/>
          <w:bCs/>
          <w:sz w:val="24"/>
          <w:szCs w:val="24"/>
        </w:rPr>
        <w:t xml:space="preserve">Муниципального казенного  общеобразовательного учреждения  </w:t>
      </w:r>
      <w:r w:rsidR="006920C0" w:rsidRPr="00237304">
        <w:rPr>
          <w:rFonts w:ascii="Times New Roman" w:hAnsi="Times New Roman"/>
          <w:bCs/>
          <w:sz w:val="24"/>
          <w:szCs w:val="24"/>
        </w:rPr>
        <w:br/>
      </w:r>
      <w:r w:rsidRPr="00237304">
        <w:rPr>
          <w:rFonts w:ascii="Times New Roman" w:hAnsi="Times New Roman"/>
          <w:bCs/>
          <w:sz w:val="24"/>
          <w:szCs w:val="24"/>
        </w:rPr>
        <w:t>«</w:t>
      </w:r>
      <w:r w:rsidR="00D43EAA" w:rsidRPr="0023730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BB4749">
        <w:rPr>
          <w:rFonts w:ascii="Times New Roman" w:hAnsi="Times New Roman"/>
          <w:bCs/>
          <w:sz w:val="24"/>
          <w:szCs w:val="24"/>
        </w:rPr>
        <w:t>Солдатско-Степновская</w:t>
      </w:r>
      <w:proofErr w:type="spellEnd"/>
      <w:r w:rsidR="00BB4749">
        <w:rPr>
          <w:rFonts w:ascii="Times New Roman" w:hAnsi="Times New Roman"/>
          <w:bCs/>
          <w:sz w:val="24"/>
          <w:szCs w:val="24"/>
        </w:rPr>
        <w:t xml:space="preserve"> </w:t>
      </w:r>
      <w:r w:rsidRPr="00237304">
        <w:rPr>
          <w:rFonts w:ascii="Times New Roman" w:hAnsi="Times New Roman"/>
          <w:bCs/>
          <w:sz w:val="24"/>
          <w:szCs w:val="24"/>
        </w:rPr>
        <w:t xml:space="preserve">  средняя школа»</w:t>
      </w:r>
    </w:p>
    <w:p w:rsidR="00765DC7" w:rsidRPr="00237304" w:rsidRDefault="00765DC7" w:rsidP="001E4721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 w:rsidRPr="00237304">
        <w:rPr>
          <w:rFonts w:ascii="Times New Roman" w:hAnsi="Times New Roman"/>
          <w:bCs/>
          <w:sz w:val="24"/>
          <w:szCs w:val="24"/>
        </w:rPr>
        <w:t>Быковского муниципального района Волгоградской области</w:t>
      </w:r>
    </w:p>
    <w:p w:rsidR="00765DC7" w:rsidRPr="00237304" w:rsidRDefault="00765DC7" w:rsidP="001E4721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 w:rsidRPr="00237304">
        <w:rPr>
          <w:rFonts w:ascii="Times New Roman" w:hAnsi="Times New Roman"/>
          <w:bCs/>
          <w:sz w:val="24"/>
          <w:szCs w:val="24"/>
        </w:rPr>
        <w:t>НА  2016 – 2017 УЧЕБНЫЙ  ГОД.</w:t>
      </w:r>
    </w:p>
    <w:p w:rsidR="00765DC7" w:rsidRPr="00765DC7" w:rsidRDefault="00765DC7" w:rsidP="001E4721">
      <w:pPr>
        <w:spacing w:after="0"/>
        <w:rPr>
          <w:rFonts w:ascii="Times New Roman" w:hAnsi="Times New Roman"/>
          <w:sz w:val="24"/>
          <w:szCs w:val="24"/>
        </w:rPr>
      </w:pPr>
      <w:r w:rsidRPr="00765DC7">
        <w:rPr>
          <w:rFonts w:ascii="Times New Roman" w:hAnsi="Times New Roman"/>
          <w:sz w:val="24"/>
          <w:szCs w:val="24"/>
        </w:rPr>
        <w:t xml:space="preserve">Учебный план </w:t>
      </w:r>
      <w:r w:rsidR="00D43EAA">
        <w:rPr>
          <w:rFonts w:ascii="Times New Roman" w:hAnsi="Times New Roman"/>
          <w:sz w:val="24"/>
          <w:szCs w:val="24"/>
        </w:rPr>
        <w:t xml:space="preserve">МКОУ « </w:t>
      </w:r>
      <w:proofErr w:type="spellStart"/>
      <w:r w:rsidR="00BB4749">
        <w:rPr>
          <w:rFonts w:ascii="Times New Roman" w:hAnsi="Times New Roman"/>
          <w:sz w:val="24"/>
          <w:szCs w:val="24"/>
        </w:rPr>
        <w:t>Солдатско-Степновская</w:t>
      </w:r>
      <w:proofErr w:type="spellEnd"/>
      <w:r w:rsidR="00BB4749">
        <w:rPr>
          <w:rFonts w:ascii="Times New Roman" w:hAnsi="Times New Roman"/>
          <w:sz w:val="24"/>
          <w:szCs w:val="24"/>
        </w:rPr>
        <w:t xml:space="preserve"> СШ</w:t>
      </w:r>
      <w:r w:rsidR="00D43EAA">
        <w:rPr>
          <w:rFonts w:ascii="Times New Roman" w:hAnsi="Times New Roman"/>
          <w:sz w:val="24"/>
          <w:szCs w:val="24"/>
        </w:rPr>
        <w:t>»</w:t>
      </w:r>
      <w:r w:rsidRPr="00765DC7">
        <w:rPr>
          <w:rFonts w:ascii="Times New Roman" w:hAnsi="Times New Roman"/>
          <w:sz w:val="24"/>
          <w:szCs w:val="24"/>
        </w:rPr>
        <w:t xml:space="preserve"> разработан в соответствии с нормативными правовыми актами:</w:t>
      </w:r>
    </w:p>
    <w:p w:rsidR="00765DC7" w:rsidRPr="00765DC7" w:rsidRDefault="00765DC7" w:rsidP="001E4721">
      <w:pPr>
        <w:spacing w:after="0"/>
        <w:rPr>
          <w:rFonts w:ascii="Times New Roman" w:hAnsi="Times New Roman"/>
          <w:sz w:val="24"/>
          <w:szCs w:val="24"/>
        </w:rPr>
      </w:pPr>
      <w:r w:rsidRPr="00765DC7">
        <w:rPr>
          <w:rFonts w:ascii="Times New Roman" w:hAnsi="Times New Roman"/>
          <w:sz w:val="24"/>
          <w:szCs w:val="24"/>
        </w:rPr>
        <w:t>- Закон от 29.12.2012 №273-ФЗ «Об образовании в Российской Федерации»;</w:t>
      </w:r>
    </w:p>
    <w:p w:rsidR="00765DC7" w:rsidRPr="00765DC7" w:rsidRDefault="00765DC7" w:rsidP="001E4721">
      <w:pPr>
        <w:spacing w:after="0"/>
        <w:rPr>
          <w:rFonts w:ascii="Times New Roman" w:hAnsi="Times New Roman"/>
          <w:sz w:val="24"/>
          <w:szCs w:val="24"/>
        </w:rPr>
      </w:pPr>
      <w:r w:rsidRPr="00765DC7">
        <w:rPr>
          <w:rFonts w:ascii="Times New Roman" w:hAnsi="Times New Roman"/>
          <w:sz w:val="24"/>
          <w:szCs w:val="24"/>
        </w:rPr>
        <w:t>- Типовое положение об общеобразовательном учреждении, утвержденное постановлением Правительства Российской Федерации от 19.03.2001 №196;</w:t>
      </w:r>
    </w:p>
    <w:p w:rsidR="00765DC7" w:rsidRPr="00765DC7" w:rsidRDefault="00765DC7" w:rsidP="001E4721">
      <w:pPr>
        <w:spacing w:after="0"/>
        <w:rPr>
          <w:rFonts w:ascii="Times New Roman" w:hAnsi="Times New Roman"/>
          <w:sz w:val="24"/>
          <w:szCs w:val="24"/>
        </w:rPr>
      </w:pPr>
      <w:r w:rsidRPr="00765DC7">
        <w:rPr>
          <w:rFonts w:ascii="Times New Roman" w:hAnsi="Times New Roman"/>
          <w:sz w:val="24"/>
          <w:szCs w:val="24"/>
        </w:rPr>
        <w:t xml:space="preserve">- Приказ Министерства образования Российской Федерации от 05.03.2004 №1089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образования»; </w:t>
      </w:r>
    </w:p>
    <w:p w:rsidR="00765DC7" w:rsidRPr="00765DC7" w:rsidRDefault="00765DC7" w:rsidP="001E4721">
      <w:pPr>
        <w:spacing w:after="0"/>
        <w:rPr>
          <w:rFonts w:ascii="Times New Roman" w:hAnsi="Times New Roman"/>
          <w:sz w:val="24"/>
          <w:szCs w:val="24"/>
        </w:rPr>
      </w:pPr>
      <w:r w:rsidRPr="00765DC7">
        <w:rPr>
          <w:rFonts w:ascii="Times New Roman" w:hAnsi="Times New Roman"/>
          <w:sz w:val="24"/>
          <w:szCs w:val="24"/>
        </w:rPr>
        <w:t>-</w:t>
      </w:r>
      <w:r w:rsidRPr="00765DC7">
        <w:rPr>
          <w:rFonts w:ascii="Times New Roman" w:hAnsi="Times New Roman"/>
          <w:color w:val="000000"/>
          <w:sz w:val="24"/>
          <w:szCs w:val="24"/>
        </w:rPr>
        <w:t>Приказ Министерства образования Российской Федерации от 09.03.2004 года №1312 «Об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образования;</w:t>
      </w:r>
    </w:p>
    <w:p w:rsidR="00765DC7" w:rsidRPr="00765DC7" w:rsidRDefault="00765DC7" w:rsidP="001E4721">
      <w:pPr>
        <w:spacing w:after="0"/>
        <w:rPr>
          <w:rFonts w:ascii="Times New Roman" w:hAnsi="Times New Roman"/>
          <w:sz w:val="24"/>
          <w:szCs w:val="24"/>
        </w:rPr>
      </w:pPr>
      <w:r w:rsidRPr="00765DC7">
        <w:rPr>
          <w:rFonts w:ascii="Times New Roman" w:hAnsi="Times New Roman"/>
          <w:sz w:val="24"/>
          <w:szCs w:val="24"/>
        </w:rPr>
        <w:t>- Приказ Министерства образования и науки Российской Федерации от 01.02.2012 №74 «О внесении изменений в федеральный базисный учебный план и примерные учебные планы для образовательных учреждений Российской Федерации, реализующих программы общего образования, утвержденные приказом Министерства образования Российской Федерации от 9 марта 2004 г. №1312»;</w:t>
      </w:r>
    </w:p>
    <w:p w:rsidR="00765DC7" w:rsidRPr="00765DC7" w:rsidRDefault="00765DC7" w:rsidP="001E4721">
      <w:pPr>
        <w:spacing w:after="0"/>
        <w:rPr>
          <w:rFonts w:ascii="Times New Roman" w:hAnsi="Times New Roman"/>
          <w:sz w:val="24"/>
          <w:szCs w:val="24"/>
        </w:rPr>
      </w:pPr>
      <w:r w:rsidRPr="00765DC7">
        <w:rPr>
          <w:rFonts w:ascii="Times New Roman" w:hAnsi="Times New Roman"/>
          <w:sz w:val="24"/>
          <w:szCs w:val="24"/>
        </w:rPr>
        <w:t>- Санитарно-эпидемиологические требования к условиям и организации обучения в общеобразовательных учреждениях 2.4.2.2821 – 10, утвержденные постановлением Главного государственного санитарного врача Российской Федерации от 29.12.2010 №189.</w:t>
      </w:r>
    </w:p>
    <w:p w:rsidR="00765DC7" w:rsidRPr="00765DC7" w:rsidRDefault="00765DC7" w:rsidP="001E4721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765DC7">
        <w:rPr>
          <w:rFonts w:ascii="Times New Roman" w:hAnsi="Times New Roman" w:cs="Times New Roman"/>
          <w:b w:val="0"/>
          <w:sz w:val="24"/>
          <w:szCs w:val="24"/>
        </w:rPr>
        <w:t xml:space="preserve">-Постановление Федеральной службы по надзору в сфере защиты прав потребителей и благополучия человека от 24 ноября 2015 г. №81 «О внесении изменений №3 в САНПИН 2.4.2.2821-10 «Санитарно-эпидемиологические требования к условиям и организации обучения, содержания </w:t>
      </w:r>
    </w:p>
    <w:p w:rsidR="00765DC7" w:rsidRPr="00765DC7" w:rsidRDefault="00765DC7" w:rsidP="001E4721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765DC7">
        <w:rPr>
          <w:rFonts w:ascii="Times New Roman" w:hAnsi="Times New Roman" w:cs="Times New Roman"/>
          <w:b w:val="0"/>
          <w:sz w:val="24"/>
          <w:szCs w:val="24"/>
        </w:rPr>
        <w:t>в общеобразовательных организациях"</w:t>
      </w:r>
    </w:p>
    <w:p w:rsidR="00765DC7" w:rsidRPr="00765DC7" w:rsidRDefault="00765DC7" w:rsidP="001E4721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765DC7">
        <w:rPr>
          <w:rFonts w:ascii="Times New Roman" w:hAnsi="Times New Roman" w:cs="Times New Roman"/>
          <w:b w:val="0"/>
          <w:color w:val="000000"/>
          <w:sz w:val="24"/>
          <w:szCs w:val="24"/>
        </w:rPr>
        <w:t>Устав МКОУ «</w:t>
      </w:r>
      <w:r w:rsidR="00BB47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4749">
        <w:rPr>
          <w:rFonts w:ascii="Times New Roman" w:hAnsi="Times New Roman"/>
          <w:sz w:val="24"/>
          <w:szCs w:val="24"/>
        </w:rPr>
        <w:t>Солдатско-Степновская</w:t>
      </w:r>
      <w:proofErr w:type="spellEnd"/>
      <w:r w:rsidR="00BB4749">
        <w:rPr>
          <w:rFonts w:ascii="Times New Roman" w:hAnsi="Times New Roman"/>
          <w:sz w:val="24"/>
          <w:szCs w:val="24"/>
        </w:rPr>
        <w:t xml:space="preserve"> СШ</w:t>
      </w:r>
      <w:r w:rsidRPr="00765DC7">
        <w:rPr>
          <w:rFonts w:ascii="Times New Roman" w:hAnsi="Times New Roman" w:cs="Times New Roman"/>
          <w:b w:val="0"/>
          <w:color w:val="000000"/>
          <w:sz w:val="24"/>
          <w:szCs w:val="24"/>
        </w:rPr>
        <w:t>», утверждённый постановлением администрации Быковского  муниципального района Волгоградск</w:t>
      </w:r>
      <w:r w:rsidR="006920C0">
        <w:rPr>
          <w:rFonts w:ascii="Times New Roman" w:hAnsi="Times New Roman" w:cs="Times New Roman"/>
          <w:b w:val="0"/>
          <w:color w:val="000000"/>
          <w:sz w:val="24"/>
          <w:szCs w:val="24"/>
        </w:rPr>
        <w:t>ой области 22 декабря 2015 №1256</w:t>
      </w:r>
      <w:r w:rsidRPr="00765DC7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г.;</w:t>
      </w:r>
    </w:p>
    <w:p w:rsidR="00765DC7" w:rsidRPr="00765DC7" w:rsidRDefault="00765DC7" w:rsidP="001E4721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765DC7">
        <w:rPr>
          <w:rFonts w:ascii="Times New Roman" w:hAnsi="Times New Roman" w:cs="Times New Roman"/>
          <w:b w:val="0"/>
          <w:sz w:val="24"/>
          <w:szCs w:val="24"/>
        </w:rPr>
        <w:t xml:space="preserve">-Основная образовательная программа начального общего образования Муниципального казенного общеобразовательного учреждения « </w:t>
      </w:r>
      <w:r w:rsidR="00D43EA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BB47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4749">
        <w:rPr>
          <w:rFonts w:ascii="Times New Roman" w:hAnsi="Times New Roman"/>
          <w:sz w:val="24"/>
          <w:szCs w:val="24"/>
        </w:rPr>
        <w:t>Солдатско-Степновская</w:t>
      </w:r>
      <w:proofErr w:type="spellEnd"/>
      <w:r w:rsidR="00BB4749">
        <w:rPr>
          <w:rFonts w:ascii="Times New Roman" w:hAnsi="Times New Roman"/>
          <w:sz w:val="24"/>
          <w:szCs w:val="24"/>
        </w:rPr>
        <w:t xml:space="preserve"> СШ</w:t>
      </w:r>
      <w:r w:rsidRPr="00765DC7">
        <w:rPr>
          <w:rFonts w:ascii="Times New Roman" w:hAnsi="Times New Roman" w:cs="Times New Roman"/>
          <w:b w:val="0"/>
          <w:sz w:val="24"/>
          <w:szCs w:val="24"/>
        </w:rPr>
        <w:t>» Быковского муниципального района Волгоградской области,  утве</w:t>
      </w:r>
      <w:r w:rsidR="006920C0">
        <w:rPr>
          <w:rFonts w:ascii="Times New Roman" w:hAnsi="Times New Roman" w:cs="Times New Roman"/>
          <w:b w:val="0"/>
          <w:sz w:val="24"/>
          <w:szCs w:val="24"/>
        </w:rPr>
        <w:t>ржденная приказом по школе от 25.03.2016 за  № 17/1</w:t>
      </w:r>
      <w:r w:rsidRPr="00765DC7">
        <w:rPr>
          <w:rFonts w:ascii="Times New Roman" w:hAnsi="Times New Roman" w:cs="Times New Roman"/>
          <w:b w:val="0"/>
          <w:sz w:val="24"/>
          <w:szCs w:val="24"/>
        </w:rPr>
        <w:t>-о/</w:t>
      </w:r>
      <w:proofErr w:type="spellStart"/>
      <w:r w:rsidRPr="00765DC7">
        <w:rPr>
          <w:rFonts w:ascii="Times New Roman" w:hAnsi="Times New Roman" w:cs="Times New Roman"/>
          <w:b w:val="0"/>
          <w:sz w:val="24"/>
          <w:szCs w:val="24"/>
        </w:rPr>
        <w:t>д</w:t>
      </w:r>
      <w:proofErr w:type="spellEnd"/>
      <w:r w:rsidRPr="00765DC7">
        <w:rPr>
          <w:rFonts w:ascii="Times New Roman" w:hAnsi="Times New Roman" w:cs="Times New Roman"/>
          <w:b w:val="0"/>
          <w:sz w:val="24"/>
          <w:szCs w:val="24"/>
        </w:rPr>
        <w:t>;</w:t>
      </w:r>
    </w:p>
    <w:p w:rsidR="00765DC7" w:rsidRPr="00765DC7" w:rsidRDefault="00765DC7" w:rsidP="001E4721">
      <w:pPr>
        <w:spacing w:after="0"/>
        <w:rPr>
          <w:rFonts w:ascii="Times New Roman" w:hAnsi="Times New Roman"/>
          <w:sz w:val="24"/>
          <w:szCs w:val="24"/>
        </w:rPr>
      </w:pPr>
      <w:r w:rsidRPr="00765DC7">
        <w:rPr>
          <w:rFonts w:ascii="Times New Roman" w:hAnsi="Times New Roman"/>
          <w:sz w:val="24"/>
          <w:szCs w:val="24"/>
        </w:rPr>
        <w:t>Учебный план определяет:</w:t>
      </w:r>
    </w:p>
    <w:p w:rsidR="00765DC7" w:rsidRPr="00765DC7" w:rsidRDefault="00765DC7" w:rsidP="001E4721">
      <w:pPr>
        <w:spacing w:after="0"/>
        <w:rPr>
          <w:rFonts w:ascii="Times New Roman" w:hAnsi="Times New Roman"/>
          <w:sz w:val="24"/>
          <w:szCs w:val="24"/>
        </w:rPr>
      </w:pPr>
      <w:r w:rsidRPr="00765DC7">
        <w:rPr>
          <w:rFonts w:ascii="Times New Roman" w:hAnsi="Times New Roman"/>
          <w:sz w:val="24"/>
          <w:szCs w:val="24"/>
        </w:rPr>
        <w:t xml:space="preserve">- перечень учебных предметов  и курсов Инвариантной части, обязательных к изучению всеми обучающимися образовательного учреждения; </w:t>
      </w:r>
    </w:p>
    <w:p w:rsidR="00765DC7" w:rsidRPr="00765DC7" w:rsidRDefault="00765DC7" w:rsidP="001E4721">
      <w:pPr>
        <w:spacing w:after="0"/>
        <w:rPr>
          <w:rFonts w:ascii="Times New Roman" w:hAnsi="Times New Roman"/>
          <w:sz w:val="24"/>
          <w:szCs w:val="24"/>
        </w:rPr>
      </w:pPr>
      <w:r w:rsidRPr="00765DC7">
        <w:rPr>
          <w:rFonts w:ascii="Times New Roman" w:hAnsi="Times New Roman"/>
          <w:sz w:val="24"/>
          <w:szCs w:val="24"/>
        </w:rPr>
        <w:t xml:space="preserve">- минимальный объем годовой аудиторной учебной нагрузки </w:t>
      </w:r>
      <w:proofErr w:type="gramStart"/>
      <w:r w:rsidRPr="00765DC7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765DC7">
        <w:rPr>
          <w:rFonts w:ascii="Times New Roman" w:hAnsi="Times New Roman"/>
          <w:sz w:val="24"/>
          <w:szCs w:val="24"/>
        </w:rPr>
        <w:t xml:space="preserve"> по всем классам;</w:t>
      </w:r>
    </w:p>
    <w:p w:rsidR="00765DC7" w:rsidRPr="00765DC7" w:rsidRDefault="00765DC7" w:rsidP="001E4721">
      <w:pPr>
        <w:spacing w:after="0"/>
        <w:rPr>
          <w:rFonts w:ascii="Times New Roman" w:hAnsi="Times New Roman"/>
          <w:sz w:val="24"/>
          <w:szCs w:val="24"/>
        </w:rPr>
      </w:pPr>
      <w:r w:rsidRPr="00765DC7">
        <w:rPr>
          <w:rFonts w:ascii="Times New Roman" w:hAnsi="Times New Roman"/>
          <w:sz w:val="24"/>
          <w:szCs w:val="24"/>
        </w:rPr>
        <w:t xml:space="preserve">- предельно допустимую годовую аудиторную учебную нагрузку </w:t>
      </w:r>
      <w:proofErr w:type="gramStart"/>
      <w:r w:rsidRPr="00765DC7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765DC7">
        <w:rPr>
          <w:rFonts w:ascii="Times New Roman" w:hAnsi="Times New Roman"/>
          <w:sz w:val="24"/>
          <w:szCs w:val="24"/>
        </w:rPr>
        <w:t xml:space="preserve"> по всем классам;</w:t>
      </w:r>
    </w:p>
    <w:p w:rsidR="00765DC7" w:rsidRPr="00765DC7" w:rsidRDefault="00765DC7" w:rsidP="001E4721">
      <w:pPr>
        <w:spacing w:after="0" w:line="240" w:lineRule="auto"/>
        <w:rPr>
          <w:b/>
          <w:szCs w:val="24"/>
        </w:rPr>
      </w:pPr>
      <w:r w:rsidRPr="00765DC7">
        <w:rPr>
          <w:rFonts w:ascii="Times New Roman" w:hAnsi="Times New Roman"/>
          <w:sz w:val="24"/>
          <w:szCs w:val="24"/>
        </w:rPr>
        <w:t>-учебные курсы Компонента образователь</w:t>
      </w:r>
      <w:r w:rsidR="00DB4331">
        <w:rPr>
          <w:rFonts w:ascii="Times New Roman" w:hAnsi="Times New Roman"/>
          <w:sz w:val="24"/>
          <w:szCs w:val="24"/>
        </w:rPr>
        <w:t>ного учреждения в каждом классе.</w:t>
      </w:r>
    </w:p>
    <w:p w:rsidR="00765DC7" w:rsidRPr="00765DC7" w:rsidRDefault="00765DC7" w:rsidP="001E4721">
      <w:pPr>
        <w:spacing w:after="0"/>
        <w:rPr>
          <w:rFonts w:ascii="Times New Roman" w:hAnsi="Times New Roman"/>
          <w:sz w:val="24"/>
          <w:szCs w:val="24"/>
        </w:rPr>
      </w:pPr>
      <w:r w:rsidRPr="00765DC7">
        <w:rPr>
          <w:rFonts w:ascii="Times New Roman" w:hAnsi="Times New Roman"/>
          <w:sz w:val="24"/>
          <w:szCs w:val="24"/>
        </w:rPr>
        <w:t xml:space="preserve">       В учебном плане сохранены базисный компонент, обязательные  образовательные предметы. Определены максимальные нагрузки по 5-ти дневной учебной неделе в </w:t>
      </w:r>
      <w:r w:rsidR="00BB4749">
        <w:rPr>
          <w:rFonts w:ascii="Times New Roman" w:hAnsi="Times New Roman"/>
          <w:sz w:val="24"/>
          <w:szCs w:val="24"/>
        </w:rPr>
        <w:t>8</w:t>
      </w:r>
      <w:r w:rsidRPr="00765DC7">
        <w:rPr>
          <w:rFonts w:ascii="Times New Roman" w:hAnsi="Times New Roman"/>
          <w:sz w:val="24"/>
          <w:szCs w:val="24"/>
        </w:rPr>
        <w:t>-</w:t>
      </w:r>
      <w:r w:rsidR="00BB4749">
        <w:rPr>
          <w:rFonts w:ascii="Times New Roman" w:hAnsi="Times New Roman"/>
          <w:sz w:val="24"/>
          <w:szCs w:val="24"/>
        </w:rPr>
        <w:t xml:space="preserve">11 классах, </w:t>
      </w:r>
      <w:r w:rsidRPr="00765DC7">
        <w:rPr>
          <w:rFonts w:ascii="Times New Roman" w:hAnsi="Times New Roman"/>
          <w:sz w:val="24"/>
          <w:szCs w:val="24"/>
        </w:rPr>
        <w:t xml:space="preserve"> которые соответствуют нормативам базисного учебного плана</w:t>
      </w:r>
      <w:r w:rsidR="00DB4331">
        <w:rPr>
          <w:rFonts w:ascii="Times New Roman" w:hAnsi="Times New Roman"/>
          <w:sz w:val="24"/>
          <w:szCs w:val="24"/>
        </w:rPr>
        <w:t>.</w:t>
      </w:r>
    </w:p>
    <w:p w:rsidR="00765DC7" w:rsidRPr="00765DC7" w:rsidRDefault="00765DC7" w:rsidP="001E472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65DC7">
        <w:rPr>
          <w:rFonts w:ascii="Times New Roman" w:hAnsi="Times New Roman"/>
          <w:sz w:val="24"/>
          <w:szCs w:val="24"/>
        </w:rPr>
        <w:t xml:space="preserve">      В </w:t>
      </w:r>
      <w:r w:rsidR="00BB4749">
        <w:rPr>
          <w:rFonts w:ascii="Times New Roman" w:hAnsi="Times New Roman"/>
          <w:sz w:val="24"/>
          <w:szCs w:val="24"/>
        </w:rPr>
        <w:t>8-9</w:t>
      </w:r>
      <w:r w:rsidRPr="00765DC7">
        <w:rPr>
          <w:rFonts w:ascii="Times New Roman" w:hAnsi="Times New Roman"/>
          <w:sz w:val="24"/>
          <w:szCs w:val="24"/>
        </w:rPr>
        <w:t xml:space="preserve"> классах в инвариантной части учебного плана полностью реализуется федеральный компонент государственного образовательного стандарта, который обеспечивает единство образовательного пространства РФ и гарантирует овладение выпускниками основной школы </w:t>
      </w:r>
      <w:r w:rsidRPr="00765DC7">
        <w:rPr>
          <w:rFonts w:ascii="Times New Roman" w:hAnsi="Times New Roman"/>
          <w:sz w:val="24"/>
          <w:szCs w:val="24"/>
        </w:rPr>
        <w:lastRenderedPageBreak/>
        <w:t xml:space="preserve">необходимым минимумом знаний, умений и навыков, обеспечивающим возможности продолжения образования на 3 ступени обучения. </w:t>
      </w:r>
    </w:p>
    <w:p w:rsidR="00DB4331" w:rsidRPr="00DB4331" w:rsidRDefault="00765DC7" w:rsidP="001E4721">
      <w:pPr>
        <w:pStyle w:val="a8"/>
        <w:spacing w:line="0" w:lineRule="atLeast"/>
        <w:rPr>
          <w:rFonts w:ascii="Times New Roman" w:hAnsi="Times New Roman"/>
          <w:sz w:val="28"/>
          <w:szCs w:val="28"/>
        </w:rPr>
      </w:pPr>
      <w:proofErr w:type="gramStart"/>
      <w:r w:rsidRPr="00765DC7">
        <w:rPr>
          <w:rFonts w:ascii="Times New Roman" w:hAnsi="Times New Roman"/>
        </w:rPr>
        <w:t xml:space="preserve">В </w:t>
      </w:r>
      <w:r w:rsidR="00BB4749">
        <w:rPr>
          <w:rFonts w:ascii="Times New Roman" w:hAnsi="Times New Roman"/>
        </w:rPr>
        <w:t>10-</w:t>
      </w:r>
      <w:r w:rsidRPr="00765DC7">
        <w:rPr>
          <w:rFonts w:ascii="Times New Roman" w:hAnsi="Times New Roman"/>
        </w:rPr>
        <w:t>11 класс</w:t>
      </w:r>
      <w:r w:rsidR="00BB4749">
        <w:rPr>
          <w:rFonts w:ascii="Times New Roman" w:hAnsi="Times New Roman"/>
        </w:rPr>
        <w:t>ах</w:t>
      </w:r>
      <w:r w:rsidRPr="00765DC7">
        <w:rPr>
          <w:rFonts w:ascii="Times New Roman" w:hAnsi="Times New Roman"/>
        </w:rPr>
        <w:t xml:space="preserve"> в инвариантной части учебного плана полностью реализуется федеральный компонент государственного образовательного стандарта, который обеспечивает развитие интересов к познанию и творческих способностей обучающегося; формирование навыков самостоятельной учебной деятельности на основе  дифференциации обучения; развитие и совершенствование готовности к социальной адаптации, к трудовой деятельности, осознанному выбору  профессии; навыков самоорганизации и саморазвития;</w:t>
      </w:r>
      <w:proofErr w:type="gramEnd"/>
      <w:r w:rsidRPr="00765DC7">
        <w:rPr>
          <w:rFonts w:ascii="Times New Roman" w:hAnsi="Times New Roman"/>
        </w:rPr>
        <w:t xml:space="preserve"> информационных умений и навыков для получения начального профессионального, среднего профессионального и высшего профессионального  образования</w:t>
      </w:r>
      <w:r w:rsidR="00DB4331">
        <w:rPr>
          <w:rFonts w:ascii="Times New Roman" w:hAnsi="Times New Roman"/>
          <w:sz w:val="28"/>
          <w:szCs w:val="28"/>
        </w:rPr>
        <w:t>.</w:t>
      </w:r>
    </w:p>
    <w:p w:rsidR="00765DC7" w:rsidRPr="00765DC7" w:rsidRDefault="00765DC7" w:rsidP="001E472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65DC7">
        <w:rPr>
          <w:rFonts w:ascii="Times New Roman" w:hAnsi="Times New Roman"/>
          <w:sz w:val="24"/>
          <w:szCs w:val="24"/>
        </w:rPr>
        <w:t xml:space="preserve">     Образовательная область </w:t>
      </w:r>
      <w:r w:rsidRPr="00765DC7">
        <w:rPr>
          <w:rFonts w:ascii="Times New Roman" w:hAnsi="Times New Roman"/>
          <w:bCs/>
          <w:sz w:val="24"/>
          <w:szCs w:val="24"/>
        </w:rPr>
        <w:t>«Филология»</w:t>
      </w:r>
      <w:r w:rsidRPr="00765DC7">
        <w:rPr>
          <w:rFonts w:ascii="Times New Roman" w:hAnsi="Times New Roman"/>
          <w:sz w:val="24"/>
          <w:szCs w:val="24"/>
        </w:rPr>
        <w:t xml:space="preserve"> реализована в следующем варианте:</w:t>
      </w:r>
    </w:p>
    <w:p w:rsidR="00765DC7" w:rsidRPr="00765DC7" w:rsidRDefault="00765DC7" w:rsidP="001E472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65DC7">
        <w:rPr>
          <w:rFonts w:ascii="Times New Roman" w:hAnsi="Times New Roman"/>
          <w:sz w:val="24"/>
          <w:szCs w:val="24"/>
        </w:rPr>
        <w:t xml:space="preserve">-с целью получения знаний и умений в собственной речевой практике, повышения уровня речевой культуры, орфографической и пунктуационной грамотности введен практикум по русскому языку в </w:t>
      </w:r>
      <w:r w:rsidR="00450B61">
        <w:rPr>
          <w:rFonts w:ascii="Times New Roman" w:hAnsi="Times New Roman"/>
          <w:sz w:val="24"/>
          <w:szCs w:val="24"/>
        </w:rPr>
        <w:t>10-</w:t>
      </w:r>
      <w:r w:rsidRPr="00765DC7">
        <w:rPr>
          <w:rFonts w:ascii="Times New Roman" w:hAnsi="Times New Roman"/>
          <w:sz w:val="24"/>
          <w:szCs w:val="24"/>
        </w:rPr>
        <w:t>11 класс</w:t>
      </w:r>
      <w:r w:rsidR="00450B61">
        <w:rPr>
          <w:rFonts w:ascii="Times New Roman" w:hAnsi="Times New Roman"/>
          <w:sz w:val="24"/>
          <w:szCs w:val="24"/>
        </w:rPr>
        <w:t>ах</w:t>
      </w:r>
      <w:r w:rsidRPr="00765DC7">
        <w:rPr>
          <w:rFonts w:ascii="Times New Roman" w:hAnsi="Times New Roman"/>
          <w:sz w:val="24"/>
          <w:szCs w:val="24"/>
        </w:rPr>
        <w:t xml:space="preserve">-  </w:t>
      </w:r>
      <w:r w:rsidR="00450B61">
        <w:rPr>
          <w:rFonts w:ascii="Times New Roman" w:hAnsi="Times New Roman"/>
          <w:sz w:val="24"/>
          <w:szCs w:val="24"/>
        </w:rPr>
        <w:t xml:space="preserve">по 34 часа за счет компонента ОУ, элективный курс « Подготовка к </w:t>
      </w:r>
      <w:proofErr w:type="spellStart"/>
      <w:r w:rsidR="00450B61">
        <w:rPr>
          <w:rFonts w:ascii="Times New Roman" w:hAnsi="Times New Roman"/>
          <w:sz w:val="24"/>
          <w:szCs w:val="24"/>
        </w:rPr>
        <w:t>ЕГЭ</w:t>
      </w:r>
      <w:proofErr w:type="gramStart"/>
      <w:r w:rsidR="00450B61">
        <w:rPr>
          <w:rFonts w:ascii="Times New Roman" w:hAnsi="Times New Roman"/>
          <w:sz w:val="24"/>
          <w:szCs w:val="24"/>
        </w:rPr>
        <w:t>.У</w:t>
      </w:r>
      <w:proofErr w:type="gramEnd"/>
      <w:r w:rsidR="00450B61">
        <w:rPr>
          <w:rFonts w:ascii="Times New Roman" w:hAnsi="Times New Roman"/>
          <w:sz w:val="24"/>
          <w:szCs w:val="24"/>
        </w:rPr>
        <w:t>чимся</w:t>
      </w:r>
      <w:proofErr w:type="spellEnd"/>
      <w:r w:rsidR="00450B61">
        <w:rPr>
          <w:rFonts w:ascii="Times New Roman" w:hAnsi="Times New Roman"/>
          <w:sz w:val="24"/>
          <w:szCs w:val="24"/>
        </w:rPr>
        <w:t xml:space="preserve"> писать сочинение»10 класс-34 часа, 11 класс-17 часов</w:t>
      </w:r>
    </w:p>
    <w:p w:rsidR="00765DC7" w:rsidRPr="00765DC7" w:rsidRDefault="00765DC7" w:rsidP="001E472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65DC7">
        <w:rPr>
          <w:rFonts w:ascii="Times New Roman" w:hAnsi="Times New Roman"/>
          <w:sz w:val="24"/>
          <w:szCs w:val="24"/>
        </w:rPr>
        <w:t xml:space="preserve"> Образовательная область </w:t>
      </w:r>
      <w:r w:rsidRPr="00765DC7">
        <w:rPr>
          <w:rFonts w:ascii="Times New Roman" w:hAnsi="Times New Roman"/>
          <w:bCs/>
          <w:sz w:val="24"/>
          <w:szCs w:val="24"/>
        </w:rPr>
        <w:t>«Математика»</w:t>
      </w:r>
      <w:r w:rsidRPr="00765DC7">
        <w:rPr>
          <w:rFonts w:ascii="Times New Roman" w:hAnsi="Times New Roman"/>
          <w:sz w:val="24"/>
          <w:szCs w:val="24"/>
        </w:rPr>
        <w:t xml:space="preserve"> реализована в следующем варианте:</w:t>
      </w:r>
    </w:p>
    <w:p w:rsidR="00765DC7" w:rsidRPr="00765DC7" w:rsidRDefault="00765DC7" w:rsidP="001E472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65DC7">
        <w:rPr>
          <w:rFonts w:ascii="Times New Roman" w:hAnsi="Times New Roman"/>
          <w:sz w:val="24"/>
          <w:szCs w:val="24"/>
        </w:rPr>
        <w:t>- с целью развития пространственного воображения, алгоритмической культуры, критичности мышления на уровне, необходимом для обучения в высшей школе</w:t>
      </w:r>
      <w:proofErr w:type="gramStart"/>
      <w:r w:rsidRPr="00765DC7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765DC7">
        <w:rPr>
          <w:rFonts w:ascii="Times New Roman" w:hAnsi="Times New Roman"/>
          <w:sz w:val="24"/>
          <w:szCs w:val="24"/>
        </w:rPr>
        <w:t xml:space="preserve"> практических навыков решения текстовых задач введен практикум по математике в </w:t>
      </w:r>
      <w:r w:rsidR="00450B61">
        <w:rPr>
          <w:rFonts w:ascii="Times New Roman" w:hAnsi="Times New Roman"/>
          <w:sz w:val="24"/>
          <w:szCs w:val="24"/>
        </w:rPr>
        <w:t xml:space="preserve">10 и </w:t>
      </w:r>
      <w:r w:rsidRPr="00765DC7">
        <w:rPr>
          <w:rFonts w:ascii="Times New Roman" w:hAnsi="Times New Roman"/>
          <w:sz w:val="24"/>
          <w:szCs w:val="24"/>
        </w:rPr>
        <w:t xml:space="preserve">11 классе- </w:t>
      </w:r>
      <w:r w:rsidR="00450B61">
        <w:rPr>
          <w:rFonts w:ascii="Times New Roman" w:hAnsi="Times New Roman"/>
          <w:sz w:val="24"/>
          <w:szCs w:val="24"/>
        </w:rPr>
        <w:t xml:space="preserve">по </w:t>
      </w:r>
      <w:r w:rsidRPr="00765DC7">
        <w:rPr>
          <w:rFonts w:ascii="Times New Roman" w:hAnsi="Times New Roman"/>
          <w:sz w:val="24"/>
          <w:szCs w:val="24"/>
        </w:rPr>
        <w:t>34 часа за счет компонента ОУ</w:t>
      </w:r>
      <w:r w:rsidR="00450B61">
        <w:rPr>
          <w:rFonts w:ascii="Times New Roman" w:hAnsi="Times New Roman"/>
          <w:sz w:val="24"/>
          <w:szCs w:val="24"/>
        </w:rPr>
        <w:t>, элективный курс « Подготовка к ЕГЭ по математике ( профильный уровень)», 10 класс-34 часа</w:t>
      </w:r>
      <w:r w:rsidRPr="00765DC7">
        <w:rPr>
          <w:rFonts w:ascii="Times New Roman" w:hAnsi="Times New Roman"/>
          <w:sz w:val="24"/>
          <w:szCs w:val="24"/>
        </w:rPr>
        <w:t>.</w:t>
      </w:r>
    </w:p>
    <w:p w:rsidR="00765DC7" w:rsidRPr="00765DC7" w:rsidRDefault="00765DC7" w:rsidP="001E472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65DC7">
        <w:rPr>
          <w:rFonts w:ascii="Times New Roman" w:hAnsi="Times New Roman"/>
          <w:sz w:val="24"/>
          <w:szCs w:val="24"/>
        </w:rPr>
        <w:t xml:space="preserve">Образовательная область </w:t>
      </w:r>
      <w:r w:rsidRPr="00765DC7">
        <w:rPr>
          <w:rFonts w:ascii="Times New Roman" w:hAnsi="Times New Roman"/>
          <w:bCs/>
          <w:sz w:val="24"/>
          <w:szCs w:val="24"/>
        </w:rPr>
        <w:t>«История»</w:t>
      </w:r>
      <w:r w:rsidRPr="00765DC7">
        <w:rPr>
          <w:rFonts w:ascii="Times New Roman" w:hAnsi="Times New Roman"/>
          <w:sz w:val="24"/>
          <w:szCs w:val="24"/>
        </w:rPr>
        <w:t xml:space="preserve"> реализована в следующем варианте:</w:t>
      </w:r>
    </w:p>
    <w:p w:rsidR="00765DC7" w:rsidRDefault="00765DC7" w:rsidP="001E472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65DC7">
        <w:rPr>
          <w:rStyle w:val="blk"/>
          <w:rFonts w:ascii="Times New Roman" w:hAnsi="Times New Roman"/>
          <w:sz w:val="24"/>
          <w:szCs w:val="24"/>
        </w:rPr>
        <w:t xml:space="preserve">-для организации изучения </w:t>
      </w:r>
      <w:proofErr w:type="gramStart"/>
      <w:r w:rsidRPr="00765DC7">
        <w:rPr>
          <w:rStyle w:val="blk"/>
          <w:rFonts w:ascii="Times New Roman" w:hAnsi="Times New Roman"/>
          <w:sz w:val="24"/>
          <w:szCs w:val="24"/>
        </w:rPr>
        <w:t>обучающимися</w:t>
      </w:r>
      <w:proofErr w:type="gramEnd"/>
      <w:r w:rsidRPr="00765DC7">
        <w:rPr>
          <w:rStyle w:val="blk"/>
          <w:rFonts w:ascii="Times New Roman" w:hAnsi="Times New Roman"/>
          <w:sz w:val="24"/>
          <w:szCs w:val="24"/>
        </w:rPr>
        <w:t xml:space="preserve"> содержания образования краеведческой </w:t>
      </w:r>
      <w:proofErr w:type="spellStart"/>
      <w:r w:rsidRPr="00765DC7">
        <w:rPr>
          <w:rStyle w:val="blk"/>
          <w:rFonts w:ascii="Times New Roman" w:hAnsi="Times New Roman"/>
          <w:sz w:val="24"/>
          <w:szCs w:val="24"/>
        </w:rPr>
        <w:t>направленности</w:t>
      </w:r>
      <w:r w:rsidRPr="00765DC7">
        <w:rPr>
          <w:rFonts w:ascii="Times New Roman" w:hAnsi="Times New Roman"/>
          <w:sz w:val="24"/>
          <w:szCs w:val="24"/>
        </w:rPr>
        <w:t>в</w:t>
      </w:r>
      <w:proofErr w:type="spellEnd"/>
      <w:r w:rsidRPr="00765DC7">
        <w:rPr>
          <w:rFonts w:ascii="Times New Roman" w:hAnsi="Times New Roman"/>
          <w:sz w:val="24"/>
          <w:szCs w:val="24"/>
        </w:rPr>
        <w:t xml:space="preserve"> 9 классе введен предмет «История Волгоградской земли от древнейших времен до современности»-34 часа за счет школьного компонента</w:t>
      </w:r>
      <w:r w:rsidR="00450B61">
        <w:rPr>
          <w:rFonts w:ascii="Times New Roman" w:hAnsi="Times New Roman"/>
          <w:sz w:val="24"/>
          <w:szCs w:val="24"/>
        </w:rPr>
        <w:t xml:space="preserve"> </w:t>
      </w:r>
      <w:r w:rsidRPr="00765DC7">
        <w:rPr>
          <w:rFonts w:ascii="Times New Roman" w:hAnsi="Times New Roman"/>
          <w:sz w:val="24"/>
          <w:szCs w:val="24"/>
        </w:rPr>
        <w:t>(Авторская программа А.С.Скрип</w:t>
      </w:r>
      <w:r w:rsidR="00DB4331">
        <w:rPr>
          <w:rFonts w:ascii="Times New Roman" w:hAnsi="Times New Roman"/>
          <w:sz w:val="24"/>
          <w:szCs w:val="24"/>
        </w:rPr>
        <w:t xml:space="preserve">кин, </w:t>
      </w:r>
      <w:proofErr w:type="spellStart"/>
      <w:r w:rsidR="00DB4331">
        <w:rPr>
          <w:rFonts w:ascii="Times New Roman" w:hAnsi="Times New Roman"/>
          <w:sz w:val="24"/>
          <w:szCs w:val="24"/>
        </w:rPr>
        <w:t>А.В.Луночкин</w:t>
      </w:r>
      <w:proofErr w:type="spellEnd"/>
      <w:r w:rsidR="00DB433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B4331">
        <w:rPr>
          <w:rFonts w:ascii="Times New Roman" w:hAnsi="Times New Roman"/>
          <w:sz w:val="24"/>
          <w:szCs w:val="24"/>
        </w:rPr>
        <w:t>И.И.Курилла</w:t>
      </w:r>
      <w:proofErr w:type="spellEnd"/>
      <w:r w:rsidR="00DB4331">
        <w:rPr>
          <w:rFonts w:ascii="Times New Roman" w:hAnsi="Times New Roman"/>
          <w:sz w:val="24"/>
          <w:szCs w:val="24"/>
        </w:rPr>
        <w:t>)</w:t>
      </w:r>
      <w:r w:rsidR="00450B61">
        <w:rPr>
          <w:rFonts w:ascii="Times New Roman" w:hAnsi="Times New Roman"/>
          <w:sz w:val="24"/>
          <w:szCs w:val="24"/>
        </w:rPr>
        <w:t xml:space="preserve">. </w:t>
      </w:r>
      <w:r w:rsidR="00450B61">
        <w:rPr>
          <w:rFonts w:ascii="Times New Roman" w:hAnsi="Times New Roman"/>
          <w:sz w:val="24"/>
          <w:szCs w:val="24"/>
        </w:rPr>
        <w:br/>
        <w:t xml:space="preserve">В 11 классе за счет компонента </w:t>
      </w:r>
      <w:proofErr w:type="spellStart"/>
      <w:r w:rsidR="00450B61">
        <w:rPr>
          <w:rFonts w:ascii="Times New Roman" w:hAnsi="Times New Roman"/>
          <w:sz w:val="24"/>
          <w:szCs w:val="24"/>
        </w:rPr>
        <w:t>образоваельного</w:t>
      </w:r>
      <w:proofErr w:type="spellEnd"/>
      <w:r w:rsidR="00450B61">
        <w:rPr>
          <w:rFonts w:ascii="Times New Roman" w:hAnsi="Times New Roman"/>
          <w:sz w:val="24"/>
          <w:szCs w:val="24"/>
        </w:rPr>
        <w:t xml:space="preserve"> учреждения для реализации образовательных запросов обучающихся и их родителей, с целью углубления знаний по учебным предметам, повторения и подготовки к ЕГЭ введены следующие курсы:</w:t>
      </w:r>
    </w:p>
    <w:p w:rsidR="00450B61" w:rsidRDefault="00450B61" w:rsidP="001E472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практикум по </w:t>
      </w:r>
      <w:r w:rsidR="00BB4749">
        <w:rPr>
          <w:rFonts w:ascii="Times New Roman" w:hAnsi="Times New Roman"/>
          <w:sz w:val="24"/>
          <w:szCs w:val="24"/>
        </w:rPr>
        <w:t>русскому языку</w:t>
      </w:r>
      <w:r>
        <w:rPr>
          <w:rFonts w:ascii="Times New Roman" w:hAnsi="Times New Roman"/>
          <w:sz w:val="24"/>
          <w:szCs w:val="24"/>
        </w:rPr>
        <w:t xml:space="preserve"> « </w:t>
      </w:r>
      <w:r w:rsidR="00BB4749">
        <w:rPr>
          <w:rFonts w:ascii="Times New Roman" w:hAnsi="Times New Roman"/>
          <w:sz w:val="24"/>
          <w:szCs w:val="24"/>
        </w:rPr>
        <w:t>Учимся рассуждать и спорить</w:t>
      </w:r>
      <w:r>
        <w:rPr>
          <w:rFonts w:ascii="Times New Roman" w:hAnsi="Times New Roman"/>
          <w:sz w:val="24"/>
          <w:szCs w:val="24"/>
        </w:rPr>
        <w:t>»</w:t>
      </w:r>
    </w:p>
    <w:p w:rsidR="00450B61" w:rsidRPr="00765DC7" w:rsidRDefault="00450B61" w:rsidP="001E472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практикум по </w:t>
      </w:r>
      <w:r w:rsidR="00BB4749">
        <w:rPr>
          <w:rFonts w:ascii="Times New Roman" w:hAnsi="Times New Roman"/>
          <w:sz w:val="24"/>
          <w:szCs w:val="24"/>
        </w:rPr>
        <w:t>алгебре и начала анализа</w:t>
      </w:r>
    </w:p>
    <w:p w:rsidR="00765DC7" w:rsidRPr="00765DC7" w:rsidRDefault="00765DC7" w:rsidP="001E472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65DC7">
        <w:rPr>
          <w:rFonts w:ascii="Times New Roman" w:hAnsi="Times New Roman"/>
          <w:sz w:val="24"/>
          <w:szCs w:val="24"/>
        </w:rPr>
        <w:t xml:space="preserve">Образовательная область </w:t>
      </w:r>
      <w:r w:rsidRPr="00765DC7">
        <w:rPr>
          <w:rFonts w:ascii="Times New Roman" w:hAnsi="Times New Roman"/>
          <w:bCs/>
          <w:sz w:val="24"/>
          <w:szCs w:val="24"/>
        </w:rPr>
        <w:t>«Естествознание»</w:t>
      </w:r>
      <w:r w:rsidRPr="00765DC7">
        <w:rPr>
          <w:rFonts w:ascii="Times New Roman" w:hAnsi="Times New Roman"/>
          <w:sz w:val="24"/>
          <w:szCs w:val="24"/>
        </w:rPr>
        <w:t xml:space="preserve"> реализована в следующем варианте:</w:t>
      </w:r>
    </w:p>
    <w:p w:rsidR="00765DC7" w:rsidRPr="00765DC7" w:rsidRDefault="00765DC7" w:rsidP="001E472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65DC7">
        <w:rPr>
          <w:rFonts w:ascii="Times New Roman" w:hAnsi="Times New Roman"/>
          <w:sz w:val="24"/>
          <w:szCs w:val="24"/>
        </w:rPr>
        <w:t xml:space="preserve">-с целью развития и обобщения экологических понятий, усвоения научных фактов,  важнейших закономерностей, обеспечивающих формирование </w:t>
      </w:r>
      <w:proofErr w:type="spellStart"/>
      <w:proofErr w:type="gramStart"/>
      <w:r w:rsidRPr="00765DC7">
        <w:rPr>
          <w:rFonts w:ascii="Times New Roman" w:hAnsi="Times New Roman"/>
          <w:sz w:val="24"/>
          <w:szCs w:val="24"/>
        </w:rPr>
        <w:t>эколого</w:t>
      </w:r>
      <w:proofErr w:type="spellEnd"/>
      <w:r w:rsidRPr="00765DC7">
        <w:rPr>
          <w:rFonts w:ascii="Times New Roman" w:hAnsi="Times New Roman"/>
          <w:sz w:val="24"/>
          <w:szCs w:val="24"/>
        </w:rPr>
        <w:t>- природоохранного</w:t>
      </w:r>
      <w:proofErr w:type="gramEnd"/>
      <w:r w:rsidRPr="00765DC7">
        <w:rPr>
          <w:rFonts w:ascii="Times New Roman" w:hAnsi="Times New Roman"/>
          <w:sz w:val="24"/>
          <w:szCs w:val="24"/>
        </w:rPr>
        <w:t xml:space="preserve"> мышления и подготовки обучающихся к практической деятельности введен предмет «Экология» в  11 классе-34</w:t>
      </w:r>
      <w:r w:rsidR="00DB4331">
        <w:rPr>
          <w:rFonts w:ascii="Times New Roman" w:hAnsi="Times New Roman"/>
          <w:sz w:val="24"/>
          <w:szCs w:val="24"/>
        </w:rPr>
        <w:t xml:space="preserve"> часа за счет компонента ОУ.</w:t>
      </w:r>
    </w:p>
    <w:p w:rsidR="00765DC7" w:rsidRDefault="002F3E22" w:rsidP="001E4721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в 8- 9 </w:t>
      </w:r>
      <w:r w:rsidR="00765DC7" w:rsidRPr="00765DC7">
        <w:rPr>
          <w:rFonts w:ascii="Times New Roman" w:hAnsi="Times New Roman"/>
          <w:sz w:val="24"/>
          <w:szCs w:val="24"/>
        </w:rPr>
        <w:t>кла</w:t>
      </w:r>
      <w:r w:rsidR="00450B61">
        <w:rPr>
          <w:rFonts w:ascii="Times New Roman" w:hAnsi="Times New Roman"/>
          <w:sz w:val="24"/>
          <w:szCs w:val="24"/>
        </w:rPr>
        <w:t>сс</w:t>
      </w:r>
      <w:r>
        <w:rPr>
          <w:rFonts w:ascii="Times New Roman" w:hAnsi="Times New Roman"/>
          <w:sz w:val="24"/>
          <w:szCs w:val="24"/>
        </w:rPr>
        <w:t>а</w:t>
      </w:r>
      <w:proofErr w:type="gramStart"/>
      <w:r>
        <w:rPr>
          <w:rFonts w:ascii="Times New Roman" w:hAnsi="Times New Roman"/>
          <w:sz w:val="24"/>
          <w:szCs w:val="24"/>
        </w:rPr>
        <w:t>х</w:t>
      </w:r>
      <w:r w:rsidR="00450B61">
        <w:rPr>
          <w:rFonts w:ascii="Times New Roman" w:hAnsi="Times New Roman"/>
          <w:sz w:val="24"/>
          <w:szCs w:val="24"/>
        </w:rPr>
        <w:t>-</w:t>
      </w:r>
      <w:proofErr w:type="gramEnd"/>
      <w:r w:rsidR="00450B61">
        <w:rPr>
          <w:rFonts w:ascii="Times New Roman" w:hAnsi="Times New Roman"/>
          <w:sz w:val="24"/>
          <w:szCs w:val="24"/>
        </w:rPr>
        <w:t xml:space="preserve"> практикум по математике (17</w:t>
      </w:r>
      <w:r w:rsidR="00765DC7" w:rsidRPr="00765DC7">
        <w:rPr>
          <w:rFonts w:ascii="Times New Roman" w:hAnsi="Times New Roman"/>
          <w:sz w:val="24"/>
          <w:szCs w:val="24"/>
        </w:rPr>
        <w:t xml:space="preserve"> ч.), с целью развития практических навыков решения текстовых задач. </w:t>
      </w:r>
    </w:p>
    <w:p w:rsidR="00237304" w:rsidRPr="00765DC7" w:rsidRDefault="00237304" w:rsidP="001E4721">
      <w:pPr>
        <w:spacing w:after="0"/>
        <w:jc w:val="both"/>
        <w:rPr>
          <w:rFonts w:ascii="Times New Roman" w:hAnsi="Times New Roman"/>
        </w:rPr>
      </w:pPr>
    </w:p>
    <w:p w:rsidR="001E4721" w:rsidRDefault="00765DC7" w:rsidP="001E4721">
      <w:pPr>
        <w:spacing w:after="0"/>
        <w:rPr>
          <w:rFonts w:ascii="Times New Roman" w:hAnsi="Times New Roman"/>
          <w:sz w:val="24"/>
          <w:szCs w:val="24"/>
        </w:rPr>
      </w:pPr>
      <w:r w:rsidRPr="00765DC7">
        <w:rPr>
          <w:rFonts w:ascii="Times New Roman" w:hAnsi="Times New Roman"/>
          <w:sz w:val="24"/>
          <w:szCs w:val="24"/>
        </w:rPr>
        <w:t xml:space="preserve">     Количество часов, определённое на каждый предмет в учебном плане, предусматривает качественное усвоение минимума содержания образования, обеспечивающего государственные общеобразовательные стандарты. Обучение в 1-</w:t>
      </w:r>
      <w:r w:rsidR="00BB4749">
        <w:rPr>
          <w:rFonts w:ascii="Times New Roman" w:hAnsi="Times New Roman"/>
          <w:sz w:val="24"/>
          <w:szCs w:val="24"/>
        </w:rPr>
        <w:t>7</w:t>
      </w:r>
      <w:r w:rsidRPr="00765DC7">
        <w:rPr>
          <w:rFonts w:ascii="Times New Roman" w:hAnsi="Times New Roman"/>
          <w:sz w:val="24"/>
          <w:szCs w:val="24"/>
        </w:rPr>
        <w:t xml:space="preserve"> классах ведется по ФГОС второго поколения, в </w:t>
      </w:r>
      <w:r w:rsidR="00BB4749">
        <w:rPr>
          <w:rFonts w:ascii="Times New Roman" w:hAnsi="Times New Roman"/>
          <w:sz w:val="24"/>
          <w:szCs w:val="24"/>
        </w:rPr>
        <w:t>8</w:t>
      </w:r>
      <w:r w:rsidRPr="00765DC7">
        <w:rPr>
          <w:rFonts w:ascii="Times New Roman" w:hAnsi="Times New Roman"/>
          <w:sz w:val="24"/>
          <w:szCs w:val="24"/>
        </w:rPr>
        <w:t>-11 класса</w:t>
      </w:r>
      <w:proofErr w:type="gramStart"/>
      <w:r w:rsidRPr="00765DC7">
        <w:rPr>
          <w:rFonts w:ascii="Times New Roman" w:hAnsi="Times New Roman"/>
          <w:sz w:val="24"/>
          <w:szCs w:val="24"/>
        </w:rPr>
        <w:t>х-</w:t>
      </w:r>
      <w:proofErr w:type="gramEnd"/>
      <w:r w:rsidRPr="00765DC7">
        <w:rPr>
          <w:rFonts w:ascii="Times New Roman" w:hAnsi="Times New Roman"/>
          <w:sz w:val="24"/>
          <w:szCs w:val="24"/>
        </w:rPr>
        <w:t xml:space="preserve"> по Примерным программам 2004г. и по рабочим авторским программам, утвержденным  Министерством образования и науки РФ, Комитетом по образованию Администрации Волгоградской области. Рабочие программы для проведения практикумов и </w:t>
      </w:r>
      <w:proofErr w:type="spellStart"/>
      <w:r w:rsidRPr="00765DC7">
        <w:rPr>
          <w:rFonts w:ascii="Times New Roman" w:hAnsi="Times New Roman"/>
          <w:sz w:val="24"/>
          <w:szCs w:val="24"/>
        </w:rPr>
        <w:t>элективов</w:t>
      </w:r>
      <w:proofErr w:type="spellEnd"/>
      <w:r w:rsidRPr="00765DC7">
        <w:rPr>
          <w:rFonts w:ascii="Times New Roman" w:hAnsi="Times New Roman"/>
          <w:sz w:val="24"/>
          <w:szCs w:val="24"/>
        </w:rPr>
        <w:t xml:space="preserve"> в 5-11 классах рассмотрены на заседании МС протокол № 1   от  26.08.2016  и утверждены приказом директора (приказ №   119  от 29.08. 2016).</w:t>
      </w:r>
    </w:p>
    <w:p w:rsidR="001E4721" w:rsidRDefault="001E4721" w:rsidP="001E4721">
      <w:pPr>
        <w:spacing w:after="0"/>
        <w:rPr>
          <w:rFonts w:ascii="Times New Roman" w:hAnsi="Times New Roman"/>
          <w:sz w:val="24"/>
          <w:szCs w:val="24"/>
        </w:rPr>
      </w:pPr>
    </w:p>
    <w:p w:rsidR="001E4721" w:rsidRDefault="001E4721" w:rsidP="001E4721">
      <w:pPr>
        <w:spacing w:after="0"/>
        <w:rPr>
          <w:rFonts w:ascii="Times New Roman" w:hAnsi="Times New Roman"/>
          <w:sz w:val="24"/>
          <w:szCs w:val="24"/>
        </w:rPr>
      </w:pPr>
    </w:p>
    <w:p w:rsidR="001E4721" w:rsidRDefault="001E4721" w:rsidP="001E4721">
      <w:pPr>
        <w:spacing w:after="0"/>
        <w:rPr>
          <w:rFonts w:ascii="Times New Roman" w:hAnsi="Times New Roman"/>
          <w:sz w:val="24"/>
          <w:szCs w:val="24"/>
        </w:rPr>
      </w:pPr>
    </w:p>
    <w:p w:rsidR="00765DC7" w:rsidRPr="001E4721" w:rsidRDefault="00765DC7" w:rsidP="001E4721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1E4721">
        <w:rPr>
          <w:rFonts w:ascii="Times New Roman" w:hAnsi="Times New Roman"/>
          <w:sz w:val="20"/>
          <w:szCs w:val="20"/>
        </w:rPr>
        <w:lastRenderedPageBreak/>
        <w:t>УЧЕБНЫЙ ПЛАН</w:t>
      </w:r>
    </w:p>
    <w:p w:rsidR="00765DC7" w:rsidRPr="001E4721" w:rsidRDefault="00765DC7" w:rsidP="001E4721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1E4721">
        <w:rPr>
          <w:rFonts w:ascii="Times New Roman" w:hAnsi="Times New Roman"/>
          <w:sz w:val="20"/>
          <w:szCs w:val="20"/>
        </w:rPr>
        <w:t>Муниципального казенного общеобразовательного учреждения</w:t>
      </w:r>
    </w:p>
    <w:p w:rsidR="00765DC7" w:rsidRPr="001E4721" w:rsidRDefault="00765DC7" w:rsidP="001E4721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1E4721">
        <w:rPr>
          <w:rFonts w:ascii="Times New Roman" w:hAnsi="Times New Roman"/>
          <w:sz w:val="20"/>
          <w:szCs w:val="20"/>
        </w:rPr>
        <w:t>«</w:t>
      </w:r>
      <w:proofErr w:type="spellStart"/>
      <w:r w:rsidR="00BB4749" w:rsidRPr="001E4721">
        <w:rPr>
          <w:rFonts w:ascii="Times New Roman" w:hAnsi="Times New Roman"/>
          <w:sz w:val="20"/>
          <w:szCs w:val="20"/>
        </w:rPr>
        <w:t>Солдатско-Степновская</w:t>
      </w:r>
      <w:proofErr w:type="spellEnd"/>
      <w:r w:rsidR="00BB4749" w:rsidRPr="001E4721">
        <w:rPr>
          <w:rFonts w:ascii="Times New Roman" w:hAnsi="Times New Roman"/>
          <w:sz w:val="20"/>
          <w:szCs w:val="20"/>
        </w:rPr>
        <w:t xml:space="preserve"> СШ</w:t>
      </w:r>
      <w:r w:rsidR="00BB4749" w:rsidRPr="001E4721">
        <w:rPr>
          <w:rFonts w:ascii="Times New Roman" w:hAnsi="Times New Roman"/>
          <w:b/>
          <w:sz w:val="20"/>
          <w:szCs w:val="20"/>
        </w:rPr>
        <w:t>»</w:t>
      </w:r>
    </w:p>
    <w:p w:rsidR="00765DC7" w:rsidRPr="001E4721" w:rsidRDefault="00765DC7" w:rsidP="001E4721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1E4721">
        <w:rPr>
          <w:rFonts w:ascii="Times New Roman" w:hAnsi="Times New Roman"/>
          <w:sz w:val="20"/>
          <w:szCs w:val="20"/>
        </w:rPr>
        <w:t>Быковского муниципального района Волгоградской области на 2016-2017 учебный год</w:t>
      </w:r>
    </w:p>
    <w:p w:rsidR="003F0084" w:rsidRPr="001E4721" w:rsidRDefault="00765DC7" w:rsidP="001E4721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1E4721">
        <w:rPr>
          <w:rFonts w:ascii="Times New Roman" w:hAnsi="Times New Roman"/>
          <w:sz w:val="20"/>
          <w:szCs w:val="20"/>
        </w:rPr>
        <w:t>(пятидневная учебная неделя)</w:t>
      </w:r>
    </w:p>
    <w:p w:rsidR="003F0084" w:rsidRPr="001E4721" w:rsidRDefault="003F0084" w:rsidP="001E4721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1E4721">
        <w:rPr>
          <w:rFonts w:ascii="Times New Roman" w:hAnsi="Times New Roman"/>
          <w:sz w:val="20"/>
          <w:szCs w:val="20"/>
        </w:rPr>
        <w:t>Основное общее образование</w:t>
      </w:r>
    </w:p>
    <w:p w:rsidR="003F0084" w:rsidRPr="001E4721" w:rsidRDefault="003F0084" w:rsidP="001E4721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1E4721">
        <w:rPr>
          <w:rFonts w:ascii="Times New Roman" w:hAnsi="Times New Roman"/>
          <w:sz w:val="20"/>
          <w:szCs w:val="20"/>
        </w:rPr>
        <w:t>8-9 классы 5-дневная учебная неделя</w:t>
      </w:r>
    </w:p>
    <w:tbl>
      <w:tblPr>
        <w:tblpPr w:leftFromText="180" w:rightFromText="180" w:vertAnchor="text" w:horzAnchor="margin" w:tblpXSpec="center" w:tblpY="2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2410"/>
        <w:gridCol w:w="1847"/>
      </w:tblGrid>
      <w:tr w:rsidR="004A0BE6" w:rsidRPr="00765065" w:rsidTr="004A0BE6">
        <w:trPr>
          <w:trHeight w:val="226"/>
        </w:trPr>
        <w:tc>
          <w:tcPr>
            <w:tcW w:w="4219" w:type="dxa"/>
            <w:vMerge w:val="restart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Учебный предмет</w:t>
            </w:r>
          </w:p>
        </w:tc>
        <w:tc>
          <w:tcPr>
            <w:tcW w:w="4257" w:type="dxa"/>
            <w:gridSpan w:val="2"/>
            <w:shd w:val="clear" w:color="auto" w:fill="auto"/>
          </w:tcPr>
          <w:p w:rsidR="004A0BE6" w:rsidRPr="00765065" w:rsidRDefault="004A0BE6" w:rsidP="001E4721">
            <w:pPr>
              <w:spacing w:after="0"/>
              <w:jc w:val="center"/>
              <w:rPr>
                <w:sz w:val="18"/>
                <w:szCs w:val="18"/>
              </w:rPr>
            </w:pPr>
            <w:r w:rsidRPr="00420D23">
              <w:rPr>
                <w:sz w:val="20"/>
                <w:szCs w:val="20"/>
              </w:rPr>
              <w:t>Классы количество часов в год</w:t>
            </w:r>
          </w:p>
        </w:tc>
      </w:tr>
      <w:tr w:rsidR="004A0BE6" w:rsidRPr="00765065" w:rsidTr="004A0BE6">
        <w:trPr>
          <w:trHeight w:val="145"/>
        </w:trPr>
        <w:tc>
          <w:tcPr>
            <w:tcW w:w="4219" w:type="dxa"/>
            <w:vMerge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8</w:t>
            </w:r>
          </w:p>
        </w:tc>
        <w:tc>
          <w:tcPr>
            <w:tcW w:w="1847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9</w:t>
            </w:r>
          </w:p>
        </w:tc>
      </w:tr>
      <w:tr w:rsidR="004A0BE6" w:rsidRPr="00765065" w:rsidTr="004A0BE6">
        <w:trPr>
          <w:trHeight w:val="226"/>
        </w:trPr>
        <w:tc>
          <w:tcPr>
            <w:tcW w:w="4219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Русский язык</w:t>
            </w:r>
          </w:p>
        </w:tc>
        <w:tc>
          <w:tcPr>
            <w:tcW w:w="2410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102</w:t>
            </w:r>
          </w:p>
        </w:tc>
        <w:tc>
          <w:tcPr>
            <w:tcW w:w="1847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68</w:t>
            </w:r>
          </w:p>
        </w:tc>
      </w:tr>
      <w:tr w:rsidR="004A0BE6" w:rsidRPr="00765065" w:rsidTr="004A0BE6">
        <w:trPr>
          <w:trHeight w:val="145"/>
        </w:trPr>
        <w:tc>
          <w:tcPr>
            <w:tcW w:w="4219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 xml:space="preserve">Литература </w:t>
            </w:r>
          </w:p>
        </w:tc>
        <w:tc>
          <w:tcPr>
            <w:tcW w:w="2410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68</w:t>
            </w:r>
          </w:p>
        </w:tc>
        <w:tc>
          <w:tcPr>
            <w:tcW w:w="1847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102</w:t>
            </w:r>
          </w:p>
        </w:tc>
      </w:tr>
      <w:tr w:rsidR="004A0BE6" w:rsidRPr="00765065" w:rsidTr="004A0BE6">
        <w:trPr>
          <w:trHeight w:val="145"/>
        </w:trPr>
        <w:tc>
          <w:tcPr>
            <w:tcW w:w="4219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2410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102</w:t>
            </w:r>
          </w:p>
        </w:tc>
        <w:tc>
          <w:tcPr>
            <w:tcW w:w="1847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102</w:t>
            </w:r>
          </w:p>
        </w:tc>
      </w:tr>
      <w:tr w:rsidR="004A0BE6" w:rsidRPr="00765065" w:rsidTr="004A0BE6">
        <w:trPr>
          <w:trHeight w:val="226"/>
        </w:trPr>
        <w:tc>
          <w:tcPr>
            <w:tcW w:w="4219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Математика</w:t>
            </w:r>
          </w:p>
        </w:tc>
        <w:tc>
          <w:tcPr>
            <w:tcW w:w="2410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-</w:t>
            </w:r>
          </w:p>
        </w:tc>
        <w:tc>
          <w:tcPr>
            <w:tcW w:w="1847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-</w:t>
            </w:r>
          </w:p>
        </w:tc>
      </w:tr>
      <w:tr w:rsidR="004A0BE6" w:rsidRPr="00765065" w:rsidTr="004A0BE6">
        <w:trPr>
          <w:trHeight w:val="462"/>
        </w:trPr>
        <w:tc>
          <w:tcPr>
            <w:tcW w:w="4219" w:type="dxa"/>
            <w:tcBorders>
              <w:bottom w:val="single" w:sz="4" w:space="0" w:color="auto"/>
            </w:tcBorders>
            <w:shd w:val="clear" w:color="auto" w:fill="auto"/>
          </w:tcPr>
          <w:p w:rsidR="004A0BE6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Алгебра</w:t>
            </w:r>
          </w:p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Алгебра и начала</w:t>
            </w:r>
            <w:r w:rsidRPr="00765065">
              <w:rPr>
                <w:sz w:val="18"/>
                <w:szCs w:val="18"/>
              </w:rPr>
              <w:t xml:space="preserve">  анализа</w:t>
            </w:r>
          </w:p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 xml:space="preserve">Геометрия 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102</w:t>
            </w:r>
          </w:p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</w:p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68</w:t>
            </w:r>
          </w:p>
        </w:tc>
        <w:tc>
          <w:tcPr>
            <w:tcW w:w="1847" w:type="dxa"/>
            <w:tcBorders>
              <w:bottom w:val="single" w:sz="4" w:space="0" w:color="auto"/>
            </w:tcBorders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102</w:t>
            </w:r>
          </w:p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</w:p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68</w:t>
            </w:r>
          </w:p>
        </w:tc>
      </w:tr>
      <w:tr w:rsidR="004A0BE6" w:rsidRPr="00765065" w:rsidTr="004A0BE6">
        <w:trPr>
          <w:trHeight w:val="145"/>
        </w:trPr>
        <w:tc>
          <w:tcPr>
            <w:tcW w:w="4219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Информатика и ИКТ</w:t>
            </w:r>
          </w:p>
        </w:tc>
        <w:tc>
          <w:tcPr>
            <w:tcW w:w="2410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34</w:t>
            </w:r>
          </w:p>
        </w:tc>
        <w:tc>
          <w:tcPr>
            <w:tcW w:w="1847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68</w:t>
            </w:r>
          </w:p>
        </w:tc>
      </w:tr>
      <w:tr w:rsidR="004A0BE6" w:rsidRPr="00765065" w:rsidTr="004A0BE6">
        <w:trPr>
          <w:trHeight w:val="452"/>
        </w:trPr>
        <w:tc>
          <w:tcPr>
            <w:tcW w:w="4219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История</w:t>
            </w:r>
          </w:p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 xml:space="preserve">История России </w:t>
            </w:r>
          </w:p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Всеобщая история</w:t>
            </w:r>
          </w:p>
        </w:tc>
        <w:tc>
          <w:tcPr>
            <w:tcW w:w="2410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68</w:t>
            </w:r>
          </w:p>
        </w:tc>
        <w:tc>
          <w:tcPr>
            <w:tcW w:w="1847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</w:p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40</w:t>
            </w:r>
          </w:p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28</w:t>
            </w:r>
          </w:p>
        </w:tc>
      </w:tr>
      <w:tr w:rsidR="004A0BE6" w:rsidRPr="00765065" w:rsidTr="004A0BE6">
        <w:trPr>
          <w:trHeight w:val="230"/>
        </w:trPr>
        <w:tc>
          <w:tcPr>
            <w:tcW w:w="4219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 xml:space="preserve">Обществознание </w:t>
            </w:r>
          </w:p>
        </w:tc>
        <w:tc>
          <w:tcPr>
            <w:tcW w:w="2410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34</w:t>
            </w:r>
          </w:p>
        </w:tc>
        <w:tc>
          <w:tcPr>
            <w:tcW w:w="1847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34</w:t>
            </w:r>
          </w:p>
        </w:tc>
      </w:tr>
      <w:tr w:rsidR="004A0BE6" w:rsidRPr="00765065" w:rsidTr="004A0BE6">
        <w:trPr>
          <w:trHeight w:val="277"/>
        </w:trPr>
        <w:tc>
          <w:tcPr>
            <w:tcW w:w="4219" w:type="dxa"/>
            <w:tcBorders>
              <w:bottom w:val="single" w:sz="4" w:space="0" w:color="auto"/>
            </w:tcBorders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 xml:space="preserve">География </w:t>
            </w:r>
          </w:p>
        </w:tc>
        <w:tc>
          <w:tcPr>
            <w:tcW w:w="2410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68</w:t>
            </w:r>
          </w:p>
        </w:tc>
        <w:tc>
          <w:tcPr>
            <w:tcW w:w="1847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68</w:t>
            </w:r>
          </w:p>
        </w:tc>
      </w:tr>
      <w:tr w:rsidR="004A0BE6" w:rsidRPr="00765065" w:rsidTr="004A0BE6">
        <w:trPr>
          <w:trHeight w:val="145"/>
        </w:trPr>
        <w:tc>
          <w:tcPr>
            <w:tcW w:w="4219" w:type="dxa"/>
            <w:tcBorders>
              <w:bottom w:val="single" w:sz="4" w:space="0" w:color="auto"/>
            </w:tcBorders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Природоведение</w:t>
            </w:r>
          </w:p>
        </w:tc>
        <w:tc>
          <w:tcPr>
            <w:tcW w:w="2410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-</w:t>
            </w:r>
          </w:p>
        </w:tc>
        <w:tc>
          <w:tcPr>
            <w:tcW w:w="1847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-</w:t>
            </w:r>
          </w:p>
        </w:tc>
      </w:tr>
      <w:tr w:rsidR="004A0BE6" w:rsidRPr="00765065" w:rsidTr="004A0BE6">
        <w:trPr>
          <w:trHeight w:val="145"/>
        </w:trPr>
        <w:tc>
          <w:tcPr>
            <w:tcW w:w="4219" w:type="dxa"/>
            <w:tcBorders>
              <w:top w:val="single" w:sz="4" w:space="0" w:color="auto"/>
            </w:tcBorders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 xml:space="preserve">Физика </w:t>
            </w:r>
          </w:p>
        </w:tc>
        <w:tc>
          <w:tcPr>
            <w:tcW w:w="2410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68</w:t>
            </w:r>
          </w:p>
        </w:tc>
        <w:tc>
          <w:tcPr>
            <w:tcW w:w="1847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68</w:t>
            </w:r>
          </w:p>
        </w:tc>
      </w:tr>
      <w:tr w:rsidR="004A0BE6" w:rsidRPr="00765065" w:rsidTr="004A0BE6">
        <w:trPr>
          <w:trHeight w:val="145"/>
        </w:trPr>
        <w:tc>
          <w:tcPr>
            <w:tcW w:w="4219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 xml:space="preserve">Химия </w:t>
            </w:r>
          </w:p>
        </w:tc>
        <w:tc>
          <w:tcPr>
            <w:tcW w:w="2410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68</w:t>
            </w:r>
          </w:p>
        </w:tc>
        <w:tc>
          <w:tcPr>
            <w:tcW w:w="1847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68</w:t>
            </w:r>
          </w:p>
        </w:tc>
      </w:tr>
      <w:tr w:rsidR="004A0BE6" w:rsidRPr="00765065" w:rsidTr="004A0BE6">
        <w:trPr>
          <w:trHeight w:val="282"/>
        </w:trPr>
        <w:tc>
          <w:tcPr>
            <w:tcW w:w="4219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 xml:space="preserve">Биология </w:t>
            </w:r>
          </w:p>
        </w:tc>
        <w:tc>
          <w:tcPr>
            <w:tcW w:w="2410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68</w:t>
            </w:r>
          </w:p>
        </w:tc>
        <w:tc>
          <w:tcPr>
            <w:tcW w:w="1847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68</w:t>
            </w:r>
          </w:p>
        </w:tc>
      </w:tr>
      <w:tr w:rsidR="004A0BE6" w:rsidRPr="00765065" w:rsidTr="004A0BE6">
        <w:trPr>
          <w:trHeight w:val="226"/>
        </w:trPr>
        <w:tc>
          <w:tcPr>
            <w:tcW w:w="4219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 xml:space="preserve">Музыка </w:t>
            </w:r>
          </w:p>
        </w:tc>
        <w:tc>
          <w:tcPr>
            <w:tcW w:w="2410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17</w:t>
            </w:r>
          </w:p>
        </w:tc>
        <w:tc>
          <w:tcPr>
            <w:tcW w:w="1847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17</w:t>
            </w:r>
          </w:p>
        </w:tc>
      </w:tr>
      <w:tr w:rsidR="004A0BE6" w:rsidRPr="00765065" w:rsidTr="004A0BE6">
        <w:trPr>
          <w:trHeight w:val="145"/>
        </w:trPr>
        <w:tc>
          <w:tcPr>
            <w:tcW w:w="4219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ИЗО</w:t>
            </w:r>
          </w:p>
        </w:tc>
        <w:tc>
          <w:tcPr>
            <w:tcW w:w="2410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17</w:t>
            </w:r>
          </w:p>
        </w:tc>
        <w:tc>
          <w:tcPr>
            <w:tcW w:w="1847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17</w:t>
            </w:r>
          </w:p>
        </w:tc>
      </w:tr>
      <w:tr w:rsidR="004A0BE6" w:rsidRPr="00765065" w:rsidTr="004A0BE6">
        <w:trPr>
          <w:trHeight w:val="145"/>
        </w:trPr>
        <w:tc>
          <w:tcPr>
            <w:tcW w:w="4219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 xml:space="preserve">Технология </w:t>
            </w:r>
          </w:p>
        </w:tc>
        <w:tc>
          <w:tcPr>
            <w:tcW w:w="2410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34</w:t>
            </w:r>
          </w:p>
        </w:tc>
        <w:tc>
          <w:tcPr>
            <w:tcW w:w="1847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34</w:t>
            </w:r>
          </w:p>
        </w:tc>
      </w:tr>
      <w:tr w:rsidR="004A0BE6" w:rsidRPr="00765065" w:rsidTr="004A0BE6">
        <w:trPr>
          <w:trHeight w:val="145"/>
        </w:trPr>
        <w:tc>
          <w:tcPr>
            <w:tcW w:w="4219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proofErr w:type="spellStart"/>
            <w:r w:rsidRPr="00765065">
              <w:rPr>
                <w:sz w:val="18"/>
                <w:szCs w:val="18"/>
              </w:rPr>
              <w:t>Предпрофильная</w:t>
            </w:r>
            <w:proofErr w:type="spellEnd"/>
            <w:r w:rsidRPr="00765065">
              <w:rPr>
                <w:sz w:val="18"/>
                <w:szCs w:val="18"/>
              </w:rPr>
              <w:t xml:space="preserve"> подготовка </w:t>
            </w:r>
          </w:p>
        </w:tc>
        <w:tc>
          <w:tcPr>
            <w:tcW w:w="2410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-</w:t>
            </w:r>
          </w:p>
        </w:tc>
        <w:tc>
          <w:tcPr>
            <w:tcW w:w="1847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34</w:t>
            </w:r>
          </w:p>
        </w:tc>
      </w:tr>
      <w:tr w:rsidR="004A0BE6" w:rsidRPr="00765065" w:rsidTr="004A0BE6">
        <w:trPr>
          <w:trHeight w:val="145"/>
        </w:trPr>
        <w:tc>
          <w:tcPr>
            <w:tcW w:w="4219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ОБЖ</w:t>
            </w:r>
          </w:p>
        </w:tc>
        <w:tc>
          <w:tcPr>
            <w:tcW w:w="2410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34</w:t>
            </w:r>
          </w:p>
        </w:tc>
        <w:tc>
          <w:tcPr>
            <w:tcW w:w="1847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-</w:t>
            </w:r>
          </w:p>
        </w:tc>
      </w:tr>
      <w:tr w:rsidR="004A0BE6" w:rsidRPr="00765065" w:rsidTr="004A0BE6">
        <w:trPr>
          <w:trHeight w:val="452"/>
        </w:trPr>
        <w:tc>
          <w:tcPr>
            <w:tcW w:w="4219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2410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102</w:t>
            </w:r>
          </w:p>
        </w:tc>
        <w:tc>
          <w:tcPr>
            <w:tcW w:w="1847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102</w:t>
            </w:r>
          </w:p>
        </w:tc>
      </w:tr>
      <w:tr w:rsidR="004A0BE6" w:rsidRPr="00765065" w:rsidTr="004A0BE6">
        <w:trPr>
          <w:trHeight w:val="592"/>
        </w:trPr>
        <w:tc>
          <w:tcPr>
            <w:tcW w:w="4219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Минимальный объем годовой учебной нагрузки</w:t>
            </w:r>
          </w:p>
        </w:tc>
        <w:tc>
          <w:tcPr>
            <w:tcW w:w="2410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1054</w:t>
            </w:r>
          </w:p>
        </w:tc>
        <w:tc>
          <w:tcPr>
            <w:tcW w:w="1847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1088</w:t>
            </w:r>
          </w:p>
        </w:tc>
      </w:tr>
      <w:tr w:rsidR="004A0BE6" w:rsidRPr="00765065" w:rsidTr="004A0BE6">
        <w:trPr>
          <w:trHeight w:val="592"/>
        </w:trPr>
        <w:tc>
          <w:tcPr>
            <w:tcW w:w="4219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 xml:space="preserve">КОМПОНЕНТ </w:t>
            </w:r>
            <w:proofErr w:type="gramStart"/>
            <w:r w:rsidRPr="00765065">
              <w:rPr>
                <w:sz w:val="18"/>
                <w:szCs w:val="18"/>
              </w:rPr>
              <w:t>ОБРАЗОВАТЕЛЬНОГО</w:t>
            </w:r>
            <w:proofErr w:type="gramEnd"/>
            <w:r w:rsidRPr="00765065">
              <w:rPr>
                <w:sz w:val="18"/>
                <w:szCs w:val="18"/>
              </w:rPr>
              <w:t xml:space="preserve"> УЧЕРЕЖДЕНИЯ</w:t>
            </w:r>
          </w:p>
        </w:tc>
        <w:tc>
          <w:tcPr>
            <w:tcW w:w="2410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</w:p>
        </w:tc>
      </w:tr>
      <w:tr w:rsidR="004A0BE6" w:rsidRPr="00765065" w:rsidTr="004A0BE6">
        <w:trPr>
          <w:trHeight w:val="584"/>
        </w:trPr>
        <w:tc>
          <w:tcPr>
            <w:tcW w:w="4219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Практикум по географии</w:t>
            </w:r>
          </w:p>
        </w:tc>
        <w:tc>
          <w:tcPr>
            <w:tcW w:w="2410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-</w:t>
            </w:r>
          </w:p>
        </w:tc>
        <w:tc>
          <w:tcPr>
            <w:tcW w:w="1847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-</w:t>
            </w:r>
          </w:p>
        </w:tc>
      </w:tr>
      <w:tr w:rsidR="004A0BE6" w:rsidRPr="00765065" w:rsidTr="004A0BE6">
        <w:trPr>
          <w:trHeight w:val="584"/>
        </w:trPr>
        <w:tc>
          <w:tcPr>
            <w:tcW w:w="4219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Краеведение</w:t>
            </w:r>
          </w:p>
        </w:tc>
        <w:tc>
          <w:tcPr>
            <w:tcW w:w="2410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-</w:t>
            </w:r>
          </w:p>
        </w:tc>
        <w:tc>
          <w:tcPr>
            <w:tcW w:w="1847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-</w:t>
            </w:r>
          </w:p>
        </w:tc>
      </w:tr>
      <w:tr w:rsidR="004A0BE6" w:rsidRPr="00765065" w:rsidTr="004A0BE6">
        <w:trPr>
          <w:trHeight w:val="449"/>
        </w:trPr>
        <w:tc>
          <w:tcPr>
            <w:tcW w:w="4219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Основы православной культуры</w:t>
            </w:r>
          </w:p>
        </w:tc>
        <w:tc>
          <w:tcPr>
            <w:tcW w:w="2410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-</w:t>
            </w:r>
          </w:p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-</w:t>
            </w:r>
          </w:p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</w:p>
        </w:tc>
      </w:tr>
      <w:tr w:rsidR="004A0BE6" w:rsidRPr="00765065" w:rsidTr="004A0BE6">
        <w:trPr>
          <w:trHeight w:val="703"/>
        </w:trPr>
        <w:tc>
          <w:tcPr>
            <w:tcW w:w="4219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</w:p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История родного края</w:t>
            </w:r>
          </w:p>
        </w:tc>
        <w:tc>
          <w:tcPr>
            <w:tcW w:w="2410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</w:p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-</w:t>
            </w:r>
          </w:p>
        </w:tc>
        <w:tc>
          <w:tcPr>
            <w:tcW w:w="1847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</w:p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-</w:t>
            </w:r>
          </w:p>
        </w:tc>
      </w:tr>
      <w:tr w:rsidR="004A0BE6" w:rsidRPr="00765065" w:rsidTr="004A0BE6">
        <w:trPr>
          <w:trHeight w:val="452"/>
        </w:trPr>
        <w:tc>
          <w:tcPr>
            <w:tcW w:w="4219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Родная земля Волгоградская</w:t>
            </w:r>
          </w:p>
        </w:tc>
        <w:tc>
          <w:tcPr>
            <w:tcW w:w="2410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-</w:t>
            </w:r>
          </w:p>
        </w:tc>
        <w:tc>
          <w:tcPr>
            <w:tcW w:w="1847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-</w:t>
            </w:r>
          </w:p>
        </w:tc>
      </w:tr>
      <w:tr w:rsidR="004A0BE6" w:rsidRPr="00765065" w:rsidTr="004A0BE6">
        <w:trPr>
          <w:trHeight w:val="829"/>
        </w:trPr>
        <w:tc>
          <w:tcPr>
            <w:tcW w:w="4219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Биологическое и ландшафтное разнообразие Волгоградской области</w:t>
            </w:r>
          </w:p>
        </w:tc>
        <w:tc>
          <w:tcPr>
            <w:tcW w:w="2410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-</w:t>
            </w:r>
          </w:p>
        </w:tc>
        <w:tc>
          <w:tcPr>
            <w:tcW w:w="1847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-</w:t>
            </w:r>
          </w:p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</w:p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</w:p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</w:p>
        </w:tc>
      </w:tr>
      <w:tr w:rsidR="004A0BE6" w:rsidRPr="00765065" w:rsidTr="004A0BE6">
        <w:trPr>
          <w:trHeight w:val="195"/>
        </w:trPr>
        <w:tc>
          <w:tcPr>
            <w:tcW w:w="4219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Практикум по алгебре</w:t>
            </w:r>
          </w:p>
        </w:tc>
        <w:tc>
          <w:tcPr>
            <w:tcW w:w="2410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34</w:t>
            </w:r>
          </w:p>
        </w:tc>
        <w:tc>
          <w:tcPr>
            <w:tcW w:w="1847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34</w:t>
            </w:r>
          </w:p>
        </w:tc>
      </w:tr>
      <w:tr w:rsidR="004A0BE6" w:rsidRPr="00765065" w:rsidTr="004A0BE6">
        <w:trPr>
          <w:trHeight w:val="758"/>
        </w:trPr>
        <w:tc>
          <w:tcPr>
            <w:tcW w:w="4219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Предельно допустимая годовая аудиторная учебная нагрузка при 5-дневной учебной неделе</w:t>
            </w:r>
          </w:p>
        </w:tc>
        <w:tc>
          <w:tcPr>
            <w:tcW w:w="2410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1054</w:t>
            </w:r>
          </w:p>
        </w:tc>
        <w:tc>
          <w:tcPr>
            <w:tcW w:w="1847" w:type="dxa"/>
            <w:shd w:val="clear" w:color="auto" w:fill="auto"/>
          </w:tcPr>
          <w:p w:rsidR="004A0BE6" w:rsidRPr="00765065" w:rsidRDefault="004A0BE6" w:rsidP="001E4721">
            <w:pPr>
              <w:spacing w:after="0"/>
              <w:rPr>
                <w:sz w:val="18"/>
                <w:szCs w:val="18"/>
              </w:rPr>
            </w:pPr>
            <w:r w:rsidRPr="00765065">
              <w:rPr>
                <w:sz w:val="18"/>
                <w:szCs w:val="18"/>
              </w:rPr>
              <w:t>1122</w:t>
            </w:r>
          </w:p>
        </w:tc>
      </w:tr>
    </w:tbl>
    <w:p w:rsidR="003F0084" w:rsidRPr="00DC11F6" w:rsidRDefault="003F0084" w:rsidP="001E4721">
      <w:pPr>
        <w:spacing w:after="0"/>
        <w:jc w:val="center"/>
        <w:rPr>
          <w:sz w:val="20"/>
          <w:szCs w:val="20"/>
          <w:lang w:val="en-US"/>
        </w:rPr>
      </w:pPr>
    </w:p>
    <w:p w:rsidR="00BB4749" w:rsidRDefault="00BB4749" w:rsidP="001E472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0084" w:rsidRDefault="003F0084" w:rsidP="001E472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0084" w:rsidRDefault="003F0084" w:rsidP="001E472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0084" w:rsidRDefault="003F0084" w:rsidP="001E472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0084" w:rsidRDefault="003F0084" w:rsidP="001E472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0084" w:rsidRDefault="003F0084" w:rsidP="001E472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0084" w:rsidRDefault="003F0084" w:rsidP="001E472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0084" w:rsidRDefault="003F0084" w:rsidP="001E472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0084" w:rsidRDefault="003F0084" w:rsidP="001E472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0084" w:rsidRDefault="003F0084" w:rsidP="001E472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0084" w:rsidRDefault="003F0084" w:rsidP="001E472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0084" w:rsidRDefault="003F0084" w:rsidP="001E472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0084" w:rsidRDefault="003F0084" w:rsidP="001E472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0084" w:rsidRDefault="003F0084" w:rsidP="001E472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0084" w:rsidRDefault="003F0084" w:rsidP="001E472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0084" w:rsidRDefault="003F0084" w:rsidP="001E472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0084" w:rsidRDefault="003F0084" w:rsidP="001E472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0084" w:rsidRDefault="003F0084" w:rsidP="001E47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0084" w:rsidRDefault="003F0084" w:rsidP="001E472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0084" w:rsidRDefault="003F0084" w:rsidP="001E472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0084" w:rsidRDefault="003F0084" w:rsidP="001E472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0084" w:rsidRDefault="003F0084" w:rsidP="001E472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0084" w:rsidRDefault="003F0084" w:rsidP="001E472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65DC7" w:rsidRPr="003F0084" w:rsidRDefault="00765DC7" w:rsidP="001E472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F0084">
        <w:rPr>
          <w:rFonts w:ascii="Times New Roman" w:hAnsi="Times New Roman"/>
          <w:sz w:val="24"/>
          <w:szCs w:val="24"/>
        </w:rPr>
        <w:lastRenderedPageBreak/>
        <w:t>УЧЕБНЫЙ ПЛАН</w:t>
      </w:r>
    </w:p>
    <w:p w:rsidR="00765DC7" w:rsidRPr="003F0084" w:rsidRDefault="00765DC7" w:rsidP="001E472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F0084">
        <w:rPr>
          <w:rFonts w:ascii="Times New Roman" w:hAnsi="Times New Roman"/>
          <w:sz w:val="24"/>
          <w:szCs w:val="24"/>
        </w:rPr>
        <w:t>Муниципального казенного общеобразовательного учреждения</w:t>
      </w:r>
    </w:p>
    <w:p w:rsidR="00765DC7" w:rsidRPr="003F0084" w:rsidRDefault="00765DC7" w:rsidP="001E472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F0084">
        <w:rPr>
          <w:rFonts w:ascii="Times New Roman" w:hAnsi="Times New Roman"/>
          <w:sz w:val="24"/>
          <w:szCs w:val="24"/>
        </w:rPr>
        <w:t>«</w:t>
      </w:r>
      <w:r w:rsidR="00D43EAA" w:rsidRPr="003F008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F0084" w:rsidRPr="003F0084">
        <w:rPr>
          <w:rFonts w:ascii="Times New Roman" w:hAnsi="Times New Roman"/>
          <w:sz w:val="24"/>
          <w:szCs w:val="24"/>
        </w:rPr>
        <w:t>Солдатско-Степновская</w:t>
      </w:r>
      <w:proofErr w:type="spellEnd"/>
      <w:r w:rsidR="003F0084" w:rsidRPr="003F0084">
        <w:rPr>
          <w:rFonts w:ascii="Times New Roman" w:hAnsi="Times New Roman"/>
          <w:sz w:val="24"/>
          <w:szCs w:val="24"/>
        </w:rPr>
        <w:t xml:space="preserve"> СШ</w:t>
      </w:r>
      <w:r w:rsidRPr="003F0084">
        <w:rPr>
          <w:rFonts w:ascii="Times New Roman" w:hAnsi="Times New Roman"/>
          <w:sz w:val="24"/>
          <w:szCs w:val="24"/>
        </w:rPr>
        <w:t>»</w:t>
      </w:r>
    </w:p>
    <w:p w:rsidR="00765DC7" w:rsidRPr="003F0084" w:rsidRDefault="00765DC7" w:rsidP="001E472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F0084">
        <w:rPr>
          <w:rFonts w:ascii="Times New Roman" w:hAnsi="Times New Roman"/>
          <w:sz w:val="24"/>
          <w:szCs w:val="24"/>
        </w:rPr>
        <w:t>Быковского муниципального района Волгоградской области на 2016-2017 учебный год</w:t>
      </w:r>
    </w:p>
    <w:p w:rsidR="003F0084" w:rsidRPr="003F0084" w:rsidRDefault="00765DC7" w:rsidP="001E472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F0084">
        <w:rPr>
          <w:rFonts w:ascii="Times New Roman" w:hAnsi="Times New Roman"/>
          <w:sz w:val="24"/>
          <w:szCs w:val="24"/>
        </w:rPr>
        <w:t>(базовый уровень)</w:t>
      </w:r>
      <w:r w:rsidR="003F0084" w:rsidRPr="003F0084">
        <w:rPr>
          <w:rFonts w:ascii="Times New Roman" w:hAnsi="Times New Roman"/>
          <w:sz w:val="24"/>
          <w:szCs w:val="24"/>
        </w:rPr>
        <w:t xml:space="preserve"> среднее общее образование</w:t>
      </w:r>
    </w:p>
    <w:p w:rsidR="003F0084" w:rsidRPr="003F0084" w:rsidRDefault="003F0084" w:rsidP="001E4721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3F0084">
        <w:rPr>
          <w:rFonts w:ascii="Times New Roman" w:hAnsi="Times New Roman"/>
          <w:sz w:val="24"/>
          <w:szCs w:val="24"/>
        </w:rPr>
        <w:t>10-11 классы</w:t>
      </w:r>
    </w:p>
    <w:p w:rsidR="003F0084" w:rsidRPr="003F0084" w:rsidRDefault="003F0084" w:rsidP="001E4721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3F0084">
        <w:rPr>
          <w:rFonts w:ascii="Times New Roman" w:hAnsi="Times New Roman"/>
          <w:sz w:val="24"/>
          <w:szCs w:val="24"/>
        </w:rPr>
        <w:t>5-дневная учебная неделя</w:t>
      </w:r>
    </w:p>
    <w:tbl>
      <w:tblPr>
        <w:tblpPr w:leftFromText="180" w:rightFromText="180" w:vertAnchor="text" w:horzAnchor="margin" w:tblpXSpec="center" w:tblpY="260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2700"/>
        <w:gridCol w:w="2340"/>
      </w:tblGrid>
      <w:tr w:rsidR="003F0084" w:rsidRPr="00420D23" w:rsidTr="003F0084">
        <w:tc>
          <w:tcPr>
            <w:tcW w:w="4248" w:type="dxa"/>
            <w:vMerge w:val="restart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Учебный предмет</w:t>
            </w:r>
          </w:p>
        </w:tc>
        <w:tc>
          <w:tcPr>
            <w:tcW w:w="5040" w:type="dxa"/>
            <w:gridSpan w:val="2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</w:t>
            </w:r>
            <w:r w:rsidRPr="00420D23">
              <w:rPr>
                <w:sz w:val="20"/>
                <w:szCs w:val="20"/>
              </w:rPr>
              <w:t>Классы количество часов в год</w:t>
            </w:r>
          </w:p>
        </w:tc>
      </w:tr>
      <w:tr w:rsidR="003F0084" w:rsidRPr="00420D23" w:rsidTr="003F0084">
        <w:tc>
          <w:tcPr>
            <w:tcW w:w="4248" w:type="dxa"/>
            <w:vMerge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70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10</w:t>
            </w:r>
          </w:p>
        </w:tc>
        <w:tc>
          <w:tcPr>
            <w:tcW w:w="234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11</w:t>
            </w:r>
          </w:p>
        </w:tc>
      </w:tr>
      <w:tr w:rsidR="003F0084" w:rsidRPr="00420D23" w:rsidTr="003F0084">
        <w:tc>
          <w:tcPr>
            <w:tcW w:w="4248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ИНВАРИАНТНАЯ ЧАСТЬ</w:t>
            </w:r>
          </w:p>
        </w:tc>
        <w:tc>
          <w:tcPr>
            <w:tcW w:w="5040" w:type="dxa"/>
            <w:gridSpan w:val="2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</w:p>
        </w:tc>
      </w:tr>
      <w:tr w:rsidR="003F0084" w:rsidRPr="00420D23" w:rsidTr="003F0084">
        <w:tc>
          <w:tcPr>
            <w:tcW w:w="4248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 xml:space="preserve">Русский язык </w:t>
            </w:r>
          </w:p>
        </w:tc>
        <w:tc>
          <w:tcPr>
            <w:tcW w:w="270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34</w:t>
            </w:r>
          </w:p>
        </w:tc>
        <w:tc>
          <w:tcPr>
            <w:tcW w:w="234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34</w:t>
            </w:r>
          </w:p>
        </w:tc>
      </w:tr>
      <w:tr w:rsidR="003F0084" w:rsidRPr="00420D23" w:rsidTr="003F0084">
        <w:tc>
          <w:tcPr>
            <w:tcW w:w="4248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Литература</w:t>
            </w:r>
          </w:p>
        </w:tc>
        <w:tc>
          <w:tcPr>
            <w:tcW w:w="270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102</w:t>
            </w:r>
          </w:p>
        </w:tc>
        <w:tc>
          <w:tcPr>
            <w:tcW w:w="234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102</w:t>
            </w:r>
          </w:p>
        </w:tc>
      </w:tr>
      <w:tr w:rsidR="003F0084" w:rsidRPr="00420D23" w:rsidTr="003F0084">
        <w:tc>
          <w:tcPr>
            <w:tcW w:w="4248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Иностранный язык (немецкий язык)</w:t>
            </w:r>
          </w:p>
        </w:tc>
        <w:tc>
          <w:tcPr>
            <w:tcW w:w="270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102</w:t>
            </w:r>
          </w:p>
        </w:tc>
        <w:tc>
          <w:tcPr>
            <w:tcW w:w="234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102</w:t>
            </w:r>
          </w:p>
        </w:tc>
      </w:tr>
      <w:tr w:rsidR="003F0084" w:rsidRPr="00420D23" w:rsidTr="003F0084">
        <w:tc>
          <w:tcPr>
            <w:tcW w:w="4248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 xml:space="preserve">Алгебра </w:t>
            </w:r>
            <w:r>
              <w:rPr>
                <w:sz w:val="20"/>
                <w:szCs w:val="20"/>
              </w:rPr>
              <w:t>и начала анализа</w:t>
            </w:r>
          </w:p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Геометрия</w:t>
            </w:r>
          </w:p>
        </w:tc>
        <w:tc>
          <w:tcPr>
            <w:tcW w:w="270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234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</w:tr>
      <w:tr w:rsidR="003F0084" w:rsidRPr="00420D23" w:rsidTr="003F0084">
        <w:tc>
          <w:tcPr>
            <w:tcW w:w="4248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Информатика и ИКТ</w:t>
            </w:r>
          </w:p>
        </w:tc>
        <w:tc>
          <w:tcPr>
            <w:tcW w:w="270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34</w:t>
            </w:r>
          </w:p>
        </w:tc>
        <w:tc>
          <w:tcPr>
            <w:tcW w:w="234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34</w:t>
            </w:r>
          </w:p>
        </w:tc>
      </w:tr>
      <w:tr w:rsidR="003F0084" w:rsidRPr="00420D23" w:rsidTr="003F0084">
        <w:tc>
          <w:tcPr>
            <w:tcW w:w="4248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История России</w:t>
            </w:r>
          </w:p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Всеобщая история</w:t>
            </w:r>
          </w:p>
        </w:tc>
        <w:tc>
          <w:tcPr>
            <w:tcW w:w="270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234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</w:tr>
      <w:tr w:rsidR="003F0084" w:rsidRPr="00420D23" w:rsidTr="003F0084">
        <w:tc>
          <w:tcPr>
            <w:tcW w:w="4248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 xml:space="preserve">Обществознание </w:t>
            </w:r>
          </w:p>
        </w:tc>
        <w:tc>
          <w:tcPr>
            <w:tcW w:w="270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68</w:t>
            </w:r>
          </w:p>
        </w:tc>
        <w:tc>
          <w:tcPr>
            <w:tcW w:w="234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68</w:t>
            </w:r>
          </w:p>
        </w:tc>
      </w:tr>
      <w:tr w:rsidR="003F0084" w:rsidRPr="00420D23" w:rsidTr="003F0084">
        <w:tc>
          <w:tcPr>
            <w:tcW w:w="4248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 xml:space="preserve">География </w:t>
            </w:r>
          </w:p>
        </w:tc>
        <w:tc>
          <w:tcPr>
            <w:tcW w:w="270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34</w:t>
            </w:r>
          </w:p>
        </w:tc>
        <w:tc>
          <w:tcPr>
            <w:tcW w:w="234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</w:tr>
      <w:tr w:rsidR="003F0084" w:rsidRPr="00420D23" w:rsidTr="003F0084">
        <w:tc>
          <w:tcPr>
            <w:tcW w:w="4248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 xml:space="preserve">Физика </w:t>
            </w:r>
          </w:p>
        </w:tc>
        <w:tc>
          <w:tcPr>
            <w:tcW w:w="270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68</w:t>
            </w:r>
          </w:p>
        </w:tc>
        <w:tc>
          <w:tcPr>
            <w:tcW w:w="234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68</w:t>
            </w:r>
          </w:p>
        </w:tc>
      </w:tr>
      <w:tr w:rsidR="003F0084" w:rsidRPr="00420D23" w:rsidTr="003F0084">
        <w:tc>
          <w:tcPr>
            <w:tcW w:w="4248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 xml:space="preserve">Химия </w:t>
            </w:r>
          </w:p>
        </w:tc>
        <w:tc>
          <w:tcPr>
            <w:tcW w:w="270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34</w:t>
            </w:r>
          </w:p>
        </w:tc>
        <w:tc>
          <w:tcPr>
            <w:tcW w:w="234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34</w:t>
            </w:r>
          </w:p>
        </w:tc>
      </w:tr>
      <w:tr w:rsidR="003F0084" w:rsidRPr="00420D23" w:rsidTr="003F0084">
        <w:tc>
          <w:tcPr>
            <w:tcW w:w="4248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 xml:space="preserve">Биология </w:t>
            </w:r>
          </w:p>
        </w:tc>
        <w:tc>
          <w:tcPr>
            <w:tcW w:w="270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34</w:t>
            </w:r>
          </w:p>
        </w:tc>
        <w:tc>
          <w:tcPr>
            <w:tcW w:w="234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34</w:t>
            </w:r>
          </w:p>
        </w:tc>
      </w:tr>
      <w:tr w:rsidR="003F0084" w:rsidRPr="00420D23" w:rsidTr="003F0084">
        <w:tc>
          <w:tcPr>
            <w:tcW w:w="4248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Искусство (МХК)</w:t>
            </w:r>
          </w:p>
        </w:tc>
        <w:tc>
          <w:tcPr>
            <w:tcW w:w="270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34</w:t>
            </w:r>
          </w:p>
        </w:tc>
        <w:tc>
          <w:tcPr>
            <w:tcW w:w="234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34</w:t>
            </w:r>
          </w:p>
        </w:tc>
      </w:tr>
      <w:tr w:rsidR="003F0084" w:rsidRPr="00420D23" w:rsidTr="003F0084">
        <w:tc>
          <w:tcPr>
            <w:tcW w:w="4248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Технология</w:t>
            </w:r>
          </w:p>
        </w:tc>
        <w:tc>
          <w:tcPr>
            <w:tcW w:w="270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34</w:t>
            </w:r>
          </w:p>
        </w:tc>
        <w:tc>
          <w:tcPr>
            <w:tcW w:w="234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34</w:t>
            </w:r>
          </w:p>
        </w:tc>
      </w:tr>
      <w:tr w:rsidR="003F0084" w:rsidRPr="00420D23" w:rsidTr="003F0084">
        <w:tc>
          <w:tcPr>
            <w:tcW w:w="4248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Основы безопасности жизнедеятельности</w:t>
            </w:r>
          </w:p>
        </w:tc>
        <w:tc>
          <w:tcPr>
            <w:tcW w:w="270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34</w:t>
            </w:r>
          </w:p>
        </w:tc>
        <w:tc>
          <w:tcPr>
            <w:tcW w:w="234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34</w:t>
            </w:r>
          </w:p>
        </w:tc>
      </w:tr>
      <w:tr w:rsidR="003F0084" w:rsidRPr="00420D23" w:rsidTr="003F0084">
        <w:tc>
          <w:tcPr>
            <w:tcW w:w="4248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270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102</w:t>
            </w:r>
          </w:p>
        </w:tc>
        <w:tc>
          <w:tcPr>
            <w:tcW w:w="234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102</w:t>
            </w:r>
          </w:p>
        </w:tc>
      </w:tr>
      <w:tr w:rsidR="003F0084" w:rsidRPr="00420D23" w:rsidTr="003F0084">
        <w:tc>
          <w:tcPr>
            <w:tcW w:w="4248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Минимальный объем годовой учебной нагрузки</w:t>
            </w:r>
          </w:p>
        </w:tc>
        <w:tc>
          <w:tcPr>
            <w:tcW w:w="270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918</w:t>
            </w:r>
          </w:p>
        </w:tc>
        <w:tc>
          <w:tcPr>
            <w:tcW w:w="234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918</w:t>
            </w:r>
          </w:p>
        </w:tc>
      </w:tr>
      <w:tr w:rsidR="003F0084" w:rsidRPr="00420D23" w:rsidTr="003F0084">
        <w:tc>
          <w:tcPr>
            <w:tcW w:w="4248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КОМПОНЕНТ ОБРАЗОВАТЕЛЬНОГО УЧРЕЖДЕНИЯ (5-ДНЕВНАЯ НЕДЕЛЯ)</w:t>
            </w:r>
          </w:p>
        </w:tc>
        <w:tc>
          <w:tcPr>
            <w:tcW w:w="270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</w:p>
        </w:tc>
      </w:tr>
      <w:tr w:rsidR="003F0084" w:rsidRPr="00420D23" w:rsidTr="003F0084">
        <w:tc>
          <w:tcPr>
            <w:tcW w:w="4248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Практикум по экологии</w:t>
            </w:r>
          </w:p>
        </w:tc>
        <w:tc>
          <w:tcPr>
            <w:tcW w:w="270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34</w:t>
            </w:r>
          </w:p>
        </w:tc>
        <w:tc>
          <w:tcPr>
            <w:tcW w:w="234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34</w:t>
            </w:r>
          </w:p>
        </w:tc>
      </w:tr>
      <w:tr w:rsidR="003F0084" w:rsidRPr="00420D23" w:rsidTr="003F0084">
        <w:tc>
          <w:tcPr>
            <w:tcW w:w="4248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Практикум по обществознанию</w:t>
            </w:r>
          </w:p>
        </w:tc>
        <w:tc>
          <w:tcPr>
            <w:tcW w:w="270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234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</w:tr>
      <w:tr w:rsidR="003F0084" w:rsidRPr="00420D23" w:rsidTr="003F0084">
        <w:tc>
          <w:tcPr>
            <w:tcW w:w="4248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Практикум по русскому языку «Подготовка к ЕГЭ»</w:t>
            </w:r>
            <w:r w:rsidRPr="00420D23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234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34</w:t>
            </w:r>
          </w:p>
        </w:tc>
      </w:tr>
      <w:tr w:rsidR="003F0084" w:rsidRPr="00420D23" w:rsidTr="003F0084">
        <w:tc>
          <w:tcPr>
            <w:tcW w:w="4248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 по технологии</w:t>
            </w:r>
          </w:p>
        </w:tc>
        <w:tc>
          <w:tcPr>
            <w:tcW w:w="270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234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</w:tr>
      <w:tr w:rsidR="003F0084" w:rsidRPr="00420D23" w:rsidTr="003F0084">
        <w:tc>
          <w:tcPr>
            <w:tcW w:w="4248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 «Подготовка к ГТО»</w:t>
            </w:r>
          </w:p>
        </w:tc>
        <w:tc>
          <w:tcPr>
            <w:tcW w:w="270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234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</w:tr>
      <w:tr w:rsidR="003F0084" w:rsidRPr="00420D23" w:rsidTr="003F0084">
        <w:tc>
          <w:tcPr>
            <w:tcW w:w="4248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Практикум «Решение заданий  по материалам ЕГЭ»</w:t>
            </w:r>
          </w:p>
        </w:tc>
        <w:tc>
          <w:tcPr>
            <w:tcW w:w="270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34</w:t>
            </w:r>
          </w:p>
        </w:tc>
        <w:tc>
          <w:tcPr>
            <w:tcW w:w="234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>34</w:t>
            </w:r>
          </w:p>
        </w:tc>
      </w:tr>
      <w:tr w:rsidR="003F0084" w:rsidRPr="00420D23" w:rsidTr="003F0084">
        <w:tc>
          <w:tcPr>
            <w:tcW w:w="4248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 w:rsidRPr="00420D23">
              <w:rPr>
                <w:sz w:val="20"/>
                <w:szCs w:val="20"/>
              </w:rPr>
              <w:t xml:space="preserve">Предельно допустимая годовая аудиторная учебная нагрузка при 5-дневной учебной неделе </w:t>
            </w:r>
          </w:p>
        </w:tc>
        <w:tc>
          <w:tcPr>
            <w:tcW w:w="270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1122</w:t>
            </w:r>
          </w:p>
        </w:tc>
        <w:tc>
          <w:tcPr>
            <w:tcW w:w="2340" w:type="dxa"/>
            <w:shd w:val="clear" w:color="auto" w:fill="auto"/>
          </w:tcPr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1122</w:t>
            </w:r>
          </w:p>
        </w:tc>
      </w:tr>
      <w:tr w:rsidR="003F0084" w:rsidRPr="00420D23" w:rsidTr="003F0084">
        <w:tc>
          <w:tcPr>
            <w:tcW w:w="4248" w:type="dxa"/>
            <w:shd w:val="clear" w:color="auto" w:fill="auto"/>
          </w:tcPr>
          <w:p w:rsidR="003F0084" w:rsidRDefault="003F0084" w:rsidP="001E4721">
            <w:pPr>
              <w:spacing w:after="0"/>
              <w:rPr>
                <w:sz w:val="20"/>
                <w:szCs w:val="20"/>
              </w:rPr>
            </w:pPr>
          </w:p>
          <w:p w:rsidR="003F0084" w:rsidRPr="00420D23" w:rsidRDefault="003F0084" w:rsidP="001E472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700" w:type="dxa"/>
            <w:shd w:val="clear" w:color="auto" w:fill="auto"/>
          </w:tcPr>
          <w:p w:rsidR="003F0084" w:rsidRDefault="003F0084" w:rsidP="001E472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</w:tcPr>
          <w:p w:rsidR="003F0084" w:rsidRDefault="003F0084" w:rsidP="001E4721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3F0084" w:rsidRDefault="003F0084" w:rsidP="001E4721">
      <w:pPr>
        <w:spacing w:after="0"/>
        <w:jc w:val="center"/>
        <w:rPr>
          <w:sz w:val="20"/>
          <w:szCs w:val="20"/>
        </w:rPr>
      </w:pPr>
    </w:p>
    <w:p w:rsidR="003F0084" w:rsidRDefault="003F0084" w:rsidP="001E4721">
      <w:pPr>
        <w:spacing w:after="0"/>
        <w:rPr>
          <w:sz w:val="20"/>
          <w:szCs w:val="20"/>
        </w:rPr>
      </w:pPr>
    </w:p>
    <w:p w:rsidR="003F0084" w:rsidRDefault="003F0084" w:rsidP="001E4721">
      <w:pPr>
        <w:spacing w:after="0"/>
        <w:rPr>
          <w:sz w:val="20"/>
          <w:szCs w:val="20"/>
        </w:rPr>
      </w:pPr>
    </w:p>
    <w:p w:rsidR="003F0084" w:rsidRDefault="003F0084" w:rsidP="001E4721">
      <w:pPr>
        <w:spacing w:after="0"/>
        <w:rPr>
          <w:sz w:val="20"/>
          <w:szCs w:val="20"/>
        </w:rPr>
      </w:pPr>
    </w:p>
    <w:p w:rsidR="00765DC7" w:rsidRPr="00DB4331" w:rsidRDefault="00765DC7" w:rsidP="001E47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65DC7" w:rsidRPr="00DB4331" w:rsidRDefault="00765DC7" w:rsidP="001E47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E4721" w:rsidRDefault="001E4721" w:rsidP="001E472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E4721" w:rsidRDefault="001E4721" w:rsidP="001E472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E4721" w:rsidRDefault="001E4721" w:rsidP="001E472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E4721" w:rsidRDefault="001E4721" w:rsidP="001E472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E4721" w:rsidRDefault="001E4721" w:rsidP="001E472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E4721" w:rsidRDefault="001E4721" w:rsidP="001E472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E4721" w:rsidRDefault="001E4721" w:rsidP="001E472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E4721" w:rsidRDefault="001E4721" w:rsidP="001E472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0C3FF0" w:rsidRPr="00BB4749" w:rsidRDefault="00BB4749" w:rsidP="001E472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="000C3FF0" w:rsidRPr="00BB4749">
        <w:rPr>
          <w:rFonts w:ascii="Times New Roman" w:hAnsi="Times New Roman"/>
          <w:b/>
          <w:bCs/>
          <w:sz w:val="24"/>
          <w:szCs w:val="24"/>
        </w:rPr>
        <w:t>Ка</w:t>
      </w:r>
      <w:r w:rsidR="00237304" w:rsidRPr="00BB4749">
        <w:rPr>
          <w:rFonts w:ascii="Times New Roman" w:hAnsi="Times New Roman"/>
          <w:b/>
          <w:bCs/>
          <w:sz w:val="24"/>
          <w:szCs w:val="24"/>
        </w:rPr>
        <w:t>лендарный учебный график на 2016-2017</w:t>
      </w:r>
      <w:r w:rsidR="000C3FF0" w:rsidRPr="00BB4749">
        <w:rPr>
          <w:rFonts w:ascii="Times New Roman" w:hAnsi="Times New Roman"/>
          <w:b/>
          <w:bCs/>
          <w:sz w:val="24"/>
          <w:szCs w:val="24"/>
        </w:rPr>
        <w:t xml:space="preserve"> учебный год</w:t>
      </w:r>
    </w:p>
    <w:p w:rsidR="000C3FF0" w:rsidRDefault="000C3FF0" w:rsidP="001E472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34549" w:rsidRPr="00DB4331" w:rsidRDefault="00A444BA" w:rsidP="001E4721">
      <w:pPr>
        <w:spacing w:after="0"/>
        <w:ind w:hanging="709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</w:t>
      </w:r>
      <w:r w:rsidR="00B57750">
        <w:rPr>
          <w:rFonts w:ascii="Times New Roman" w:hAnsi="Times New Roman"/>
          <w:color w:val="000000" w:themeColor="text1"/>
          <w:sz w:val="24"/>
          <w:szCs w:val="24"/>
        </w:rPr>
        <w:t xml:space="preserve">              </w:t>
      </w:r>
      <w:r w:rsidR="00BB4749">
        <w:rPr>
          <w:rFonts w:ascii="Times New Roman" w:hAnsi="Times New Roman"/>
          <w:color w:val="000000" w:themeColor="text1"/>
          <w:sz w:val="24"/>
          <w:szCs w:val="24"/>
        </w:rPr>
        <w:t>8</w:t>
      </w:r>
      <w:r w:rsidR="000C3FF0" w:rsidRPr="00DB4331">
        <w:rPr>
          <w:rFonts w:ascii="Times New Roman" w:hAnsi="Times New Roman"/>
          <w:color w:val="000000" w:themeColor="text1"/>
          <w:sz w:val="24"/>
          <w:szCs w:val="24"/>
        </w:rPr>
        <w:t>-</w:t>
      </w:r>
      <w:r w:rsidR="00BB4749">
        <w:rPr>
          <w:rFonts w:ascii="Times New Roman" w:hAnsi="Times New Roman"/>
          <w:color w:val="000000" w:themeColor="text1"/>
          <w:sz w:val="24"/>
          <w:szCs w:val="24"/>
        </w:rPr>
        <w:t>11</w:t>
      </w:r>
      <w:r w:rsidR="000C3FF0" w:rsidRPr="00DB4331">
        <w:rPr>
          <w:rFonts w:ascii="Times New Roman" w:hAnsi="Times New Roman"/>
          <w:color w:val="000000" w:themeColor="text1"/>
          <w:sz w:val="24"/>
          <w:szCs w:val="24"/>
        </w:rPr>
        <w:t>кл.   – 5-дневная учебная неделя;</w:t>
      </w:r>
    </w:p>
    <w:p w:rsidR="007D6C72" w:rsidRDefault="007D6C72" w:rsidP="001E4721">
      <w:pPr>
        <w:spacing w:after="0" w:line="220" w:lineRule="auto"/>
        <w:jc w:val="both"/>
        <w:rPr>
          <w:rFonts w:ascii="Arial" w:hAnsi="Arial" w:cs="Arial"/>
          <w:i/>
          <w:iCs/>
        </w:rPr>
      </w:pPr>
    </w:p>
    <w:p w:rsidR="00A444BA" w:rsidRDefault="002F3E22" w:rsidP="001E4721">
      <w:pPr>
        <w:spacing w:after="0"/>
        <w:jc w:val="center"/>
        <w:rPr>
          <w:u w:val="single"/>
        </w:rPr>
      </w:pPr>
      <w:r>
        <w:rPr>
          <w:u w:val="single"/>
        </w:rPr>
        <w:t xml:space="preserve">Годовой календарный график </w:t>
      </w:r>
    </w:p>
    <w:p w:rsidR="00A444BA" w:rsidRDefault="00B57750" w:rsidP="001E4721">
      <w:pPr>
        <w:spacing w:after="0" w:line="360" w:lineRule="auto"/>
        <w:ind w:hanging="709"/>
      </w:pPr>
      <w:r>
        <w:rPr>
          <w:b/>
        </w:rPr>
        <w:t xml:space="preserve">                    </w:t>
      </w:r>
      <w:r w:rsidR="00A444BA" w:rsidRPr="00050608">
        <w:rPr>
          <w:b/>
          <w:lang w:val="en-US"/>
        </w:rPr>
        <w:t>I</w:t>
      </w:r>
      <w:r w:rsidR="00A444BA" w:rsidRPr="00050608">
        <w:rPr>
          <w:b/>
        </w:rPr>
        <w:t xml:space="preserve">триместр </w:t>
      </w:r>
      <w:r w:rsidR="00A444BA">
        <w:t>1уч.</w:t>
      </w:r>
      <w:r w:rsidR="00A444BA">
        <w:rPr>
          <w:i/>
        </w:rPr>
        <w:t>модуль</w:t>
      </w:r>
      <w:r w:rsidR="00A444BA">
        <w:t xml:space="preserve">01.09.16 по </w:t>
      </w:r>
      <w:proofErr w:type="gramStart"/>
      <w:r w:rsidR="00A444BA">
        <w:t>04.10.16  каникулы</w:t>
      </w:r>
      <w:proofErr w:type="gramEnd"/>
      <w:r w:rsidR="00A444BA">
        <w:t>: с 05.10. 15 по 09.10.15 (5 дней)</w:t>
      </w:r>
    </w:p>
    <w:p w:rsidR="00A444BA" w:rsidRPr="008F3711" w:rsidRDefault="00A444BA" w:rsidP="001E4721">
      <w:pPr>
        <w:spacing w:after="0" w:line="360" w:lineRule="auto"/>
      </w:pPr>
      <w:r>
        <w:lastRenderedPageBreak/>
        <w:t xml:space="preserve">                     2 </w:t>
      </w:r>
      <w:proofErr w:type="spellStart"/>
      <w:r>
        <w:t>уч</w:t>
      </w:r>
      <w:proofErr w:type="spellEnd"/>
      <w:r>
        <w:t xml:space="preserve">. </w:t>
      </w:r>
      <w:r>
        <w:rPr>
          <w:i/>
        </w:rPr>
        <w:t xml:space="preserve">модуль </w:t>
      </w:r>
      <w:r>
        <w:t>10.10.16 по 15.11.16  каникулы: с 16.11.16 по 20.11.16 (5дней)</w:t>
      </w:r>
    </w:p>
    <w:p w:rsidR="002F3E22" w:rsidRDefault="00B57750" w:rsidP="001E4721">
      <w:pPr>
        <w:spacing w:after="0" w:line="360" w:lineRule="auto"/>
      </w:pPr>
      <w:r>
        <w:rPr>
          <w:b/>
        </w:rPr>
        <w:t xml:space="preserve">                      </w:t>
      </w:r>
      <w:r w:rsidR="00A444BA" w:rsidRPr="00050608">
        <w:rPr>
          <w:b/>
          <w:lang w:val="en-US"/>
        </w:rPr>
        <w:t>II</w:t>
      </w:r>
      <w:r w:rsidR="00A444BA" w:rsidRPr="00050608">
        <w:rPr>
          <w:b/>
        </w:rPr>
        <w:t xml:space="preserve">триместр </w:t>
      </w:r>
      <w:r w:rsidR="00A444BA">
        <w:t>3 уч.</w:t>
      </w:r>
      <w:r w:rsidR="00A444BA">
        <w:rPr>
          <w:i/>
        </w:rPr>
        <w:t>модуль</w:t>
      </w:r>
      <w:r w:rsidR="00A444BA">
        <w:t>21</w:t>
      </w:r>
      <w:r w:rsidR="00A444BA" w:rsidRPr="00050608">
        <w:t>.11.1</w:t>
      </w:r>
      <w:r w:rsidR="00A444BA">
        <w:t xml:space="preserve">6 по </w:t>
      </w:r>
      <w:proofErr w:type="gramStart"/>
      <w:r w:rsidR="00A444BA">
        <w:t>30.12.16  каникулы</w:t>
      </w:r>
      <w:proofErr w:type="gramEnd"/>
      <w:r w:rsidR="00A444BA">
        <w:t>: с 31.12.16 по 09.01.17 (10 дней</w:t>
      </w:r>
    </w:p>
    <w:p w:rsidR="00A444BA" w:rsidRDefault="00A444BA" w:rsidP="001E4721">
      <w:pPr>
        <w:spacing w:after="0" w:line="360" w:lineRule="auto"/>
      </w:pPr>
      <w:r>
        <w:t xml:space="preserve">   </w:t>
      </w:r>
      <w:r w:rsidR="00B57750">
        <w:t xml:space="preserve">                      </w:t>
      </w:r>
      <w:r>
        <w:t xml:space="preserve">4 </w:t>
      </w:r>
      <w:proofErr w:type="spellStart"/>
      <w:r>
        <w:t>уч</w:t>
      </w:r>
      <w:proofErr w:type="gramStart"/>
      <w:r>
        <w:t>.</w:t>
      </w:r>
      <w:r>
        <w:rPr>
          <w:i/>
        </w:rPr>
        <w:t>м</w:t>
      </w:r>
      <w:proofErr w:type="gramEnd"/>
      <w:r>
        <w:rPr>
          <w:i/>
        </w:rPr>
        <w:t>одуль</w:t>
      </w:r>
      <w:proofErr w:type="spellEnd"/>
      <w:r>
        <w:t xml:space="preserve"> 10.01.17 по 14.02.17  каникулы: с 15.02.17 по 19.02.17 (5 дней)</w:t>
      </w:r>
    </w:p>
    <w:p w:rsidR="00A444BA" w:rsidRDefault="00B57750" w:rsidP="001E4721">
      <w:pPr>
        <w:spacing w:after="0" w:line="360" w:lineRule="auto"/>
        <w:rPr>
          <w:b/>
        </w:rPr>
      </w:pPr>
      <w:r>
        <w:rPr>
          <w:b/>
        </w:rPr>
        <w:t xml:space="preserve">                    </w:t>
      </w:r>
      <w:r w:rsidR="00A444BA">
        <w:rPr>
          <w:b/>
        </w:rPr>
        <w:t>1 класс                  дополнительные          каникулы с 06.02.17 по 12.02.17 (7 дней)</w:t>
      </w:r>
    </w:p>
    <w:p w:rsidR="00A444BA" w:rsidRDefault="00B57750" w:rsidP="001E4721">
      <w:pPr>
        <w:spacing w:after="0" w:line="360" w:lineRule="auto"/>
      </w:pPr>
      <w:r>
        <w:rPr>
          <w:b/>
        </w:rPr>
        <w:t xml:space="preserve">                     </w:t>
      </w:r>
      <w:r w:rsidR="00A444BA">
        <w:rPr>
          <w:b/>
          <w:lang w:val="en-US"/>
        </w:rPr>
        <w:t>III</w:t>
      </w:r>
      <w:r w:rsidR="00A444BA">
        <w:rPr>
          <w:b/>
        </w:rPr>
        <w:t xml:space="preserve"> триместр </w:t>
      </w:r>
      <w:r w:rsidR="00A444BA">
        <w:t>5 уч.</w:t>
      </w:r>
      <w:r w:rsidR="00A444BA">
        <w:rPr>
          <w:i/>
        </w:rPr>
        <w:t>модуль</w:t>
      </w:r>
      <w:r w:rsidR="00A444BA">
        <w:t>20.02.17 по 045.04.17 каникулы: с 05.04.17 по 09.04.17 (5 дней)</w:t>
      </w:r>
    </w:p>
    <w:p w:rsidR="00A444BA" w:rsidRDefault="00A444BA" w:rsidP="001E4721">
      <w:pPr>
        <w:spacing w:after="0" w:line="360" w:lineRule="auto"/>
      </w:pPr>
      <w:r>
        <w:t xml:space="preserve">                       6 уч</w:t>
      </w:r>
      <w:proofErr w:type="gramStart"/>
      <w:r>
        <w:t>.</w:t>
      </w:r>
      <w:r>
        <w:rPr>
          <w:i/>
        </w:rPr>
        <w:t>м</w:t>
      </w:r>
      <w:proofErr w:type="gramEnd"/>
      <w:r>
        <w:rPr>
          <w:i/>
        </w:rPr>
        <w:t>одуль</w:t>
      </w:r>
      <w:r>
        <w:t>10</w:t>
      </w:r>
      <w:r w:rsidRPr="007A7372">
        <w:t>.04.1</w:t>
      </w:r>
      <w:r>
        <w:t>7 по 25.05.17  каникулы: с 26.05.17 по 31.08.17</w:t>
      </w:r>
    </w:p>
    <w:p w:rsidR="00A444BA" w:rsidRDefault="00B57750" w:rsidP="001E4721">
      <w:pPr>
        <w:numPr>
          <w:ilvl w:val="0"/>
          <w:numId w:val="87"/>
        </w:numPr>
        <w:tabs>
          <w:tab w:val="clear" w:pos="360"/>
          <w:tab w:val="num" w:pos="567"/>
        </w:tabs>
        <w:spacing w:after="0" w:line="360" w:lineRule="auto"/>
        <w:ind w:left="0" w:firstLine="0"/>
      </w:pPr>
      <w:r>
        <w:t xml:space="preserve"> </w:t>
      </w:r>
      <w:r w:rsidR="00A444BA">
        <w:t>Пятидневная учебная неделя в 1-8 классах.</w:t>
      </w:r>
    </w:p>
    <w:p w:rsidR="00A444BA" w:rsidRPr="007C230D" w:rsidRDefault="00A444BA" w:rsidP="001E4721">
      <w:pPr>
        <w:numPr>
          <w:ilvl w:val="0"/>
          <w:numId w:val="87"/>
        </w:numPr>
        <w:spacing w:after="0" w:line="360" w:lineRule="auto"/>
        <w:ind w:left="0" w:firstLine="709"/>
        <w:rPr>
          <w:i/>
        </w:rPr>
      </w:pPr>
      <w:r>
        <w:t>Шестидневная учебная неделя в 9-11 классах.</w:t>
      </w:r>
    </w:p>
    <w:p w:rsidR="00A444BA" w:rsidRPr="007C230D" w:rsidRDefault="00A444BA" w:rsidP="001E4721">
      <w:pPr>
        <w:numPr>
          <w:ilvl w:val="0"/>
          <w:numId w:val="87"/>
        </w:numPr>
        <w:spacing w:after="0" w:line="360" w:lineRule="auto"/>
        <w:ind w:left="0" w:firstLine="709"/>
        <w:rPr>
          <w:i/>
        </w:rPr>
      </w:pPr>
      <w:r>
        <w:t>Начало занятий в 8.30 ч.</w:t>
      </w:r>
    </w:p>
    <w:p w:rsidR="00A444BA" w:rsidRPr="007C230D" w:rsidRDefault="00A444BA" w:rsidP="001E4721">
      <w:pPr>
        <w:numPr>
          <w:ilvl w:val="0"/>
          <w:numId w:val="87"/>
        </w:numPr>
        <w:spacing w:after="0" w:line="360" w:lineRule="auto"/>
        <w:ind w:left="0" w:firstLine="709"/>
        <w:rPr>
          <w:i/>
        </w:rPr>
      </w:pPr>
      <w:r>
        <w:t>Продолжительность уроков в 1 классах – 35 минут.</w:t>
      </w:r>
    </w:p>
    <w:p w:rsidR="00A444BA" w:rsidRPr="007C230D" w:rsidRDefault="00A444BA" w:rsidP="001E4721">
      <w:pPr>
        <w:numPr>
          <w:ilvl w:val="0"/>
          <w:numId w:val="87"/>
        </w:numPr>
        <w:spacing w:after="0" w:line="360" w:lineRule="auto"/>
        <w:ind w:left="0" w:firstLine="709"/>
        <w:rPr>
          <w:i/>
        </w:rPr>
      </w:pPr>
      <w:r>
        <w:t>Продолжительность уроков во 2-11 классах – 40 минут.</w:t>
      </w:r>
    </w:p>
    <w:p w:rsidR="00A444BA" w:rsidRPr="007C230D" w:rsidRDefault="00A444BA" w:rsidP="001E4721">
      <w:pPr>
        <w:numPr>
          <w:ilvl w:val="0"/>
          <w:numId w:val="87"/>
        </w:numPr>
        <w:spacing w:after="0" w:line="360" w:lineRule="auto"/>
        <w:ind w:left="0" w:firstLine="709"/>
        <w:rPr>
          <w:i/>
        </w:rPr>
      </w:pPr>
      <w:r>
        <w:t>Продолжительность перемен – от 10 до 20 минут.</w:t>
      </w:r>
    </w:p>
    <w:tbl>
      <w:tblPr>
        <w:tblW w:w="0" w:type="auto"/>
        <w:tblInd w:w="15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20"/>
        <w:gridCol w:w="4041"/>
      </w:tblGrid>
      <w:tr w:rsidR="00A444BA" w:rsidTr="00B57750">
        <w:tc>
          <w:tcPr>
            <w:tcW w:w="3420" w:type="dxa"/>
          </w:tcPr>
          <w:p w:rsidR="00A444BA" w:rsidRPr="000E244A" w:rsidRDefault="00A444BA" w:rsidP="001E4721">
            <w:pPr>
              <w:spacing w:after="0" w:line="360" w:lineRule="auto"/>
              <w:rPr>
                <w:b/>
              </w:rPr>
            </w:pPr>
            <w:r w:rsidRPr="000E244A">
              <w:rPr>
                <w:b/>
              </w:rPr>
              <w:t xml:space="preserve">Урок </w:t>
            </w:r>
          </w:p>
        </w:tc>
        <w:tc>
          <w:tcPr>
            <w:tcW w:w="4041" w:type="dxa"/>
          </w:tcPr>
          <w:p w:rsidR="00A444BA" w:rsidRPr="000E244A" w:rsidRDefault="00A444BA" w:rsidP="001E4721">
            <w:pPr>
              <w:spacing w:after="0" w:line="360" w:lineRule="auto"/>
              <w:rPr>
                <w:b/>
              </w:rPr>
            </w:pPr>
            <w:r w:rsidRPr="000E244A">
              <w:rPr>
                <w:b/>
              </w:rPr>
              <w:t>Продолжительность перемен</w:t>
            </w:r>
          </w:p>
        </w:tc>
      </w:tr>
      <w:tr w:rsidR="00A444BA" w:rsidTr="00B57750">
        <w:tc>
          <w:tcPr>
            <w:tcW w:w="3420" w:type="dxa"/>
          </w:tcPr>
          <w:p w:rsidR="00A444BA" w:rsidRDefault="00A444BA" w:rsidP="001E4721">
            <w:pPr>
              <w:spacing w:after="0" w:line="360" w:lineRule="auto"/>
            </w:pPr>
            <w:r>
              <w:t>1</w:t>
            </w:r>
          </w:p>
        </w:tc>
        <w:tc>
          <w:tcPr>
            <w:tcW w:w="4041" w:type="dxa"/>
          </w:tcPr>
          <w:p w:rsidR="00A444BA" w:rsidRDefault="00A444BA" w:rsidP="001E4721">
            <w:pPr>
              <w:spacing w:after="0" w:line="360" w:lineRule="auto"/>
            </w:pPr>
            <w:r>
              <w:t>10 минут</w:t>
            </w:r>
          </w:p>
        </w:tc>
      </w:tr>
      <w:tr w:rsidR="00A444BA" w:rsidTr="00B57750">
        <w:tc>
          <w:tcPr>
            <w:tcW w:w="3420" w:type="dxa"/>
          </w:tcPr>
          <w:p w:rsidR="00A444BA" w:rsidRDefault="00A444BA" w:rsidP="001E4721">
            <w:pPr>
              <w:spacing w:after="0" w:line="360" w:lineRule="auto"/>
            </w:pPr>
            <w:r>
              <w:t>2</w:t>
            </w:r>
          </w:p>
        </w:tc>
        <w:tc>
          <w:tcPr>
            <w:tcW w:w="4041" w:type="dxa"/>
          </w:tcPr>
          <w:p w:rsidR="00A444BA" w:rsidRDefault="00A444BA" w:rsidP="001E4721">
            <w:pPr>
              <w:spacing w:after="0" w:line="360" w:lineRule="auto"/>
            </w:pPr>
            <w:r>
              <w:t>10 минут</w:t>
            </w:r>
          </w:p>
        </w:tc>
      </w:tr>
      <w:tr w:rsidR="00A444BA" w:rsidTr="00B57750">
        <w:tc>
          <w:tcPr>
            <w:tcW w:w="3420" w:type="dxa"/>
          </w:tcPr>
          <w:p w:rsidR="00A444BA" w:rsidRDefault="00A444BA" w:rsidP="001E4721">
            <w:pPr>
              <w:spacing w:after="0" w:line="360" w:lineRule="auto"/>
            </w:pPr>
            <w:r>
              <w:t>3</w:t>
            </w:r>
          </w:p>
        </w:tc>
        <w:tc>
          <w:tcPr>
            <w:tcW w:w="4041" w:type="dxa"/>
          </w:tcPr>
          <w:p w:rsidR="00A444BA" w:rsidRDefault="00A444BA" w:rsidP="001E4721">
            <w:pPr>
              <w:spacing w:after="0" w:line="360" w:lineRule="auto"/>
            </w:pPr>
            <w:r>
              <w:t>20 минут</w:t>
            </w:r>
          </w:p>
        </w:tc>
      </w:tr>
      <w:tr w:rsidR="00A444BA" w:rsidTr="00B57750">
        <w:tc>
          <w:tcPr>
            <w:tcW w:w="3420" w:type="dxa"/>
          </w:tcPr>
          <w:p w:rsidR="00A444BA" w:rsidRDefault="00A444BA" w:rsidP="001E4721">
            <w:pPr>
              <w:spacing w:after="0" w:line="360" w:lineRule="auto"/>
            </w:pPr>
            <w:r>
              <w:t>4</w:t>
            </w:r>
          </w:p>
        </w:tc>
        <w:tc>
          <w:tcPr>
            <w:tcW w:w="4041" w:type="dxa"/>
          </w:tcPr>
          <w:p w:rsidR="00A444BA" w:rsidRDefault="00A444BA" w:rsidP="001E4721">
            <w:pPr>
              <w:spacing w:after="0" w:line="360" w:lineRule="auto"/>
            </w:pPr>
            <w:r>
              <w:t xml:space="preserve">20 минут </w:t>
            </w:r>
          </w:p>
        </w:tc>
      </w:tr>
      <w:tr w:rsidR="00A444BA" w:rsidTr="00B57750">
        <w:trPr>
          <w:trHeight w:val="360"/>
        </w:trPr>
        <w:tc>
          <w:tcPr>
            <w:tcW w:w="3420" w:type="dxa"/>
          </w:tcPr>
          <w:p w:rsidR="00A444BA" w:rsidRDefault="00A444BA" w:rsidP="001E4721">
            <w:pPr>
              <w:spacing w:after="0" w:line="360" w:lineRule="auto"/>
            </w:pPr>
            <w:r>
              <w:t>5</w:t>
            </w:r>
          </w:p>
        </w:tc>
        <w:tc>
          <w:tcPr>
            <w:tcW w:w="4041" w:type="dxa"/>
          </w:tcPr>
          <w:p w:rsidR="00A444BA" w:rsidRDefault="00A444BA" w:rsidP="001E4721">
            <w:pPr>
              <w:spacing w:after="0" w:line="360" w:lineRule="auto"/>
            </w:pPr>
            <w:r>
              <w:t>10 минут</w:t>
            </w:r>
          </w:p>
        </w:tc>
      </w:tr>
      <w:tr w:rsidR="00A444BA" w:rsidTr="00B57750">
        <w:trPr>
          <w:trHeight w:val="465"/>
        </w:trPr>
        <w:tc>
          <w:tcPr>
            <w:tcW w:w="3420" w:type="dxa"/>
          </w:tcPr>
          <w:p w:rsidR="00A444BA" w:rsidRDefault="00A444BA" w:rsidP="001E4721">
            <w:pPr>
              <w:spacing w:after="0" w:line="360" w:lineRule="auto"/>
            </w:pPr>
            <w:r>
              <w:t>6</w:t>
            </w:r>
          </w:p>
        </w:tc>
        <w:tc>
          <w:tcPr>
            <w:tcW w:w="4041" w:type="dxa"/>
          </w:tcPr>
          <w:p w:rsidR="00A444BA" w:rsidRDefault="00A444BA" w:rsidP="001E4721">
            <w:pPr>
              <w:spacing w:after="0" w:line="360" w:lineRule="auto"/>
            </w:pPr>
            <w:r>
              <w:t>10 минут</w:t>
            </w:r>
          </w:p>
        </w:tc>
      </w:tr>
    </w:tbl>
    <w:p w:rsidR="00A444BA" w:rsidRDefault="00A444BA" w:rsidP="001E4721">
      <w:pPr>
        <w:spacing w:after="0" w:line="360" w:lineRule="auto"/>
      </w:pPr>
    </w:p>
    <w:p w:rsidR="00A444BA" w:rsidRDefault="00A444BA" w:rsidP="001E4721">
      <w:pPr>
        <w:spacing w:after="0" w:line="360" w:lineRule="auto"/>
      </w:pPr>
      <w:r>
        <w:t xml:space="preserve">7.   Начало факультативов, практикумов и элективных курсов через 45 минут </w:t>
      </w:r>
    </w:p>
    <w:p w:rsidR="00A444BA" w:rsidRDefault="00A444BA" w:rsidP="001E4721">
      <w:pPr>
        <w:spacing w:after="0" w:line="360" w:lineRule="auto"/>
      </w:pPr>
      <w:r>
        <w:t>после окончания учебных занятий.</w:t>
      </w:r>
    </w:p>
    <w:p w:rsidR="00A444BA" w:rsidRDefault="00A444BA" w:rsidP="001E4721">
      <w:pPr>
        <w:numPr>
          <w:ilvl w:val="0"/>
          <w:numId w:val="88"/>
        </w:numPr>
        <w:spacing w:after="0" w:line="360" w:lineRule="auto"/>
        <w:ind w:left="0" w:firstLine="142"/>
      </w:pPr>
      <w:r w:rsidRPr="007C230D">
        <w:t>Продолжительность</w:t>
      </w:r>
      <w:r>
        <w:t xml:space="preserve"> факультативов, практикумов и элективных курсов - 40 минут.</w:t>
      </w:r>
    </w:p>
    <w:p w:rsidR="00A444BA" w:rsidRPr="00A444BA" w:rsidRDefault="00A444BA" w:rsidP="001E4721">
      <w:pPr>
        <w:spacing w:after="0" w:line="360" w:lineRule="auto"/>
        <w:ind w:firstLine="851"/>
        <w:rPr>
          <w:sz w:val="28"/>
          <w:szCs w:val="28"/>
        </w:rPr>
      </w:pPr>
      <w:r>
        <w:t>9.Перерыв между занятиями- 10 минут.</w:t>
      </w:r>
    </w:p>
    <w:p w:rsidR="00A444BA" w:rsidRDefault="00A444BA" w:rsidP="001E4721">
      <w:pPr>
        <w:spacing w:after="0" w:line="220" w:lineRule="auto"/>
        <w:jc w:val="both"/>
        <w:rPr>
          <w:rFonts w:ascii="Arial" w:hAnsi="Arial" w:cs="Arial"/>
          <w:i/>
          <w:iCs/>
        </w:rPr>
        <w:sectPr w:rsidR="00A444BA" w:rsidSect="00D43EAA">
          <w:pgSz w:w="11900" w:h="16820"/>
          <w:pgMar w:top="567" w:right="567" w:bottom="567" w:left="709" w:header="720" w:footer="720" w:gutter="0"/>
          <w:cols w:space="60"/>
          <w:noEndnote/>
          <w:docGrid w:linePitch="299"/>
        </w:sectPr>
      </w:pPr>
    </w:p>
    <w:p w:rsidR="0080469E" w:rsidRPr="00DB4331" w:rsidRDefault="0080469E" w:rsidP="001E4721">
      <w:pPr>
        <w:pStyle w:val="a6"/>
        <w:tabs>
          <w:tab w:val="left" w:pos="3480"/>
        </w:tabs>
        <w:rPr>
          <w:rFonts w:ascii="Times New Roman" w:hAnsi="Times New Roman"/>
          <w:color w:val="000000" w:themeColor="text1"/>
        </w:rPr>
      </w:pPr>
    </w:p>
    <w:p w:rsidR="007D58C9" w:rsidRDefault="003F0A77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D1368">
        <w:rPr>
          <w:rFonts w:ascii="Times New Roman" w:hAnsi="Times New Roman"/>
          <w:b/>
          <w:bCs/>
          <w:color w:val="000000" w:themeColor="text1"/>
          <w:sz w:val="24"/>
          <w:szCs w:val="24"/>
        </w:rPr>
        <w:t>3.</w:t>
      </w:r>
      <w:r w:rsidR="003C70B6" w:rsidRPr="000D1368">
        <w:rPr>
          <w:rFonts w:ascii="Times New Roman" w:hAnsi="Times New Roman"/>
          <w:b/>
          <w:bCs/>
          <w:color w:val="000000" w:themeColor="text1"/>
          <w:sz w:val="24"/>
          <w:szCs w:val="24"/>
        </w:rPr>
        <w:t>3</w:t>
      </w:r>
      <w:r w:rsidRPr="000D1368">
        <w:rPr>
          <w:rFonts w:ascii="Times New Roman" w:hAnsi="Times New Roman"/>
          <w:b/>
          <w:bCs/>
          <w:color w:val="000000" w:themeColor="text1"/>
          <w:sz w:val="24"/>
          <w:szCs w:val="24"/>
        </w:rPr>
        <w:t>. Особенности организации образовательного процесса и применяе</w:t>
      </w:r>
      <w:r w:rsidRPr="003F0A77">
        <w:rPr>
          <w:rFonts w:ascii="Times New Roman" w:hAnsi="Times New Roman"/>
          <w:b/>
          <w:bCs/>
          <w:sz w:val="24"/>
          <w:szCs w:val="24"/>
        </w:rPr>
        <w:t>мые в нем технологии</w:t>
      </w:r>
    </w:p>
    <w:p w:rsidR="003F0A77" w:rsidRPr="003F0A77" w:rsidRDefault="003F0A77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F0A77">
        <w:rPr>
          <w:rFonts w:ascii="Times New Roman" w:hAnsi="Times New Roman"/>
          <w:sz w:val="24"/>
          <w:szCs w:val="24"/>
        </w:rPr>
        <w:t xml:space="preserve">Образовательный  процесс в </w:t>
      </w:r>
      <w:r w:rsidR="00D43EAA">
        <w:rPr>
          <w:rFonts w:ascii="Times New Roman" w:hAnsi="Times New Roman"/>
          <w:sz w:val="24"/>
          <w:szCs w:val="24"/>
        </w:rPr>
        <w:t xml:space="preserve">МКОУ « </w:t>
      </w:r>
      <w:proofErr w:type="spellStart"/>
      <w:r w:rsidR="00BB4749">
        <w:rPr>
          <w:rFonts w:ascii="Times New Roman" w:hAnsi="Times New Roman"/>
          <w:sz w:val="24"/>
          <w:szCs w:val="24"/>
        </w:rPr>
        <w:t>Солдатско-Степновская</w:t>
      </w:r>
      <w:proofErr w:type="spellEnd"/>
      <w:r w:rsidR="00BB4749">
        <w:rPr>
          <w:rFonts w:ascii="Times New Roman" w:hAnsi="Times New Roman"/>
          <w:sz w:val="24"/>
          <w:szCs w:val="24"/>
        </w:rPr>
        <w:t xml:space="preserve"> С</w:t>
      </w:r>
      <w:r w:rsidR="00E0705F">
        <w:rPr>
          <w:rFonts w:ascii="Times New Roman" w:hAnsi="Times New Roman"/>
          <w:sz w:val="24"/>
          <w:szCs w:val="24"/>
        </w:rPr>
        <w:t>Ш</w:t>
      </w:r>
      <w:proofErr w:type="gramStart"/>
      <w:r w:rsidR="00D43EAA">
        <w:rPr>
          <w:rFonts w:ascii="Times New Roman" w:hAnsi="Times New Roman"/>
          <w:sz w:val="24"/>
          <w:szCs w:val="24"/>
        </w:rPr>
        <w:t>»</w:t>
      </w:r>
      <w:r w:rsidRPr="003F0A77">
        <w:rPr>
          <w:rFonts w:ascii="Times New Roman" w:hAnsi="Times New Roman"/>
          <w:sz w:val="24"/>
          <w:szCs w:val="24"/>
        </w:rPr>
        <w:t>с</w:t>
      </w:r>
      <w:proofErr w:type="gramEnd"/>
      <w:r w:rsidRPr="003F0A77">
        <w:rPr>
          <w:rFonts w:ascii="Times New Roman" w:hAnsi="Times New Roman"/>
          <w:sz w:val="24"/>
          <w:szCs w:val="24"/>
        </w:rPr>
        <w:t xml:space="preserve">троится на основе классно-урочной системы в режиме </w:t>
      </w:r>
      <w:r>
        <w:rPr>
          <w:rFonts w:ascii="Times New Roman" w:hAnsi="Times New Roman"/>
          <w:sz w:val="24"/>
          <w:szCs w:val="24"/>
        </w:rPr>
        <w:t>пятидневной (</w:t>
      </w:r>
      <w:r w:rsidR="00BB4749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-</w:t>
      </w:r>
      <w:r w:rsidR="00BB4749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 xml:space="preserve">классы), </w:t>
      </w:r>
      <w:r w:rsidRPr="003F0A77">
        <w:rPr>
          <w:rFonts w:ascii="Times New Roman" w:hAnsi="Times New Roman"/>
          <w:sz w:val="24"/>
          <w:szCs w:val="24"/>
        </w:rPr>
        <w:t>рабочей неде</w:t>
      </w:r>
      <w:r w:rsidR="00DB4331">
        <w:rPr>
          <w:rFonts w:ascii="Times New Roman" w:hAnsi="Times New Roman"/>
          <w:sz w:val="24"/>
          <w:szCs w:val="24"/>
        </w:rPr>
        <w:t>ли с продолжительностью урока 40</w:t>
      </w:r>
      <w:r w:rsidRPr="003F0A77">
        <w:rPr>
          <w:rFonts w:ascii="Times New Roman" w:hAnsi="Times New Roman"/>
          <w:sz w:val="24"/>
          <w:szCs w:val="24"/>
        </w:rPr>
        <w:t xml:space="preserve"> минут. </w:t>
      </w:r>
    </w:p>
    <w:p w:rsidR="003F0A77" w:rsidRPr="003F0A77" w:rsidRDefault="003F0A77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F0A77">
        <w:rPr>
          <w:rFonts w:ascii="Times New Roman" w:hAnsi="Times New Roman"/>
          <w:sz w:val="24"/>
          <w:szCs w:val="24"/>
        </w:rPr>
        <w:t>Процесс обучения организуется в одну смену. Начало занятий в 8.</w:t>
      </w:r>
      <w:r w:rsidR="00BB4749">
        <w:rPr>
          <w:rFonts w:ascii="Times New Roman" w:hAnsi="Times New Roman"/>
          <w:sz w:val="24"/>
          <w:szCs w:val="24"/>
        </w:rPr>
        <w:t>0</w:t>
      </w:r>
      <w:r w:rsidRPr="003F0A77">
        <w:rPr>
          <w:rFonts w:ascii="Times New Roman" w:hAnsi="Times New Roman"/>
          <w:sz w:val="24"/>
          <w:szCs w:val="24"/>
        </w:rPr>
        <w:t>0. Окончание основных занятий – 1</w:t>
      </w:r>
      <w:r w:rsidR="00DB4331">
        <w:rPr>
          <w:rFonts w:ascii="Times New Roman" w:hAnsi="Times New Roman"/>
          <w:sz w:val="24"/>
          <w:szCs w:val="24"/>
        </w:rPr>
        <w:t>4.</w:t>
      </w:r>
      <w:r w:rsidR="00BB4749">
        <w:rPr>
          <w:rFonts w:ascii="Times New Roman" w:hAnsi="Times New Roman"/>
          <w:sz w:val="24"/>
          <w:szCs w:val="24"/>
        </w:rPr>
        <w:t>00</w:t>
      </w:r>
      <w:r w:rsidRPr="003F0A77">
        <w:rPr>
          <w:rFonts w:ascii="Times New Roman" w:hAnsi="Times New Roman"/>
          <w:sz w:val="24"/>
          <w:szCs w:val="24"/>
        </w:rPr>
        <w:t xml:space="preserve">. . Занятия клубов, кружков,  секций организуются на базе </w:t>
      </w:r>
      <w:r w:rsidR="00D43EAA">
        <w:rPr>
          <w:rFonts w:ascii="Times New Roman" w:hAnsi="Times New Roman"/>
          <w:sz w:val="24"/>
          <w:szCs w:val="24"/>
        </w:rPr>
        <w:t>МКОУ «</w:t>
      </w:r>
      <w:proofErr w:type="spellStart"/>
      <w:r w:rsidR="00E0705F">
        <w:rPr>
          <w:rFonts w:ascii="Times New Roman" w:hAnsi="Times New Roman"/>
          <w:sz w:val="24"/>
          <w:szCs w:val="24"/>
        </w:rPr>
        <w:t>Солдатско-Степновская</w:t>
      </w:r>
      <w:proofErr w:type="spellEnd"/>
      <w:r w:rsidR="00E0705F">
        <w:rPr>
          <w:rFonts w:ascii="Times New Roman" w:hAnsi="Times New Roman"/>
          <w:sz w:val="24"/>
          <w:szCs w:val="24"/>
        </w:rPr>
        <w:t xml:space="preserve"> СШ</w:t>
      </w:r>
      <w:r w:rsidR="00D43EAA">
        <w:rPr>
          <w:rFonts w:ascii="Times New Roman" w:hAnsi="Times New Roman"/>
          <w:sz w:val="24"/>
          <w:szCs w:val="24"/>
        </w:rPr>
        <w:t>»</w:t>
      </w:r>
      <w:r w:rsidRPr="003F0A77">
        <w:rPr>
          <w:rFonts w:ascii="Times New Roman" w:hAnsi="Times New Roman"/>
          <w:sz w:val="24"/>
          <w:szCs w:val="24"/>
        </w:rPr>
        <w:t xml:space="preserve"> в соответствии с расписанием </w:t>
      </w:r>
      <w:r w:rsidR="00DB4331">
        <w:rPr>
          <w:rFonts w:ascii="Times New Roman" w:hAnsi="Times New Roman"/>
          <w:sz w:val="24"/>
          <w:szCs w:val="24"/>
        </w:rPr>
        <w:t>пять</w:t>
      </w:r>
      <w:r w:rsidRPr="003F0A77">
        <w:rPr>
          <w:rFonts w:ascii="Times New Roman" w:hAnsi="Times New Roman"/>
          <w:sz w:val="24"/>
          <w:szCs w:val="24"/>
        </w:rPr>
        <w:t xml:space="preserve"> дней в неделю. </w:t>
      </w:r>
    </w:p>
    <w:p w:rsidR="003F0A77" w:rsidRPr="003F0A77" w:rsidRDefault="003F0A77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F0A77">
        <w:rPr>
          <w:rFonts w:ascii="Times New Roman" w:hAnsi="Times New Roman"/>
          <w:sz w:val="24"/>
          <w:szCs w:val="24"/>
        </w:rPr>
        <w:t>Расписание составляется с учетом санитарно-гигиенических норм.</w:t>
      </w:r>
    </w:p>
    <w:p w:rsidR="003F0A77" w:rsidRPr="003F0A77" w:rsidRDefault="003F0A77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F0A77">
        <w:rPr>
          <w:rFonts w:ascii="Times New Roman" w:hAnsi="Times New Roman"/>
          <w:sz w:val="24"/>
          <w:szCs w:val="24"/>
        </w:rPr>
        <w:t>Комплектование десятых классов осуществляется в июне на основании собеседования с учащимися и их заявлений.</w:t>
      </w:r>
      <w:r w:rsidR="00DB4331">
        <w:rPr>
          <w:rFonts w:ascii="Times New Roman" w:hAnsi="Times New Roman"/>
          <w:sz w:val="24"/>
          <w:szCs w:val="24"/>
        </w:rPr>
        <w:t xml:space="preserve"> </w:t>
      </w:r>
    </w:p>
    <w:p w:rsidR="003F0A77" w:rsidRPr="003F0A77" w:rsidRDefault="003F0A77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F0A77">
        <w:rPr>
          <w:rFonts w:ascii="Times New Roman" w:hAnsi="Times New Roman"/>
          <w:sz w:val="24"/>
          <w:szCs w:val="24"/>
        </w:rPr>
        <w:t xml:space="preserve">Начало учебного года в школе– 1 сентября. </w:t>
      </w:r>
    </w:p>
    <w:p w:rsidR="003F0A77" w:rsidRDefault="003F0A77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F0A77">
        <w:rPr>
          <w:rFonts w:ascii="Times New Roman" w:hAnsi="Times New Roman"/>
          <w:sz w:val="24"/>
          <w:szCs w:val="24"/>
        </w:rPr>
        <w:t xml:space="preserve">Продолжительность учебного года: </w:t>
      </w:r>
    </w:p>
    <w:p w:rsidR="003F0A77" w:rsidRPr="003F0A77" w:rsidRDefault="00E0705F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3F0A77">
        <w:rPr>
          <w:rFonts w:ascii="Times New Roman" w:hAnsi="Times New Roman"/>
          <w:sz w:val="24"/>
          <w:szCs w:val="24"/>
        </w:rPr>
        <w:t>-</w:t>
      </w:r>
      <w:r w:rsidR="0060382A">
        <w:rPr>
          <w:rFonts w:ascii="Times New Roman" w:hAnsi="Times New Roman"/>
          <w:sz w:val="24"/>
          <w:szCs w:val="24"/>
        </w:rPr>
        <w:t>11</w:t>
      </w:r>
      <w:r w:rsidR="003F0A77" w:rsidRPr="003F0A77">
        <w:rPr>
          <w:rFonts w:ascii="Times New Roman" w:hAnsi="Times New Roman"/>
          <w:sz w:val="24"/>
          <w:szCs w:val="24"/>
        </w:rPr>
        <w:t xml:space="preserve"> классы – 3</w:t>
      </w:r>
      <w:r w:rsidR="0060382A">
        <w:rPr>
          <w:rFonts w:ascii="Times New Roman" w:hAnsi="Times New Roman"/>
          <w:sz w:val="24"/>
          <w:szCs w:val="24"/>
        </w:rPr>
        <w:t>4</w:t>
      </w:r>
      <w:r w:rsidR="003F0A77" w:rsidRPr="003F0A77">
        <w:rPr>
          <w:rFonts w:ascii="Times New Roman" w:hAnsi="Times New Roman"/>
          <w:sz w:val="24"/>
          <w:szCs w:val="24"/>
        </w:rPr>
        <w:t xml:space="preserve">учебных недели; </w:t>
      </w:r>
    </w:p>
    <w:p w:rsidR="003F0A77" w:rsidRPr="003F0A77" w:rsidRDefault="003F0A77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F0A77">
        <w:rPr>
          <w:rFonts w:ascii="Times New Roman" w:hAnsi="Times New Roman"/>
          <w:sz w:val="24"/>
          <w:szCs w:val="24"/>
        </w:rPr>
        <w:t xml:space="preserve">Итоговая аттестация учащихся 9-х и 11 классов </w:t>
      </w:r>
      <w:proofErr w:type="gramStart"/>
      <w:r w:rsidRPr="003F0A77">
        <w:rPr>
          <w:rFonts w:ascii="Times New Roman" w:hAnsi="Times New Roman"/>
          <w:sz w:val="24"/>
          <w:szCs w:val="24"/>
        </w:rPr>
        <w:t>–в</w:t>
      </w:r>
      <w:proofErr w:type="gramEnd"/>
      <w:r w:rsidRPr="003F0A77">
        <w:rPr>
          <w:rFonts w:ascii="Times New Roman" w:hAnsi="Times New Roman"/>
          <w:sz w:val="24"/>
          <w:szCs w:val="24"/>
        </w:rPr>
        <w:t xml:space="preserve"> соответствии с графиком МО РФ</w:t>
      </w:r>
    </w:p>
    <w:p w:rsidR="003F0A77" w:rsidRPr="003F0A77" w:rsidRDefault="003F0A77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F0A77">
        <w:rPr>
          <w:rFonts w:ascii="Times New Roman" w:hAnsi="Times New Roman"/>
          <w:sz w:val="24"/>
          <w:szCs w:val="24"/>
        </w:rPr>
        <w:t>Промежуточная аттестация – 2</w:t>
      </w:r>
      <w:r w:rsidR="0060382A">
        <w:rPr>
          <w:rFonts w:ascii="Times New Roman" w:hAnsi="Times New Roman"/>
          <w:sz w:val="24"/>
          <w:szCs w:val="24"/>
        </w:rPr>
        <w:t>0</w:t>
      </w:r>
      <w:r w:rsidRPr="003F0A77">
        <w:rPr>
          <w:rFonts w:ascii="Times New Roman" w:hAnsi="Times New Roman"/>
          <w:sz w:val="24"/>
          <w:szCs w:val="24"/>
        </w:rPr>
        <w:t>.05—</w:t>
      </w:r>
      <w:r w:rsidR="0060382A">
        <w:rPr>
          <w:rFonts w:ascii="Times New Roman" w:hAnsi="Times New Roman"/>
          <w:sz w:val="24"/>
          <w:szCs w:val="24"/>
        </w:rPr>
        <w:t>26</w:t>
      </w:r>
      <w:r w:rsidRPr="003F0A77">
        <w:rPr>
          <w:rFonts w:ascii="Times New Roman" w:hAnsi="Times New Roman"/>
          <w:sz w:val="24"/>
          <w:szCs w:val="24"/>
        </w:rPr>
        <w:t>.05;</w:t>
      </w:r>
    </w:p>
    <w:p w:rsidR="003F0A77" w:rsidRDefault="003F0A77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F0A77">
        <w:rPr>
          <w:rFonts w:ascii="Times New Roman" w:hAnsi="Times New Roman"/>
          <w:sz w:val="24"/>
          <w:szCs w:val="24"/>
        </w:rPr>
        <w:t xml:space="preserve">В </w:t>
      </w:r>
      <w:r w:rsidR="00D43EAA">
        <w:rPr>
          <w:rFonts w:ascii="Times New Roman" w:hAnsi="Times New Roman"/>
          <w:sz w:val="24"/>
          <w:szCs w:val="24"/>
        </w:rPr>
        <w:t>МКОУ «</w:t>
      </w:r>
      <w:proofErr w:type="spellStart"/>
      <w:r w:rsidR="00E0705F">
        <w:rPr>
          <w:rFonts w:ascii="Times New Roman" w:hAnsi="Times New Roman"/>
          <w:sz w:val="24"/>
          <w:szCs w:val="24"/>
        </w:rPr>
        <w:t>Солдатско-Степновская</w:t>
      </w:r>
      <w:proofErr w:type="spellEnd"/>
      <w:r w:rsidR="00E0705F">
        <w:rPr>
          <w:rFonts w:ascii="Times New Roman" w:hAnsi="Times New Roman"/>
          <w:sz w:val="24"/>
          <w:szCs w:val="24"/>
        </w:rPr>
        <w:t xml:space="preserve"> СШ</w:t>
      </w:r>
      <w:proofErr w:type="gramStart"/>
      <w:r w:rsidR="00D43EAA">
        <w:rPr>
          <w:rFonts w:ascii="Times New Roman" w:hAnsi="Times New Roman"/>
          <w:sz w:val="24"/>
          <w:szCs w:val="24"/>
        </w:rPr>
        <w:t>»</w:t>
      </w:r>
      <w:r w:rsidRPr="003F0A77">
        <w:rPr>
          <w:rFonts w:ascii="Times New Roman" w:hAnsi="Times New Roman"/>
          <w:sz w:val="24"/>
          <w:szCs w:val="24"/>
        </w:rPr>
        <w:t>с</w:t>
      </w:r>
      <w:proofErr w:type="gramEnd"/>
      <w:r w:rsidRPr="003F0A77">
        <w:rPr>
          <w:rFonts w:ascii="Times New Roman" w:hAnsi="Times New Roman"/>
          <w:sz w:val="24"/>
          <w:szCs w:val="24"/>
        </w:rPr>
        <w:t xml:space="preserve"> целью формирования общекультурной, </w:t>
      </w:r>
      <w:proofErr w:type="spellStart"/>
      <w:r w:rsidRPr="003F0A77">
        <w:rPr>
          <w:rFonts w:ascii="Times New Roman" w:hAnsi="Times New Roman"/>
          <w:sz w:val="24"/>
          <w:szCs w:val="24"/>
        </w:rPr>
        <w:t>допрофессиональной</w:t>
      </w:r>
      <w:proofErr w:type="spellEnd"/>
      <w:r w:rsidRPr="003F0A77">
        <w:rPr>
          <w:rFonts w:ascii="Times New Roman" w:hAnsi="Times New Roman"/>
          <w:sz w:val="24"/>
          <w:szCs w:val="24"/>
        </w:rPr>
        <w:t xml:space="preserve">, гражданско-общественной, методологической компетенций реализуется программа «Каникулы», предусматривающая организацию трудовой и </w:t>
      </w:r>
      <w:proofErr w:type="spellStart"/>
      <w:r w:rsidRPr="003F0A77">
        <w:rPr>
          <w:rFonts w:ascii="Times New Roman" w:hAnsi="Times New Roman"/>
          <w:sz w:val="24"/>
          <w:szCs w:val="24"/>
        </w:rPr>
        <w:t>досуговой</w:t>
      </w:r>
      <w:proofErr w:type="spellEnd"/>
      <w:r w:rsidRPr="003F0A77">
        <w:rPr>
          <w:rFonts w:ascii="Times New Roman" w:hAnsi="Times New Roman"/>
          <w:sz w:val="24"/>
          <w:szCs w:val="24"/>
        </w:rPr>
        <w:t xml:space="preserve"> деятельности учащихся, их оздоровление и расширение кругозора посредством туристических поездок, экскурсий.</w:t>
      </w:r>
    </w:p>
    <w:p w:rsidR="003F0A77" w:rsidRPr="003F0A77" w:rsidRDefault="003F0A77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F0A77">
        <w:rPr>
          <w:rFonts w:ascii="Times New Roman" w:hAnsi="Times New Roman"/>
          <w:sz w:val="24"/>
          <w:szCs w:val="24"/>
        </w:rPr>
        <w:t xml:space="preserve">В </w:t>
      </w:r>
      <w:r w:rsidR="00D43EAA">
        <w:rPr>
          <w:rFonts w:ascii="Times New Roman" w:hAnsi="Times New Roman"/>
          <w:sz w:val="24"/>
          <w:szCs w:val="24"/>
        </w:rPr>
        <w:t>МКОУ «</w:t>
      </w:r>
      <w:proofErr w:type="spellStart"/>
      <w:r w:rsidR="00E0705F">
        <w:rPr>
          <w:rFonts w:ascii="Times New Roman" w:hAnsi="Times New Roman"/>
          <w:sz w:val="24"/>
          <w:szCs w:val="24"/>
        </w:rPr>
        <w:t>Солдатско-Степновская</w:t>
      </w:r>
      <w:proofErr w:type="spellEnd"/>
      <w:r w:rsidR="00E0705F">
        <w:rPr>
          <w:rFonts w:ascii="Times New Roman" w:hAnsi="Times New Roman"/>
          <w:sz w:val="24"/>
          <w:szCs w:val="24"/>
        </w:rPr>
        <w:t xml:space="preserve"> СШ</w:t>
      </w:r>
      <w:r w:rsidR="00D43EAA">
        <w:rPr>
          <w:rFonts w:ascii="Times New Roman" w:hAnsi="Times New Roman"/>
          <w:sz w:val="24"/>
          <w:szCs w:val="24"/>
        </w:rPr>
        <w:t>»</w:t>
      </w:r>
      <w:r w:rsidR="00237304">
        <w:rPr>
          <w:rFonts w:ascii="Times New Roman" w:hAnsi="Times New Roman"/>
          <w:sz w:val="24"/>
          <w:szCs w:val="24"/>
        </w:rPr>
        <w:t xml:space="preserve"> </w:t>
      </w:r>
      <w:r w:rsidR="0060382A" w:rsidRPr="003F0A77">
        <w:rPr>
          <w:rFonts w:ascii="Times New Roman" w:hAnsi="Times New Roman"/>
          <w:sz w:val="24"/>
          <w:szCs w:val="24"/>
        </w:rPr>
        <w:t xml:space="preserve">на </w:t>
      </w:r>
      <w:r w:rsidR="0060382A">
        <w:rPr>
          <w:rFonts w:ascii="Times New Roman" w:hAnsi="Times New Roman"/>
          <w:sz w:val="24"/>
          <w:szCs w:val="24"/>
        </w:rPr>
        <w:t>2</w:t>
      </w:r>
      <w:r w:rsidR="0060382A" w:rsidRPr="003F0A77">
        <w:rPr>
          <w:rFonts w:ascii="Times New Roman" w:hAnsi="Times New Roman"/>
          <w:sz w:val="24"/>
          <w:szCs w:val="24"/>
        </w:rPr>
        <w:t xml:space="preserve"> ступени обучения </w:t>
      </w:r>
      <w:r w:rsidRPr="003F0A77">
        <w:rPr>
          <w:rFonts w:ascii="Times New Roman" w:hAnsi="Times New Roman"/>
          <w:sz w:val="24"/>
          <w:szCs w:val="24"/>
        </w:rPr>
        <w:t>используются следующие современные образовательные технологии:</w:t>
      </w:r>
    </w:p>
    <w:p w:rsidR="003F0A77" w:rsidRPr="003F0A77" w:rsidRDefault="003F0A77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F0A77">
        <w:rPr>
          <w:rFonts w:ascii="Times New Roman" w:hAnsi="Times New Roman"/>
          <w:b/>
          <w:i/>
          <w:sz w:val="24"/>
          <w:szCs w:val="24"/>
        </w:rPr>
        <w:t>информационные</w:t>
      </w:r>
      <w:r w:rsidRPr="003F0A77">
        <w:rPr>
          <w:rFonts w:ascii="Times New Roman" w:hAnsi="Times New Roman"/>
          <w:sz w:val="24"/>
          <w:szCs w:val="24"/>
        </w:rPr>
        <w:t xml:space="preserve">: использование различных способов подачи информации – </w:t>
      </w:r>
      <w:proofErr w:type="spellStart"/>
      <w:r w:rsidRPr="003F0A77">
        <w:rPr>
          <w:rFonts w:ascii="Times New Roman" w:hAnsi="Times New Roman"/>
          <w:sz w:val="24"/>
          <w:szCs w:val="24"/>
        </w:rPr>
        <w:t>аудио-видеокомплексы</w:t>
      </w:r>
      <w:proofErr w:type="spellEnd"/>
      <w:r w:rsidRPr="003F0A7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F0A77">
        <w:rPr>
          <w:rFonts w:ascii="Times New Roman" w:hAnsi="Times New Roman"/>
          <w:sz w:val="24"/>
          <w:szCs w:val="24"/>
        </w:rPr>
        <w:t>мультимедийные</w:t>
      </w:r>
      <w:proofErr w:type="spellEnd"/>
      <w:r w:rsidRPr="003F0A77">
        <w:rPr>
          <w:rFonts w:ascii="Times New Roman" w:hAnsi="Times New Roman"/>
          <w:sz w:val="24"/>
          <w:szCs w:val="24"/>
        </w:rPr>
        <w:t xml:space="preserve"> презентации создают атмосферу заинтересованности каждого ученика в процессе познания, а использование ресурсов Интернет для поиска информации, тестирования, подготовки к централизованному тестированию позволяют ученику выбрать наиболее значимые для него вид и форму учебного содержания.</w:t>
      </w:r>
    </w:p>
    <w:p w:rsidR="003F0A77" w:rsidRPr="003F0A77" w:rsidRDefault="003F0A77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F0A77">
        <w:rPr>
          <w:rFonts w:ascii="Times New Roman" w:hAnsi="Times New Roman"/>
          <w:b/>
          <w:i/>
          <w:sz w:val="24"/>
          <w:szCs w:val="24"/>
        </w:rPr>
        <w:t>деятельностное</w:t>
      </w:r>
      <w:proofErr w:type="spellEnd"/>
      <w:r w:rsidRPr="003F0A77">
        <w:rPr>
          <w:rFonts w:ascii="Times New Roman" w:hAnsi="Times New Roman"/>
          <w:sz w:val="24"/>
          <w:szCs w:val="24"/>
        </w:rPr>
        <w:t xml:space="preserve"> обучение реализуется в рамках изучения всех дисциплин.</w:t>
      </w:r>
    </w:p>
    <w:p w:rsidR="003F0A77" w:rsidRPr="003F0A77" w:rsidRDefault="003F0A77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F0A77">
        <w:rPr>
          <w:rFonts w:ascii="Times New Roman" w:hAnsi="Times New Roman"/>
          <w:b/>
          <w:i/>
          <w:sz w:val="24"/>
          <w:szCs w:val="24"/>
        </w:rPr>
        <w:t>здоровьесберегающие</w:t>
      </w:r>
      <w:proofErr w:type="spellEnd"/>
      <w:r w:rsidRPr="003F0A77">
        <w:rPr>
          <w:rFonts w:ascii="Times New Roman" w:hAnsi="Times New Roman"/>
          <w:sz w:val="24"/>
          <w:szCs w:val="24"/>
        </w:rPr>
        <w:t xml:space="preserve"> технологии реализуются за счет ежедневных динамических пауз с </w:t>
      </w:r>
      <w:r w:rsidR="0060382A">
        <w:rPr>
          <w:rFonts w:ascii="Times New Roman" w:hAnsi="Times New Roman"/>
          <w:sz w:val="24"/>
          <w:szCs w:val="24"/>
        </w:rPr>
        <w:t>7</w:t>
      </w:r>
      <w:r w:rsidRPr="003F0A77">
        <w:rPr>
          <w:rFonts w:ascii="Times New Roman" w:hAnsi="Times New Roman"/>
          <w:sz w:val="24"/>
          <w:szCs w:val="24"/>
        </w:rPr>
        <w:t xml:space="preserve">по </w:t>
      </w:r>
      <w:r w:rsidR="0060382A">
        <w:rPr>
          <w:rFonts w:ascii="Times New Roman" w:hAnsi="Times New Roman"/>
          <w:sz w:val="24"/>
          <w:szCs w:val="24"/>
        </w:rPr>
        <w:t>9</w:t>
      </w:r>
      <w:r w:rsidRPr="003F0A77">
        <w:rPr>
          <w:rFonts w:ascii="Times New Roman" w:hAnsi="Times New Roman"/>
          <w:sz w:val="24"/>
          <w:szCs w:val="24"/>
        </w:rPr>
        <w:t xml:space="preserve"> класс;</w:t>
      </w:r>
    </w:p>
    <w:p w:rsidR="003F0A77" w:rsidRPr="003F0A77" w:rsidRDefault="003F0A77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F0A77">
        <w:rPr>
          <w:rFonts w:ascii="Times New Roman" w:hAnsi="Times New Roman"/>
          <w:sz w:val="24"/>
          <w:szCs w:val="24"/>
        </w:rPr>
        <w:t xml:space="preserve">технология </w:t>
      </w:r>
      <w:r w:rsidRPr="003F0A77">
        <w:rPr>
          <w:rFonts w:ascii="Times New Roman" w:hAnsi="Times New Roman"/>
          <w:b/>
          <w:i/>
          <w:sz w:val="24"/>
          <w:szCs w:val="24"/>
        </w:rPr>
        <w:t>полемики и дискуссий</w:t>
      </w:r>
      <w:r w:rsidRPr="003F0A77">
        <w:rPr>
          <w:rFonts w:ascii="Times New Roman" w:hAnsi="Times New Roman"/>
          <w:sz w:val="24"/>
          <w:szCs w:val="24"/>
        </w:rPr>
        <w:t xml:space="preserve"> при изучении предметов обществоведческого цикла учит публичному выступлению;</w:t>
      </w:r>
    </w:p>
    <w:p w:rsidR="003F0A77" w:rsidRPr="003F0A77" w:rsidRDefault="003F0A77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F0A77">
        <w:rPr>
          <w:rFonts w:ascii="Times New Roman" w:hAnsi="Times New Roman"/>
          <w:sz w:val="24"/>
          <w:szCs w:val="24"/>
        </w:rPr>
        <w:t xml:space="preserve">развивающая образовательная технология </w:t>
      </w:r>
      <w:r w:rsidRPr="003F0A77">
        <w:rPr>
          <w:rFonts w:ascii="Times New Roman" w:hAnsi="Times New Roman"/>
          <w:b/>
          <w:i/>
          <w:sz w:val="24"/>
          <w:szCs w:val="24"/>
        </w:rPr>
        <w:t>художественно-образного</w:t>
      </w:r>
      <w:r w:rsidRPr="003F0A77">
        <w:rPr>
          <w:rFonts w:ascii="Times New Roman" w:hAnsi="Times New Roman"/>
          <w:sz w:val="24"/>
          <w:szCs w:val="24"/>
        </w:rPr>
        <w:t xml:space="preserve"> преподавания предметов гуманитарного цикла являясь и </w:t>
      </w:r>
      <w:proofErr w:type="spellStart"/>
      <w:r w:rsidRPr="003F0A77">
        <w:rPr>
          <w:rFonts w:ascii="Times New Roman" w:hAnsi="Times New Roman"/>
          <w:sz w:val="24"/>
          <w:szCs w:val="24"/>
        </w:rPr>
        <w:t>здоровьесберегающей</w:t>
      </w:r>
      <w:proofErr w:type="spellEnd"/>
      <w:r w:rsidRPr="003F0A77">
        <w:rPr>
          <w:rFonts w:ascii="Times New Roman" w:hAnsi="Times New Roman"/>
          <w:sz w:val="24"/>
          <w:szCs w:val="24"/>
        </w:rPr>
        <w:t xml:space="preserve"> технологией, создает атмосферу творчества, успешности при изучении </w:t>
      </w:r>
      <w:proofErr w:type="gramStart"/>
      <w:r w:rsidRPr="003F0A77">
        <w:rPr>
          <w:rFonts w:ascii="Times New Roman" w:hAnsi="Times New Roman"/>
          <w:sz w:val="24"/>
          <w:szCs w:val="24"/>
        </w:rPr>
        <w:t>ИЗО</w:t>
      </w:r>
      <w:proofErr w:type="gramEnd"/>
      <w:r w:rsidRPr="003F0A77">
        <w:rPr>
          <w:rFonts w:ascii="Times New Roman" w:hAnsi="Times New Roman"/>
          <w:sz w:val="24"/>
          <w:szCs w:val="24"/>
        </w:rPr>
        <w:t>, музыки;</w:t>
      </w:r>
    </w:p>
    <w:p w:rsidR="003F0A77" w:rsidRPr="003F0A77" w:rsidRDefault="003F0A77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F0A77">
        <w:rPr>
          <w:rFonts w:ascii="Times New Roman" w:hAnsi="Times New Roman"/>
          <w:sz w:val="24"/>
          <w:szCs w:val="24"/>
        </w:rPr>
        <w:t xml:space="preserve">технология </w:t>
      </w:r>
      <w:r w:rsidRPr="003F0A77">
        <w:rPr>
          <w:rFonts w:ascii="Times New Roman" w:hAnsi="Times New Roman"/>
          <w:b/>
          <w:i/>
          <w:sz w:val="24"/>
          <w:szCs w:val="24"/>
        </w:rPr>
        <w:t>развивающих игр</w:t>
      </w:r>
      <w:r w:rsidRPr="003F0A77">
        <w:rPr>
          <w:rFonts w:ascii="Times New Roman" w:hAnsi="Times New Roman"/>
          <w:sz w:val="24"/>
          <w:szCs w:val="24"/>
        </w:rPr>
        <w:t xml:space="preserve"> при изучении основных образовательных дисциплин.</w:t>
      </w:r>
    </w:p>
    <w:p w:rsidR="003F0A77" w:rsidRPr="003F0A77" w:rsidRDefault="003F0A77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3F0A77" w:rsidRPr="003F0A77" w:rsidRDefault="003F0A77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F0A77">
        <w:rPr>
          <w:rFonts w:ascii="Times New Roman" w:hAnsi="Times New Roman"/>
          <w:b/>
          <w:i/>
          <w:sz w:val="24"/>
          <w:szCs w:val="24"/>
        </w:rPr>
        <w:t xml:space="preserve">Основными задачами </w:t>
      </w:r>
      <w:r w:rsidR="0060382A">
        <w:rPr>
          <w:rFonts w:ascii="Times New Roman" w:hAnsi="Times New Roman"/>
          <w:b/>
          <w:i/>
          <w:sz w:val="24"/>
          <w:szCs w:val="24"/>
        </w:rPr>
        <w:t>2</w:t>
      </w:r>
      <w:r w:rsidR="0060382A" w:rsidRPr="003F0A77">
        <w:rPr>
          <w:rFonts w:ascii="Times New Roman" w:hAnsi="Times New Roman"/>
          <w:b/>
          <w:i/>
          <w:sz w:val="24"/>
          <w:szCs w:val="24"/>
        </w:rPr>
        <w:t xml:space="preserve">-й ступени </w:t>
      </w:r>
      <w:r w:rsidRPr="003F0A77">
        <w:rPr>
          <w:rFonts w:ascii="Times New Roman" w:hAnsi="Times New Roman"/>
          <w:b/>
          <w:i/>
          <w:sz w:val="24"/>
          <w:szCs w:val="24"/>
        </w:rPr>
        <w:t>являются</w:t>
      </w:r>
      <w:r w:rsidRPr="003F0A77">
        <w:rPr>
          <w:rFonts w:ascii="Times New Roman" w:hAnsi="Times New Roman"/>
          <w:sz w:val="24"/>
          <w:szCs w:val="24"/>
        </w:rPr>
        <w:t xml:space="preserve">: </w:t>
      </w:r>
    </w:p>
    <w:p w:rsidR="003F0A77" w:rsidRPr="003F0A77" w:rsidRDefault="003F0A77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F0A77">
        <w:rPr>
          <w:rFonts w:ascii="Times New Roman" w:hAnsi="Times New Roman"/>
          <w:sz w:val="24"/>
          <w:szCs w:val="24"/>
        </w:rPr>
        <w:t xml:space="preserve">сохранение и укрепление здоровья детей (формирование основ здорового образа жизни); </w:t>
      </w:r>
    </w:p>
    <w:p w:rsidR="003F0A77" w:rsidRPr="003F0A77" w:rsidRDefault="003F0A77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F0A77">
        <w:rPr>
          <w:rFonts w:ascii="Times New Roman" w:hAnsi="Times New Roman"/>
          <w:sz w:val="24"/>
          <w:szCs w:val="24"/>
        </w:rPr>
        <w:t xml:space="preserve">формирование прочных, устойчивых, глубоких знаний основ наук, развитие навыков самообразования; </w:t>
      </w:r>
    </w:p>
    <w:p w:rsidR="003F0A77" w:rsidRPr="003F0A77" w:rsidRDefault="003F0A77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F0A77">
        <w:rPr>
          <w:rFonts w:ascii="Times New Roman" w:hAnsi="Times New Roman"/>
          <w:sz w:val="24"/>
          <w:szCs w:val="24"/>
        </w:rPr>
        <w:t xml:space="preserve">повышение мотивации обучения через активизацию познавательной деятельности, развитие общих и индивидуальных способностей; </w:t>
      </w:r>
    </w:p>
    <w:p w:rsidR="003F0A77" w:rsidRPr="003F0A77" w:rsidRDefault="003F0A77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F0A77">
        <w:rPr>
          <w:rFonts w:ascii="Times New Roman" w:hAnsi="Times New Roman"/>
          <w:sz w:val="24"/>
          <w:szCs w:val="24"/>
        </w:rPr>
        <w:t>выявление наклонностей и способностей воспитанников с целью выбора дальнейшего профиля обучения;</w:t>
      </w:r>
    </w:p>
    <w:p w:rsidR="003F0A77" w:rsidRPr="003F0A77" w:rsidRDefault="003F0A77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F0A77">
        <w:rPr>
          <w:rFonts w:ascii="Times New Roman" w:hAnsi="Times New Roman"/>
          <w:sz w:val="24"/>
          <w:szCs w:val="24"/>
        </w:rPr>
        <w:t>формирование коммуникативных и начало вырабатывания рефлексивных навыков;</w:t>
      </w:r>
    </w:p>
    <w:p w:rsidR="003F0A77" w:rsidRPr="003F0A77" w:rsidRDefault="003F0A77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F0A77">
        <w:rPr>
          <w:rFonts w:ascii="Times New Roman" w:hAnsi="Times New Roman"/>
          <w:sz w:val="24"/>
          <w:szCs w:val="24"/>
        </w:rPr>
        <w:t>развитие творческих способностей учащихся.</w:t>
      </w:r>
    </w:p>
    <w:p w:rsidR="003F0A77" w:rsidRDefault="003F0A77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3F0A77" w:rsidRPr="003F0A77" w:rsidRDefault="003F0A77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F0A77">
        <w:rPr>
          <w:rFonts w:ascii="Times New Roman" w:hAnsi="Times New Roman"/>
          <w:sz w:val="24"/>
          <w:szCs w:val="24"/>
        </w:rPr>
        <w:t xml:space="preserve">В </w:t>
      </w:r>
      <w:r w:rsidR="00D43EAA">
        <w:rPr>
          <w:rFonts w:ascii="Times New Roman" w:hAnsi="Times New Roman"/>
          <w:sz w:val="24"/>
          <w:szCs w:val="24"/>
        </w:rPr>
        <w:t>МКОУ «</w:t>
      </w:r>
      <w:proofErr w:type="spellStart"/>
      <w:r w:rsidR="00E0705F">
        <w:rPr>
          <w:rFonts w:ascii="Times New Roman" w:hAnsi="Times New Roman"/>
          <w:sz w:val="24"/>
          <w:szCs w:val="24"/>
        </w:rPr>
        <w:t>Солдатско-Степновская</w:t>
      </w:r>
      <w:proofErr w:type="spellEnd"/>
      <w:r w:rsidR="00E0705F">
        <w:rPr>
          <w:rFonts w:ascii="Times New Roman" w:hAnsi="Times New Roman"/>
          <w:sz w:val="24"/>
          <w:szCs w:val="24"/>
        </w:rPr>
        <w:t xml:space="preserve"> СШ</w:t>
      </w:r>
      <w:proofErr w:type="gramStart"/>
      <w:r w:rsidR="00D43EAA">
        <w:rPr>
          <w:rFonts w:ascii="Times New Roman" w:hAnsi="Times New Roman"/>
          <w:sz w:val="24"/>
          <w:szCs w:val="24"/>
        </w:rPr>
        <w:t>»</w:t>
      </w:r>
      <w:r w:rsidRPr="003F0A77">
        <w:rPr>
          <w:rFonts w:ascii="Times New Roman" w:hAnsi="Times New Roman"/>
          <w:sz w:val="24"/>
          <w:szCs w:val="24"/>
        </w:rPr>
        <w:t>н</w:t>
      </w:r>
      <w:proofErr w:type="gramEnd"/>
      <w:r w:rsidRPr="003F0A77">
        <w:rPr>
          <w:rFonts w:ascii="Times New Roman" w:hAnsi="Times New Roman"/>
          <w:sz w:val="24"/>
          <w:szCs w:val="24"/>
        </w:rPr>
        <w:t>а 3 ступени обучения используются следующие современные образовательные технологии:</w:t>
      </w:r>
    </w:p>
    <w:p w:rsidR="003F0A77" w:rsidRPr="003F0A77" w:rsidRDefault="003F0A77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F0A77">
        <w:rPr>
          <w:rFonts w:ascii="Times New Roman" w:hAnsi="Times New Roman"/>
          <w:b/>
          <w:i/>
          <w:sz w:val="24"/>
          <w:szCs w:val="24"/>
        </w:rPr>
        <w:t>Информационные</w:t>
      </w:r>
      <w:r w:rsidRPr="003F0A77">
        <w:rPr>
          <w:rFonts w:ascii="Times New Roman" w:hAnsi="Times New Roman"/>
          <w:sz w:val="24"/>
          <w:szCs w:val="24"/>
        </w:rPr>
        <w:t xml:space="preserve">: использование различных способов подачи информации – </w:t>
      </w:r>
      <w:proofErr w:type="spellStart"/>
      <w:r w:rsidRPr="003F0A77">
        <w:rPr>
          <w:rFonts w:ascii="Times New Roman" w:hAnsi="Times New Roman"/>
          <w:sz w:val="24"/>
          <w:szCs w:val="24"/>
        </w:rPr>
        <w:t>аудио-видеокомплексы</w:t>
      </w:r>
      <w:proofErr w:type="spellEnd"/>
      <w:r w:rsidRPr="003F0A7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F0A77">
        <w:rPr>
          <w:rFonts w:ascii="Times New Roman" w:hAnsi="Times New Roman"/>
          <w:sz w:val="24"/>
          <w:szCs w:val="24"/>
        </w:rPr>
        <w:t>мультимедийные</w:t>
      </w:r>
      <w:proofErr w:type="spellEnd"/>
      <w:r w:rsidRPr="003F0A77">
        <w:rPr>
          <w:rFonts w:ascii="Times New Roman" w:hAnsi="Times New Roman"/>
          <w:sz w:val="24"/>
          <w:szCs w:val="24"/>
        </w:rPr>
        <w:t xml:space="preserve"> презентации; использование ресурсов Интернет для поиска информации, тестирования, подготовки к ЕГЭ, дистанционное обучение для отдельных учащихся.</w:t>
      </w:r>
    </w:p>
    <w:p w:rsidR="003F0A77" w:rsidRPr="003F0A77" w:rsidRDefault="003F0A77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F0A77">
        <w:rPr>
          <w:rFonts w:ascii="Times New Roman" w:hAnsi="Times New Roman"/>
          <w:b/>
          <w:i/>
          <w:sz w:val="24"/>
          <w:szCs w:val="24"/>
        </w:rPr>
        <w:lastRenderedPageBreak/>
        <w:t>Метод проектного обучения</w:t>
      </w:r>
      <w:r w:rsidRPr="003F0A77">
        <w:rPr>
          <w:rFonts w:ascii="Times New Roman" w:hAnsi="Times New Roman"/>
          <w:sz w:val="24"/>
          <w:szCs w:val="24"/>
        </w:rPr>
        <w:t xml:space="preserve"> реализуется  в рамках изучения всех дисциплин.</w:t>
      </w:r>
    </w:p>
    <w:p w:rsidR="003F0A77" w:rsidRPr="003F0A77" w:rsidRDefault="003F0A77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F0A77">
        <w:rPr>
          <w:rFonts w:ascii="Times New Roman" w:hAnsi="Times New Roman"/>
          <w:b/>
          <w:i/>
          <w:sz w:val="24"/>
          <w:szCs w:val="24"/>
        </w:rPr>
        <w:t xml:space="preserve">Применение </w:t>
      </w:r>
      <w:proofErr w:type="spellStart"/>
      <w:r w:rsidRPr="003F0A77">
        <w:rPr>
          <w:rFonts w:ascii="Times New Roman" w:hAnsi="Times New Roman"/>
          <w:b/>
          <w:i/>
          <w:sz w:val="24"/>
          <w:szCs w:val="24"/>
        </w:rPr>
        <w:t>здоровьесберегающих</w:t>
      </w:r>
      <w:proofErr w:type="spellEnd"/>
      <w:r w:rsidRPr="003F0A77">
        <w:rPr>
          <w:rFonts w:ascii="Times New Roman" w:hAnsi="Times New Roman"/>
          <w:b/>
          <w:i/>
          <w:sz w:val="24"/>
          <w:szCs w:val="24"/>
        </w:rPr>
        <w:t xml:space="preserve"> технологий</w:t>
      </w:r>
      <w:r w:rsidRPr="003F0A77">
        <w:rPr>
          <w:rFonts w:ascii="Times New Roman" w:hAnsi="Times New Roman"/>
          <w:sz w:val="24"/>
          <w:szCs w:val="24"/>
        </w:rPr>
        <w:t xml:space="preserve"> в образовательном процессе вырабатывает у учащихся устойчивые навыки здорового образа жизни, что необходимо в условиях упорного умственного труда.</w:t>
      </w:r>
    </w:p>
    <w:p w:rsidR="003F0A77" w:rsidRPr="003F0A77" w:rsidRDefault="003F0A77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F0A77">
        <w:rPr>
          <w:rFonts w:ascii="Times New Roman" w:hAnsi="Times New Roman"/>
          <w:b/>
          <w:i/>
          <w:sz w:val="24"/>
          <w:szCs w:val="24"/>
        </w:rPr>
        <w:t>Основными задачами 3-й ступени являются</w:t>
      </w:r>
      <w:r w:rsidRPr="003F0A77">
        <w:rPr>
          <w:rFonts w:ascii="Times New Roman" w:hAnsi="Times New Roman"/>
          <w:sz w:val="24"/>
          <w:szCs w:val="24"/>
        </w:rPr>
        <w:t xml:space="preserve">: </w:t>
      </w:r>
    </w:p>
    <w:p w:rsidR="003F0A77" w:rsidRPr="003F0A77" w:rsidRDefault="003F0A77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F0A77">
        <w:rPr>
          <w:rFonts w:ascii="Times New Roman" w:hAnsi="Times New Roman"/>
          <w:sz w:val="24"/>
          <w:szCs w:val="24"/>
        </w:rPr>
        <w:t>расширенное изучение профильных дисциплин (социально-гуманитарной направленности);</w:t>
      </w:r>
    </w:p>
    <w:p w:rsidR="003F0A77" w:rsidRPr="003F0A77" w:rsidRDefault="003F0A77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F0A77">
        <w:rPr>
          <w:rFonts w:ascii="Times New Roman" w:hAnsi="Times New Roman"/>
          <w:sz w:val="24"/>
          <w:szCs w:val="24"/>
        </w:rPr>
        <w:t>включение в исследовательскую или проектную деятельность;</w:t>
      </w:r>
    </w:p>
    <w:p w:rsidR="003F0A77" w:rsidRPr="003F0A77" w:rsidRDefault="003F0A77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F0A77">
        <w:rPr>
          <w:rFonts w:ascii="Times New Roman" w:hAnsi="Times New Roman"/>
          <w:sz w:val="24"/>
          <w:szCs w:val="24"/>
        </w:rPr>
        <w:t>социализация учащихся через реализацию воспитательной программы школы.</w:t>
      </w:r>
    </w:p>
    <w:p w:rsidR="003F0A77" w:rsidRPr="003F0A77" w:rsidRDefault="003F0A77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F0A77">
        <w:rPr>
          <w:rFonts w:ascii="Times New Roman" w:hAnsi="Times New Roman"/>
          <w:b/>
          <w:i/>
          <w:sz w:val="24"/>
          <w:szCs w:val="24"/>
        </w:rPr>
        <w:t>В итоге должны быть обеспечены</w:t>
      </w:r>
      <w:r w:rsidRPr="003F0A77">
        <w:rPr>
          <w:rFonts w:ascii="Times New Roman" w:hAnsi="Times New Roman"/>
          <w:sz w:val="24"/>
          <w:szCs w:val="24"/>
        </w:rPr>
        <w:t>: усвоение государственных стандартов образования в условиях дифференцированного и профильного обучения в старших классах, профессиональная ориентация, приобретение знаний для сдачи вступительных экзаменов в ВУЗ, интеллектуальная и общепсихологическая подготовка к обучению в нем.</w:t>
      </w:r>
    </w:p>
    <w:p w:rsidR="003F0A77" w:rsidRPr="003F0A77" w:rsidRDefault="003F0A77" w:rsidP="001E4721">
      <w:pPr>
        <w:pStyle w:val="a6"/>
        <w:jc w:val="both"/>
        <w:rPr>
          <w:rFonts w:ascii="Times New Roman" w:hAnsi="Times New Roman"/>
          <w:b/>
          <w:sz w:val="24"/>
          <w:szCs w:val="24"/>
        </w:rPr>
      </w:pPr>
      <w:r w:rsidRPr="003F0A77">
        <w:rPr>
          <w:rFonts w:ascii="Times New Roman" w:hAnsi="Times New Roman"/>
          <w:b/>
          <w:sz w:val="24"/>
          <w:szCs w:val="24"/>
        </w:rPr>
        <w:t xml:space="preserve">Критерии достижения целей: </w:t>
      </w:r>
    </w:p>
    <w:p w:rsidR="003F0A77" w:rsidRPr="003F0A77" w:rsidRDefault="003F0A77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F0A77">
        <w:rPr>
          <w:rFonts w:ascii="Times New Roman" w:hAnsi="Times New Roman"/>
          <w:sz w:val="24"/>
          <w:szCs w:val="24"/>
        </w:rPr>
        <w:t>состояние здоровья детей, тенденции в его изменении;</w:t>
      </w:r>
    </w:p>
    <w:p w:rsidR="003F0A77" w:rsidRPr="003F0A77" w:rsidRDefault="003F0A77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F0A77">
        <w:rPr>
          <w:rFonts w:ascii="Times New Roman" w:hAnsi="Times New Roman"/>
          <w:sz w:val="24"/>
          <w:szCs w:val="24"/>
        </w:rPr>
        <w:t>комфортное психологическое самочувствие воспитанников и педагогов, их положительное отношение к гимназии и степень включенности в жизнедеятельность коллектива;</w:t>
      </w:r>
    </w:p>
    <w:p w:rsidR="003F0A77" w:rsidRPr="003F0A77" w:rsidRDefault="003F0A77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F0A77">
        <w:rPr>
          <w:rFonts w:ascii="Times New Roman" w:hAnsi="Times New Roman"/>
          <w:sz w:val="24"/>
          <w:szCs w:val="24"/>
        </w:rPr>
        <w:t xml:space="preserve">развитие потенциальных возможностей учащихся; </w:t>
      </w:r>
    </w:p>
    <w:p w:rsidR="003F0A77" w:rsidRPr="002B203D" w:rsidRDefault="003F0A77" w:rsidP="001E4721">
      <w:pPr>
        <w:pStyle w:val="a6"/>
        <w:jc w:val="both"/>
      </w:pPr>
      <w:r w:rsidRPr="003F0A77">
        <w:rPr>
          <w:rFonts w:ascii="Times New Roman" w:hAnsi="Times New Roman"/>
          <w:sz w:val="24"/>
          <w:szCs w:val="24"/>
        </w:rPr>
        <w:t>обеспечение усвоения государственного стандарта образования и повышенного уровня знаний по профильным дисциплинам</w:t>
      </w:r>
      <w:r w:rsidRPr="002B203D">
        <w:t xml:space="preserve">. </w:t>
      </w:r>
    </w:p>
    <w:p w:rsidR="003F0A77" w:rsidRDefault="003F0A77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6018E0" w:rsidRPr="00F80200" w:rsidRDefault="00F80200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3.4.</w:t>
      </w:r>
      <w:r w:rsidR="006018E0" w:rsidRPr="00F80200">
        <w:rPr>
          <w:rFonts w:ascii="Times New Roman" w:hAnsi="Times New Roman"/>
          <w:b/>
          <w:bCs/>
          <w:sz w:val="24"/>
          <w:szCs w:val="24"/>
        </w:rPr>
        <w:t>Система условий реализации образовательной программы</w:t>
      </w:r>
    </w:p>
    <w:p w:rsidR="006018E0" w:rsidRPr="006018E0" w:rsidRDefault="006018E0" w:rsidP="001E4721">
      <w:pPr>
        <w:pStyle w:val="a6"/>
        <w:jc w:val="both"/>
        <w:rPr>
          <w:rFonts w:ascii="Times New Roman" w:hAnsi="Times New Roman"/>
          <w:b/>
          <w:sz w:val="24"/>
          <w:szCs w:val="24"/>
        </w:rPr>
      </w:pPr>
      <w:r w:rsidRPr="006018E0">
        <w:rPr>
          <w:rFonts w:ascii="Times New Roman" w:hAnsi="Times New Roman"/>
          <w:b/>
          <w:sz w:val="24"/>
          <w:szCs w:val="24"/>
        </w:rPr>
        <w:t>Кадровые условия  реализации основной  образовательной программы.</w:t>
      </w:r>
    </w:p>
    <w:p w:rsidR="006018E0" w:rsidRPr="006018E0" w:rsidRDefault="006018E0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6018E0">
        <w:rPr>
          <w:rFonts w:ascii="Times New Roman" w:hAnsi="Times New Roman"/>
          <w:sz w:val="24"/>
          <w:szCs w:val="24"/>
        </w:rPr>
        <w:t>Образовательное учреждение  укомплектовано педагогическими, руководящими и иными работниками. Уровень квалификации педагогических и иных работников образовательного учреждения соответствует квалификационным характеристикам  по соответствующей должности.</w:t>
      </w:r>
    </w:p>
    <w:p w:rsidR="006018E0" w:rsidRPr="006018E0" w:rsidRDefault="006018E0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6018E0">
        <w:rPr>
          <w:rFonts w:ascii="Times New Roman" w:hAnsi="Times New Roman"/>
          <w:sz w:val="24"/>
          <w:szCs w:val="24"/>
        </w:rPr>
        <w:t>Необходимость совершенствования педагогических знаний, появление новых стратегий обучения в начальном звене, внедрение школьных технологий, реализация модели личностно-ориентированного обучения требуют от педагогов постоянной работы над повышением своей квалификации. Особенно остро ощущается эта необходимость в условиях модернизации современного о</w:t>
      </w:r>
      <w:r w:rsidR="00CB4523">
        <w:rPr>
          <w:rFonts w:ascii="Times New Roman" w:hAnsi="Times New Roman"/>
          <w:sz w:val="24"/>
          <w:szCs w:val="24"/>
        </w:rPr>
        <w:t xml:space="preserve">бразования. Коллектив учителей </w:t>
      </w:r>
      <w:r w:rsidR="00E0705F">
        <w:rPr>
          <w:rFonts w:ascii="Times New Roman" w:hAnsi="Times New Roman"/>
          <w:sz w:val="24"/>
          <w:szCs w:val="24"/>
        </w:rPr>
        <w:t>8</w:t>
      </w:r>
      <w:r w:rsidRPr="006018E0">
        <w:rPr>
          <w:rFonts w:ascii="Times New Roman" w:hAnsi="Times New Roman"/>
          <w:sz w:val="24"/>
          <w:szCs w:val="24"/>
        </w:rPr>
        <w:t xml:space="preserve">-9, </w:t>
      </w:r>
      <w:r w:rsidR="00237304">
        <w:rPr>
          <w:rFonts w:ascii="Times New Roman" w:hAnsi="Times New Roman"/>
          <w:sz w:val="24"/>
          <w:szCs w:val="24"/>
        </w:rPr>
        <w:t>10-</w:t>
      </w:r>
      <w:r w:rsidR="00CB4523">
        <w:rPr>
          <w:rFonts w:ascii="Times New Roman" w:hAnsi="Times New Roman"/>
          <w:sz w:val="24"/>
          <w:szCs w:val="24"/>
        </w:rPr>
        <w:t>1</w:t>
      </w:r>
      <w:r w:rsidRPr="006018E0">
        <w:rPr>
          <w:rFonts w:ascii="Times New Roman" w:hAnsi="Times New Roman"/>
          <w:sz w:val="24"/>
          <w:szCs w:val="24"/>
        </w:rPr>
        <w:t>1 классов постоянно повышает уровень профессионального мастерства, проходя аттестацию на квалификационную категорию.</w:t>
      </w:r>
    </w:p>
    <w:p w:rsidR="004F633C" w:rsidRDefault="006018E0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6018E0">
        <w:rPr>
          <w:rFonts w:ascii="Times New Roman" w:hAnsi="Times New Roman"/>
          <w:sz w:val="24"/>
          <w:szCs w:val="24"/>
        </w:rPr>
        <w:t>Школа полностью укомплектована педагогическими работниками. Учителя школы проходят   курсовую подготовку в соответствии планом повышения квалификации.</w:t>
      </w:r>
    </w:p>
    <w:p w:rsidR="004F633C" w:rsidRDefault="004F633C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DA070E" w:rsidRPr="004F633C" w:rsidRDefault="00DA070E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4F633C">
        <w:rPr>
          <w:rFonts w:ascii="Times New Roman" w:hAnsi="Times New Roman"/>
          <w:sz w:val="24"/>
          <w:szCs w:val="24"/>
        </w:rPr>
        <w:t xml:space="preserve">Кадровая политика школы направлена на </w:t>
      </w:r>
      <w:proofErr w:type="spellStart"/>
      <w:r w:rsidRPr="004F633C">
        <w:rPr>
          <w:rFonts w:ascii="Times New Roman" w:hAnsi="Times New Roman"/>
          <w:sz w:val="24"/>
          <w:szCs w:val="24"/>
        </w:rPr>
        <w:t>гуманизацию</w:t>
      </w:r>
      <w:proofErr w:type="spellEnd"/>
      <w:r w:rsidRPr="004F633C">
        <w:rPr>
          <w:rFonts w:ascii="Times New Roman" w:hAnsi="Times New Roman"/>
          <w:sz w:val="24"/>
          <w:szCs w:val="24"/>
        </w:rPr>
        <w:t xml:space="preserve"> и демократизацию образовательного процесса, повышение уровня профессионализма учителей.</w:t>
      </w:r>
    </w:p>
    <w:p w:rsidR="00DA070E" w:rsidRPr="004F633C" w:rsidRDefault="00DA070E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4F633C">
        <w:rPr>
          <w:rFonts w:ascii="Times New Roman" w:hAnsi="Times New Roman"/>
          <w:sz w:val="24"/>
          <w:szCs w:val="24"/>
        </w:rPr>
        <w:t xml:space="preserve">           Школа укомплектована кадрами полностью. Количественный и качественный состав педагогических кадров по анализируемым показателям является достаточно стабильным и имеет тенденцию к росту.  Коллектив учителей насчитывает  </w:t>
      </w:r>
      <w:r>
        <w:rPr>
          <w:rFonts w:ascii="Times New Roman" w:hAnsi="Times New Roman"/>
          <w:sz w:val="24"/>
          <w:szCs w:val="24"/>
        </w:rPr>
        <w:t>1</w:t>
      </w:r>
      <w:r w:rsidR="00E0705F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человек</w:t>
      </w:r>
      <w:r w:rsidRPr="004F633C">
        <w:rPr>
          <w:rFonts w:ascii="Times New Roman" w:hAnsi="Times New Roman"/>
          <w:sz w:val="24"/>
          <w:szCs w:val="24"/>
        </w:rPr>
        <w:t xml:space="preserve">, большинство которых являются выпускниками школы, обладающими высоким уровнем профессионализма и квалификации. </w:t>
      </w:r>
    </w:p>
    <w:p w:rsidR="00DA070E" w:rsidRPr="004F633C" w:rsidRDefault="00DA070E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4F633C">
        <w:rPr>
          <w:rFonts w:ascii="Times New Roman" w:hAnsi="Times New Roman"/>
          <w:sz w:val="24"/>
          <w:szCs w:val="24"/>
        </w:rPr>
        <w:t xml:space="preserve">Высшее образование имеют </w:t>
      </w:r>
      <w:r>
        <w:rPr>
          <w:rFonts w:ascii="Times New Roman" w:hAnsi="Times New Roman"/>
          <w:sz w:val="24"/>
          <w:szCs w:val="24"/>
        </w:rPr>
        <w:t>1</w:t>
      </w:r>
      <w:r w:rsidR="00E0705F">
        <w:rPr>
          <w:rFonts w:ascii="Times New Roman" w:hAnsi="Times New Roman"/>
          <w:sz w:val="24"/>
          <w:szCs w:val="24"/>
        </w:rPr>
        <w:t>0</w:t>
      </w:r>
      <w:r w:rsidRPr="004F633C">
        <w:rPr>
          <w:rFonts w:ascii="Times New Roman" w:hAnsi="Times New Roman"/>
          <w:sz w:val="24"/>
          <w:szCs w:val="24"/>
        </w:rPr>
        <w:t xml:space="preserve"> человек, </w:t>
      </w:r>
      <w:proofErr w:type="spellStart"/>
      <w:proofErr w:type="gramStart"/>
      <w:r w:rsidRPr="004F633C">
        <w:rPr>
          <w:rFonts w:ascii="Times New Roman" w:hAnsi="Times New Roman"/>
          <w:sz w:val="24"/>
          <w:szCs w:val="24"/>
        </w:rPr>
        <w:t>среднее-специальное</w:t>
      </w:r>
      <w:proofErr w:type="spellEnd"/>
      <w:proofErr w:type="gramEnd"/>
      <w:r w:rsidRPr="004F633C">
        <w:rPr>
          <w:rFonts w:ascii="Times New Roman" w:hAnsi="Times New Roman"/>
          <w:sz w:val="24"/>
          <w:szCs w:val="24"/>
        </w:rPr>
        <w:t xml:space="preserve"> – </w:t>
      </w:r>
      <w:r w:rsidR="00E0705F">
        <w:rPr>
          <w:rFonts w:ascii="Times New Roman" w:hAnsi="Times New Roman"/>
          <w:sz w:val="24"/>
          <w:szCs w:val="24"/>
        </w:rPr>
        <w:t>3</w:t>
      </w:r>
      <w:r w:rsidRPr="004F633C">
        <w:rPr>
          <w:rFonts w:ascii="Times New Roman" w:hAnsi="Times New Roman"/>
          <w:sz w:val="24"/>
          <w:szCs w:val="24"/>
        </w:rPr>
        <w:t xml:space="preserve"> человек. Высшую квалификационную категорию имеют </w:t>
      </w:r>
      <w:r w:rsidR="00E0705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учителей, 1 категорию – </w:t>
      </w:r>
      <w:r w:rsidR="00E0705F">
        <w:rPr>
          <w:rFonts w:ascii="Times New Roman" w:hAnsi="Times New Roman"/>
          <w:sz w:val="24"/>
          <w:szCs w:val="24"/>
        </w:rPr>
        <w:t>9</w:t>
      </w:r>
      <w:r w:rsidRPr="004F633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учителей</w:t>
      </w:r>
      <w:proofErr w:type="gramStart"/>
      <w:r w:rsidR="00E0705F">
        <w:rPr>
          <w:rFonts w:ascii="Times New Roman" w:hAnsi="Times New Roman"/>
          <w:sz w:val="24"/>
          <w:szCs w:val="24"/>
        </w:rPr>
        <w:t xml:space="preserve">., </w:t>
      </w:r>
      <w:proofErr w:type="gramEnd"/>
    </w:p>
    <w:p w:rsidR="004F633C" w:rsidRDefault="004F633C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4F633C" w:rsidRDefault="004F633C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4F633C" w:rsidRDefault="004F633C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4F633C" w:rsidRDefault="004F633C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DA070E" w:rsidRDefault="00DA070E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DA070E" w:rsidRDefault="00DA070E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4F633C" w:rsidRDefault="004F633C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6F7A9E" w:rsidRDefault="006F7A9E" w:rsidP="001E4721">
      <w:pPr>
        <w:spacing w:after="0"/>
      </w:pPr>
    </w:p>
    <w:p w:rsidR="006F7A9E" w:rsidRPr="00FA78B1" w:rsidRDefault="006F7A9E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E0705F" w:rsidRDefault="00E0705F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6018E0" w:rsidRPr="006C2781" w:rsidRDefault="006C2781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3.5. </w:t>
      </w:r>
      <w:r w:rsidR="00361D7C" w:rsidRPr="006C2781">
        <w:rPr>
          <w:rFonts w:ascii="Times New Roman" w:hAnsi="Times New Roman"/>
          <w:b/>
          <w:bCs/>
          <w:sz w:val="24"/>
          <w:szCs w:val="24"/>
        </w:rPr>
        <w:t>Управление реализацией образовательной программы</w:t>
      </w:r>
    </w:p>
    <w:p w:rsidR="00361D7C" w:rsidRPr="00361D7C" w:rsidRDefault="00361D7C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61D7C">
        <w:rPr>
          <w:rFonts w:ascii="Times New Roman" w:hAnsi="Times New Roman"/>
          <w:sz w:val="24"/>
          <w:szCs w:val="24"/>
        </w:rPr>
        <w:t xml:space="preserve">           Цель управления на уровне школы заключается в формировании демократического учреждения, в основу которого заложена идея психолого-педагогических, социально-педагогических, организационно-педагогических и правовых гарантий на полноценное образование.</w:t>
      </w:r>
    </w:p>
    <w:p w:rsidR="00361D7C" w:rsidRPr="00361D7C" w:rsidRDefault="00361D7C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61D7C">
        <w:rPr>
          <w:rFonts w:ascii="Times New Roman" w:hAnsi="Times New Roman"/>
          <w:sz w:val="24"/>
          <w:szCs w:val="24"/>
        </w:rPr>
        <w:t xml:space="preserve">          Управление осуществляется на основе сотрудничества педагогического, ученического и родительского коллективов.</w:t>
      </w:r>
    </w:p>
    <w:p w:rsidR="00DA070E" w:rsidRDefault="00361D7C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61D7C">
        <w:rPr>
          <w:rFonts w:ascii="Times New Roman" w:hAnsi="Times New Roman"/>
          <w:sz w:val="24"/>
          <w:szCs w:val="24"/>
        </w:rPr>
        <w:t xml:space="preserve">          Административно-управленческую работу школы обеспечивает следующий кадровый состав:</w:t>
      </w:r>
    </w:p>
    <w:p w:rsidR="00DA070E" w:rsidRPr="00ED0120" w:rsidRDefault="00DA070E" w:rsidP="001E4721">
      <w:pPr>
        <w:pStyle w:val="a6"/>
        <w:jc w:val="both"/>
        <w:rPr>
          <w:rFonts w:ascii="Times New Roman" w:hAnsi="Times New Roman"/>
          <w:sz w:val="24"/>
          <w:szCs w:val="24"/>
          <w:lang w:eastAsia="ar-SA"/>
        </w:rPr>
      </w:pPr>
      <w:r w:rsidRPr="00ED0120">
        <w:rPr>
          <w:rFonts w:ascii="Times New Roman" w:hAnsi="Times New Roman"/>
          <w:sz w:val="24"/>
          <w:szCs w:val="24"/>
          <w:lang w:eastAsia="ar-SA"/>
        </w:rPr>
        <w:t>Директор</w:t>
      </w:r>
      <w:r>
        <w:rPr>
          <w:rFonts w:ascii="Times New Roman" w:hAnsi="Times New Roman"/>
          <w:sz w:val="24"/>
          <w:szCs w:val="24"/>
          <w:lang w:eastAsia="ar-SA"/>
        </w:rPr>
        <w:t>-</w:t>
      </w:r>
      <w:r w:rsidRPr="00DA070E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E0705F">
        <w:rPr>
          <w:rFonts w:ascii="Times New Roman" w:hAnsi="Times New Roman"/>
          <w:sz w:val="24"/>
          <w:szCs w:val="24"/>
          <w:lang w:eastAsia="ar-SA"/>
        </w:rPr>
        <w:t>Ледяева Надежда Ивановна</w:t>
      </w:r>
    </w:p>
    <w:p w:rsidR="00DA070E" w:rsidRDefault="00DA070E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ED0120">
        <w:rPr>
          <w:rFonts w:ascii="Times New Roman" w:hAnsi="Times New Roman"/>
          <w:sz w:val="24"/>
          <w:szCs w:val="24"/>
          <w:lang w:eastAsia="ar-SA"/>
        </w:rPr>
        <w:t>Заместитель директора по учебно-воспитательной работ</w:t>
      </w:r>
      <w:proofErr w:type="gramStart"/>
      <w:r w:rsidRPr="00ED0120">
        <w:rPr>
          <w:rFonts w:ascii="Times New Roman" w:hAnsi="Times New Roman"/>
          <w:sz w:val="24"/>
          <w:szCs w:val="24"/>
          <w:lang w:eastAsia="ar-SA"/>
        </w:rPr>
        <w:t>е</w:t>
      </w:r>
      <w:r>
        <w:rPr>
          <w:rFonts w:ascii="Times New Roman" w:hAnsi="Times New Roman"/>
          <w:sz w:val="24"/>
          <w:szCs w:val="24"/>
          <w:lang w:eastAsia="ar-SA"/>
        </w:rPr>
        <w:t>-</w:t>
      </w:r>
      <w:proofErr w:type="gramEnd"/>
      <w:r w:rsidRPr="00DA070E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E0705F">
        <w:rPr>
          <w:rFonts w:ascii="Times New Roman" w:hAnsi="Times New Roman"/>
          <w:sz w:val="24"/>
          <w:szCs w:val="24"/>
          <w:lang w:eastAsia="ar-SA"/>
        </w:rPr>
        <w:t>Ханамирова</w:t>
      </w:r>
      <w:proofErr w:type="spellEnd"/>
      <w:r w:rsidR="00E0705F">
        <w:rPr>
          <w:rFonts w:ascii="Times New Roman" w:hAnsi="Times New Roman"/>
          <w:sz w:val="24"/>
          <w:szCs w:val="24"/>
          <w:lang w:eastAsia="ar-SA"/>
        </w:rPr>
        <w:t xml:space="preserve"> Ольга Владимировна</w:t>
      </w:r>
    </w:p>
    <w:p w:rsidR="00DA070E" w:rsidRDefault="00DA070E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ED0120">
        <w:rPr>
          <w:rFonts w:ascii="Times New Roman" w:hAnsi="Times New Roman"/>
          <w:sz w:val="24"/>
          <w:szCs w:val="24"/>
          <w:lang w:eastAsia="ar-SA"/>
        </w:rPr>
        <w:t>Заместитель директора по воспитательной работ</w:t>
      </w:r>
      <w:proofErr w:type="gramStart"/>
      <w:r w:rsidRPr="00ED0120">
        <w:rPr>
          <w:rFonts w:ascii="Times New Roman" w:hAnsi="Times New Roman"/>
          <w:sz w:val="24"/>
          <w:szCs w:val="24"/>
          <w:lang w:eastAsia="ar-SA"/>
        </w:rPr>
        <w:t>е</w:t>
      </w:r>
      <w:r>
        <w:rPr>
          <w:rFonts w:ascii="Times New Roman" w:hAnsi="Times New Roman"/>
          <w:sz w:val="24"/>
          <w:szCs w:val="24"/>
          <w:lang w:eastAsia="ar-SA"/>
        </w:rPr>
        <w:t>-</w:t>
      </w:r>
      <w:proofErr w:type="gramEnd"/>
      <w:r w:rsidRPr="00DA070E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E0705F">
        <w:rPr>
          <w:rFonts w:ascii="Times New Roman" w:hAnsi="Times New Roman"/>
          <w:sz w:val="24"/>
          <w:szCs w:val="24"/>
          <w:lang w:eastAsia="ar-SA"/>
        </w:rPr>
        <w:t>Шурухина</w:t>
      </w:r>
      <w:proofErr w:type="spellEnd"/>
      <w:r w:rsidR="00E0705F">
        <w:rPr>
          <w:rFonts w:ascii="Times New Roman" w:hAnsi="Times New Roman"/>
          <w:sz w:val="24"/>
          <w:szCs w:val="24"/>
          <w:lang w:eastAsia="ar-SA"/>
        </w:rPr>
        <w:t xml:space="preserve"> Ирина Федоровна</w:t>
      </w:r>
    </w:p>
    <w:p w:rsidR="00DA070E" w:rsidRDefault="00DA070E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361D7C" w:rsidRPr="00361D7C" w:rsidRDefault="00361D7C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61D7C">
        <w:rPr>
          <w:rFonts w:ascii="Times New Roman" w:hAnsi="Times New Roman"/>
          <w:sz w:val="24"/>
          <w:szCs w:val="24"/>
        </w:rPr>
        <w:t xml:space="preserve">           Коллегиальное управление осуществляется Управляющим советом школы и Педагогическим советом.  </w:t>
      </w:r>
    </w:p>
    <w:p w:rsidR="00361D7C" w:rsidRPr="00361D7C" w:rsidRDefault="00361D7C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61D7C">
        <w:rPr>
          <w:rFonts w:ascii="Times New Roman" w:hAnsi="Times New Roman"/>
          <w:sz w:val="24"/>
          <w:szCs w:val="24"/>
        </w:rPr>
        <w:t xml:space="preserve">           Высшими органами управления явля</w:t>
      </w:r>
      <w:r w:rsidR="00C600EA">
        <w:rPr>
          <w:rFonts w:ascii="Times New Roman" w:hAnsi="Times New Roman"/>
          <w:sz w:val="24"/>
          <w:szCs w:val="24"/>
        </w:rPr>
        <w:t>е</w:t>
      </w:r>
      <w:r w:rsidRPr="00361D7C">
        <w:rPr>
          <w:rFonts w:ascii="Times New Roman" w:hAnsi="Times New Roman"/>
          <w:sz w:val="24"/>
          <w:szCs w:val="24"/>
        </w:rPr>
        <w:t>тся Управля</w:t>
      </w:r>
      <w:r w:rsidR="00E0705F">
        <w:rPr>
          <w:rFonts w:ascii="Times New Roman" w:hAnsi="Times New Roman"/>
          <w:sz w:val="24"/>
          <w:szCs w:val="24"/>
        </w:rPr>
        <w:t xml:space="preserve">ющий совет школы </w:t>
      </w:r>
    </w:p>
    <w:p w:rsidR="00361D7C" w:rsidRPr="00361D7C" w:rsidRDefault="00361D7C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61D7C">
        <w:rPr>
          <w:rFonts w:ascii="Times New Roman" w:hAnsi="Times New Roman"/>
          <w:sz w:val="24"/>
          <w:szCs w:val="24"/>
        </w:rPr>
        <w:t xml:space="preserve">              К совещательным органам управления относятся создаваемые творческие группы педагогов, деятельность которых направлена на решение возникающих образовательных и профессиональных проблем.</w:t>
      </w:r>
    </w:p>
    <w:p w:rsidR="00361D7C" w:rsidRPr="00361D7C" w:rsidRDefault="00361D7C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61D7C">
        <w:rPr>
          <w:rFonts w:ascii="Times New Roman" w:hAnsi="Times New Roman"/>
          <w:sz w:val="24"/>
          <w:szCs w:val="24"/>
        </w:rPr>
        <w:t xml:space="preserve">           За последнее время сложилась система управления школой, которая допускает следующие ключевые возможности:</w:t>
      </w:r>
    </w:p>
    <w:p w:rsidR="00361D7C" w:rsidRPr="00361D7C" w:rsidRDefault="00361D7C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61D7C">
        <w:rPr>
          <w:rFonts w:ascii="Times New Roman" w:hAnsi="Times New Roman"/>
          <w:sz w:val="24"/>
          <w:szCs w:val="24"/>
        </w:rPr>
        <w:t xml:space="preserve"> - учитывать интересы каждого участника школьного сообщества;</w:t>
      </w:r>
    </w:p>
    <w:p w:rsidR="00361D7C" w:rsidRPr="00361D7C" w:rsidRDefault="00361D7C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61D7C">
        <w:rPr>
          <w:rFonts w:ascii="Times New Roman" w:hAnsi="Times New Roman"/>
          <w:sz w:val="24"/>
          <w:szCs w:val="24"/>
        </w:rPr>
        <w:t xml:space="preserve"> - контролировать соответствие общественных интересов интересам  каждого участника образовательного процесса;</w:t>
      </w:r>
    </w:p>
    <w:p w:rsidR="00361D7C" w:rsidRPr="00361D7C" w:rsidRDefault="00361D7C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61D7C">
        <w:rPr>
          <w:rFonts w:ascii="Times New Roman" w:hAnsi="Times New Roman"/>
          <w:sz w:val="24"/>
          <w:szCs w:val="24"/>
        </w:rPr>
        <w:t>- позитивно решать противоречия между участниками школьной жизни.</w:t>
      </w:r>
    </w:p>
    <w:p w:rsidR="00361D7C" w:rsidRPr="00361D7C" w:rsidRDefault="00361D7C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61D7C">
        <w:rPr>
          <w:rFonts w:ascii="Times New Roman" w:hAnsi="Times New Roman"/>
          <w:sz w:val="24"/>
          <w:szCs w:val="24"/>
        </w:rPr>
        <w:t xml:space="preserve">          В школе сложилась целостная система взаимодействия администрации и органов государственно–общественного управления, созданы эффективные формы совместного участия учителей, учащихся, родителей и других заинтересованных социальных групп в организации учебно-воспитательного процесса, в реализации программы развития школы; созданы условия для достижения ее главной цели - формирования конкурентоспособной личности.</w:t>
      </w:r>
    </w:p>
    <w:p w:rsidR="00361D7C" w:rsidRPr="00361D7C" w:rsidRDefault="00361D7C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61D7C">
        <w:rPr>
          <w:rFonts w:ascii="Times New Roman" w:hAnsi="Times New Roman"/>
          <w:sz w:val="24"/>
          <w:szCs w:val="24"/>
        </w:rPr>
        <w:t xml:space="preserve">           Первым звеном в системе самоуправления родителей являются классные родительские собрания.</w:t>
      </w:r>
    </w:p>
    <w:p w:rsidR="00361D7C" w:rsidRPr="00361D7C" w:rsidRDefault="00361D7C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61D7C">
        <w:rPr>
          <w:rFonts w:ascii="Times New Roman" w:hAnsi="Times New Roman"/>
          <w:sz w:val="24"/>
          <w:szCs w:val="24"/>
        </w:rPr>
        <w:t xml:space="preserve">           Представителем учащихся в системе государственного общественного управления школы является детская общественная организация «</w:t>
      </w:r>
      <w:r w:rsidR="00C600EA">
        <w:rPr>
          <w:rFonts w:ascii="Times New Roman" w:hAnsi="Times New Roman"/>
          <w:sz w:val="24"/>
          <w:szCs w:val="24"/>
        </w:rPr>
        <w:t>Совет старшеклассников</w:t>
      </w:r>
      <w:r w:rsidRPr="00361D7C">
        <w:rPr>
          <w:rFonts w:ascii="Times New Roman" w:hAnsi="Times New Roman"/>
          <w:sz w:val="24"/>
          <w:szCs w:val="24"/>
        </w:rPr>
        <w:t xml:space="preserve">». В процессе подготовки и проведения творческих дел </w:t>
      </w:r>
      <w:r w:rsidR="00C600EA" w:rsidRPr="00361D7C">
        <w:rPr>
          <w:rFonts w:ascii="Times New Roman" w:hAnsi="Times New Roman"/>
          <w:sz w:val="24"/>
          <w:szCs w:val="24"/>
        </w:rPr>
        <w:t>«</w:t>
      </w:r>
      <w:r w:rsidR="00C600EA">
        <w:rPr>
          <w:rFonts w:ascii="Times New Roman" w:hAnsi="Times New Roman"/>
          <w:sz w:val="24"/>
          <w:szCs w:val="24"/>
        </w:rPr>
        <w:t>Совет старшеклассников</w:t>
      </w:r>
      <w:proofErr w:type="gramStart"/>
      <w:r w:rsidR="00C600EA" w:rsidRPr="00361D7C">
        <w:rPr>
          <w:rFonts w:ascii="Times New Roman" w:hAnsi="Times New Roman"/>
          <w:sz w:val="24"/>
          <w:szCs w:val="24"/>
        </w:rPr>
        <w:t>»</w:t>
      </w:r>
      <w:r w:rsidRPr="00361D7C">
        <w:rPr>
          <w:rFonts w:ascii="Times New Roman" w:hAnsi="Times New Roman"/>
          <w:sz w:val="24"/>
          <w:szCs w:val="24"/>
        </w:rPr>
        <w:t>в</w:t>
      </w:r>
      <w:proofErr w:type="gramEnd"/>
      <w:r w:rsidRPr="00361D7C">
        <w:rPr>
          <w:rFonts w:ascii="Times New Roman" w:hAnsi="Times New Roman"/>
          <w:sz w:val="24"/>
          <w:szCs w:val="24"/>
        </w:rPr>
        <w:t>ключают в свою работу творческие группы учащихся, педагогов и родителей: поисковые и творческие группы по организации культурно-массовых и спортивно-оздоровительных мероприятий и мероприятий по гражданскому и патриотическому воспитанию.</w:t>
      </w:r>
    </w:p>
    <w:p w:rsidR="00361D7C" w:rsidRDefault="00361D7C" w:rsidP="001E472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  <w:bCs/>
          <w:sz w:val="24"/>
          <w:szCs w:val="24"/>
        </w:rPr>
      </w:pPr>
    </w:p>
    <w:p w:rsidR="00361D7C" w:rsidRPr="006C2781" w:rsidRDefault="006C2781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3.6.</w:t>
      </w:r>
      <w:r w:rsidR="003C70B6" w:rsidRPr="006C2781">
        <w:rPr>
          <w:rFonts w:ascii="Times New Roman" w:hAnsi="Times New Roman"/>
          <w:b/>
          <w:bCs/>
          <w:sz w:val="24"/>
          <w:szCs w:val="24"/>
        </w:rPr>
        <w:t xml:space="preserve"> М</w:t>
      </w:r>
      <w:r w:rsidR="00361D7C" w:rsidRPr="006C2781">
        <w:rPr>
          <w:rFonts w:ascii="Times New Roman" w:hAnsi="Times New Roman"/>
          <w:b/>
          <w:bCs/>
          <w:sz w:val="24"/>
          <w:szCs w:val="24"/>
        </w:rPr>
        <w:t>ониторинг  реализации образовательной программы</w:t>
      </w:r>
    </w:p>
    <w:p w:rsidR="00361D7C" w:rsidRPr="00361D7C" w:rsidRDefault="00361D7C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Ind w:w="-704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927"/>
        <w:gridCol w:w="6494"/>
      </w:tblGrid>
      <w:tr w:rsidR="00361D7C" w:rsidRPr="00065A14" w:rsidTr="00DA070E">
        <w:trPr>
          <w:trHeight w:hRule="exact" w:val="434"/>
          <w:jc w:val="center"/>
        </w:trPr>
        <w:tc>
          <w:tcPr>
            <w:tcW w:w="3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D7C" w:rsidRPr="00065A14" w:rsidRDefault="00361D7C" w:rsidP="001E4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A14"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 и показа</w:t>
            </w:r>
            <w:r w:rsidRPr="00065A14">
              <w:rPr>
                <w:rFonts w:ascii="Times New Roman" w:hAnsi="Times New Roman"/>
                <w:b/>
                <w:bCs/>
                <w:sz w:val="24"/>
                <w:szCs w:val="24"/>
              </w:rPr>
              <w:softHyphen/>
              <w:t>тели</w:t>
            </w:r>
          </w:p>
        </w:tc>
        <w:tc>
          <w:tcPr>
            <w:tcW w:w="6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D7C" w:rsidRPr="00065A14" w:rsidRDefault="00361D7C" w:rsidP="001E4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A14">
              <w:rPr>
                <w:rFonts w:ascii="Times New Roman" w:hAnsi="Times New Roman"/>
                <w:b/>
                <w:bCs/>
                <w:sz w:val="24"/>
                <w:szCs w:val="24"/>
              </w:rPr>
              <w:t>Диагностические средства</w:t>
            </w:r>
          </w:p>
        </w:tc>
      </w:tr>
      <w:tr w:rsidR="00361D7C" w:rsidRPr="00065A14" w:rsidTr="00DA070E">
        <w:trPr>
          <w:trHeight w:val="722"/>
          <w:jc w:val="center"/>
        </w:trPr>
        <w:tc>
          <w:tcPr>
            <w:tcW w:w="3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D7C" w:rsidRPr="00065A14" w:rsidRDefault="00361D7C" w:rsidP="001E4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A14">
              <w:rPr>
                <w:rFonts w:ascii="Times New Roman" w:hAnsi="Times New Roman"/>
                <w:sz w:val="24"/>
                <w:szCs w:val="24"/>
              </w:rPr>
              <w:t>Удовлетворенность всех участников образовательного процесса</w:t>
            </w:r>
          </w:p>
        </w:tc>
        <w:tc>
          <w:tcPr>
            <w:tcW w:w="64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61D7C" w:rsidRPr="00065A14" w:rsidRDefault="00361D7C" w:rsidP="001E4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A14">
              <w:rPr>
                <w:rFonts w:ascii="Times New Roman" w:hAnsi="Times New Roman"/>
                <w:sz w:val="24"/>
                <w:szCs w:val="24"/>
              </w:rPr>
              <w:t xml:space="preserve">Карта «Удовлетворение познавательных и </w:t>
            </w:r>
            <w:proofErr w:type="spellStart"/>
            <w:r w:rsidRPr="00065A14">
              <w:rPr>
                <w:rFonts w:ascii="Times New Roman" w:hAnsi="Times New Roman"/>
                <w:sz w:val="24"/>
                <w:szCs w:val="24"/>
              </w:rPr>
              <w:t>досуговых</w:t>
            </w:r>
            <w:proofErr w:type="spellEnd"/>
            <w:r w:rsidRPr="00065A14">
              <w:rPr>
                <w:rFonts w:ascii="Times New Roman" w:hAnsi="Times New Roman"/>
                <w:sz w:val="24"/>
                <w:szCs w:val="24"/>
              </w:rPr>
              <w:t xml:space="preserve"> интересов и потребностей учащихся»</w:t>
            </w:r>
          </w:p>
        </w:tc>
      </w:tr>
      <w:tr w:rsidR="00361D7C" w:rsidRPr="00065A14" w:rsidTr="00DA070E">
        <w:trPr>
          <w:trHeight w:hRule="exact" w:val="588"/>
          <w:jc w:val="center"/>
        </w:trPr>
        <w:tc>
          <w:tcPr>
            <w:tcW w:w="392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D7C" w:rsidRPr="00065A14" w:rsidRDefault="00361D7C" w:rsidP="001E4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A14">
              <w:rPr>
                <w:rFonts w:ascii="Times New Roman" w:hAnsi="Times New Roman"/>
                <w:sz w:val="24"/>
                <w:szCs w:val="24"/>
              </w:rPr>
              <w:t>Рост личных достижений всех участников образования</w:t>
            </w:r>
          </w:p>
        </w:tc>
        <w:tc>
          <w:tcPr>
            <w:tcW w:w="6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D7C" w:rsidRPr="00065A14" w:rsidRDefault="00361D7C" w:rsidP="001E4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A14">
              <w:rPr>
                <w:rFonts w:ascii="Times New Roman" w:hAnsi="Times New Roman"/>
                <w:sz w:val="24"/>
                <w:szCs w:val="24"/>
              </w:rPr>
              <w:t xml:space="preserve">Статистический анализ </w:t>
            </w:r>
            <w:r w:rsidR="00C600EA">
              <w:rPr>
                <w:rFonts w:ascii="Times New Roman" w:hAnsi="Times New Roman"/>
                <w:sz w:val="24"/>
                <w:szCs w:val="24"/>
              </w:rPr>
              <w:t xml:space="preserve">государственной </w:t>
            </w:r>
            <w:r w:rsidRPr="00065A14">
              <w:rPr>
                <w:rFonts w:ascii="Times New Roman" w:hAnsi="Times New Roman"/>
                <w:sz w:val="24"/>
                <w:szCs w:val="24"/>
              </w:rPr>
              <w:t>итоговой и проме</w:t>
            </w:r>
            <w:r w:rsidRPr="00065A14">
              <w:rPr>
                <w:rFonts w:ascii="Times New Roman" w:hAnsi="Times New Roman"/>
                <w:sz w:val="24"/>
                <w:szCs w:val="24"/>
              </w:rPr>
              <w:softHyphen/>
              <w:t>жуточной аттестации учащихся</w:t>
            </w:r>
          </w:p>
        </w:tc>
      </w:tr>
      <w:tr w:rsidR="00361D7C" w:rsidRPr="00065A14" w:rsidTr="00DA070E">
        <w:trPr>
          <w:trHeight w:val="680"/>
          <w:jc w:val="center"/>
        </w:trPr>
        <w:tc>
          <w:tcPr>
            <w:tcW w:w="392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1D7C" w:rsidRPr="00065A14" w:rsidRDefault="00361D7C" w:rsidP="001E4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D7C" w:rsidRPr="00065A14" w:rsidRDefault="00361D7C" w:rsidP="001E4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A14">
              <w:rPr>
                <w:rFonts w:ascii="Times New Roman" w:hAnsi="Times New Roman"/>
                <w:sz w:val="24"/>
                <w:szCs w:val="24"/>
              </w:rPr>
              <w:t>Анализ динамики уровня профессиональ</w:t>
            </w:r>
            <w:r w:rsidRPr="00065A14">
              <w:rPr>
                <w:rFonts w:ascii="Times New Roman" w:hAnsi="Times New Roman"/>
                <w:sz w:val="24"/>
                <w:szCs w:val="24"/>
              </w:rPr>
              <w:softHyphen/>
              <w:t>ной квалификации педагогов</w:t>
            </w:r>
          </w:p>
        </w:tc>
      </w:tr>
      <w:tr w:rsidR="00361D7C" w:rsidRPr="00065A14" w:rsidTr="00DA070E">
        <w:trPr>
          <w:trHeight w:val="1389"/>
          <w:jc w:val="center"/>
        </w:trPr>
        <w:tc>
          <w:tcPr>
            <w:tcW w:w="392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1D7C" w:rsidRPr="00065A14" w:rsidRDefault="00361D7C" w:rsidP="001E4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D7C" w:rsidRPr="00065A14" w:rsidRDefault="00361D7C" w:rsidP="001E4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A14">
              <w:rPr>
                <w:rFonts w:ascii="Times New Roman" w:hAnsi="Times New Roman"/>
                <w:sz w:val="24"/>
                <w:szCs w:val="24"/>
              </w:rPr>
              <w:t xml:space="preserve">Анализ результативности участия в районных олимпиадах, интеллектуальных и </w:t>
            </w:r>
            <w:proofErr w:type="spellStart"/>
            <w:r w:rsidRPr="00065A14">
              <w:rPr>
                <w:rFonts w:ascii="Times New Roman" w:hAnsi="Times New Roman"/>
                <w:sz w:val="24"/>
                <w:szCs w:val="24"/>
              </w:rPr>
              <w:t>досуговых</w:t>
            </w:r>
            <w:proofErr w:type="spellEnd"/>
            <w:r w:rsidRPr="00065A14">
              <w:rPr>
                <w:rFonts w:ascii="Times New Roman" w:hAnsi="Times New Roman"/>
                <w:sz w:val="24"/>
                <w:szCs w:val="24"/>
              </w:rPr>
              <w:t xml:space="preserve">  смотрах и конкурсах</w:t>
            </w:r>
            <w:proofErr w:type="gramStart"/>
            <w:r w:rsidRPr="00065A14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065A14">
              <w:rPr>
                <w:rFonts w:ascii="Times New Roman" w:hAnsi="Times New Roman"/>
                <w:sz w:val="24"/>
                <w:szCs w:val="24"/>
              </w:rPr>
              <w:t xml:space="preserve">  а также  смотрах и конкурсах работы педагогическо</w:t>
            </w:r>
            <w:r w:rsidRPr="00065A14">
              <w:rPr>
                <w:rFonts w:ascii="Times New Roman" w:hAnsi="Times New Roman"/>
                <w:sz w:val="24"/>
                <w:szCs w:val="24"/>
              </w:rPr>
              <w:softHyphen/>
              <w:t>го коллектива в рамках нацпроекта «Образование».</w:t>
            </w:r>
          </w:p>
        </w:tc>
      </w:tr>
      <w:tr w:rsidR="00361D7C" w:rsidRPr="00065A14" w:rsidTr="00DA070E">
        <w:trPr>
          <w:trHeight w:hRule="exact" w:val="580"/>
          <w:jc w:val="center"/>
        </w:trPr>
        <w:tc>
          <w:tcPr>
            <w:tcW w:w="392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D7C" w:rsidRPr="00065A14" w:rsidRDefault="00361D7C" w:rsidP="001E4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A14">
              <w:rPr>
                <w:rFonts w:ascii="Times New Roman" w:hAnsi="Times New Roman"/>
                <w:sz w:val="24"/>
                <w:szCs w:val="24"/>
              </w:rPr>
              <w:t>Успешность коррекции от</w:t>
            </w:r>
            <w:r w:rsidRPr="00065A14">
              <w:rPr>
                <w:rFonts w:ascii="Times New Roman" w:hAnsi="Times New Roman"/>
                <w:sz w:val="24"/>
                <w:szCs w:val="24"/>
              </w:rPr>
              <w:softHyphen/>
              <w:t>клонении в развитии человека</w:t>
            </w:r>
          </w:p>
        </w:tc>
        <w:tc>
          <w:tcPr>
            <w:tcW w:w="6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D7C" w:rsidRPr="00065A14" w:rsidRDefault="00361D7C" w:rsidP="001E4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A14">
              <w:rPr>
                <w:rFonts w:ascii="Times New Roman" w:hAnsi="Times New Roman"/>
                <w:sz w:val="24"/>
                <w:szCs w:val="24"/>
              </w:rPr>
              <w:t>Стандарт определения уровня воспитанности</w:t>
            </w:r>
          </w:p>
        </w:tc>
      </w:tr>
      <w:tr w:rsidR="00361D7C" w:rsidRPr="00065A14" w:rsidTr="00DA070E">
        <w:trPr>
          <w:trHeight w:val="835"/>
          <w:jc w:val="center"/>
        </w:trPr>
        <w:tc>
          <w:tcPr>
            <w:tcW w:w="392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1D7C" w:rsidRPr="00065A14" w:rsidRDefault="00361D7C" w:rsidP="001E4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D7C" w:rsidRPr="00065A14" w:rsidRDefault="00361D7C" w:rsidP="001E4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A14">
              <w:rPr>
                <w:rFonts w:ascii="Times New Roman" w:hAnsi="Times New Roman"/>
                <w:sz w:val="24"/>
                <w:szCs w:val="24"/>
              </w:rPr>
              <w:t>Анализ динамики численности учащихся, стоящих на учете в ПДН и допускавших факты нарушений правил внутреннего распорядка</w:t>
            </w:r>
          </w:p>
        </w:tc>
      </w:tr>
      <w:tr w:rsidR="00361D7C" w:rsidRPr="00065A14" w:rsidTr="00DA070E">
        <w:trPr>
          <w:trHeight w:val="820"/>
          <w:jc w:val="center"/>
        </w:trPr>
        <w:tc>
          <w:tcPr>
            <w:tcW w:w="392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1D7C" w:rsidRPr="00065A14" w:rsidRDefault="00361D7C" w:rsidP="001E4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D7C" w:rsidRPr="00065A14" w:rsidRDefault="00361D7C" w:rsidP="001E4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A14">
              <w:rPr>
                <w:rFonts w:ascii="Times New Roman" w:hAnsi="Times New Roman"/>
                <w:sz w:val="24"/>
                <w:szCs w:val="24"/>
              </w:rPr>
              <w:t>Анализ динамики численности учащихся, испытывающих затруднения в овладении стан</w:t>
            </w:r>
            <w:r w:rsidRPr="00065A14">
              <w:rPr>
                <w:rFonts w:ascii="Times New Roman" w:hAnsi="Times New Roman"/>
                <w:sz w:val="24"/>
                <w:szCs w:val="24"/>
              </w:rPr>
              <w:softHyphen/>
              <w:t>дартом образования</w:t>
            </w:r>
          </w:p>
        </w:tc>
      </w:tr>
      <w:tr w:rsidR="00361D7C" w:rsidRPr="00065A14" w:rsidTr="00DA070E">
        <w:trPr>
          <w:trHeight w:hRule="exact" w:val="294"/>
          <w:jc w:val="center"/>
        </w:trPr>
        <w:tc>
          <w:tcPr>
            <w:tcW w:w="392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D7C" w:rsidRPr="00065A14" w:rsidRDefault="00361D7C" w:rsidP="001E4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A14">
              <w:rPr>
                <w:rFonts w:ascii="Times New Roman" w:hAnsi="Times New Roman"/>
                <w:sz w:val="24"/>
                <w:szCs w:val="24"/>
              </w:rPr>
              <w:t>Конкурентоспособность и привлекательность школы</w:t>
            </w:r>
          </w:p>
        </w:tc>
        <w:tc>
          <w:tcPr>
            <w:tcW w:w="6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D7C" w:rsidRPr="00065A14" w:rsidRDefault="00361D7C" w:rsidP="001E4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A14">
              <w:rPr>
                <w:rFonts w:ascii="Times New Roman" w:hAnsi="Times New Roman"/>
                <w:sz w:val="24"/>
                <w:szCs w:val="24"/>
              </w:rPr>
              <w:t>Анализ динамики основных результатов работ школы</w:t>
            </w:r>
          </w:p>
        </w:tc>
      </w:tr>
      <w:tr w:rsidR="00361D7C" w:rsidRPr="00065A14" w:rsidTr="00DA070E">
        <w:trPr>
          <w:trHeight w:val="835"/>
          <w:jc w:val="center"/>
        </w:trPr>
        <w:tc>
          <w:tcPr>
            <w:tcW w:w="392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1D7C" w:rsidRPr="00065A14" w:rsidRDefault="00361D7C" w:rsidP="001E4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D7C" w:rsidRPr="00065A14" w:rsidRDefault="00361D7C" w:rsidP="001E4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A14">
              <w:rPr>
                <w:rFonts w:ascii="Times New Roman" w:hAnsi="Times New Roman"/>
                <w:sz w:val="24"/>
                <w:szCs w:val="24"/>
              </w:rPr>
              <w:t>Анализ динамики численности выпускни</w:t>
            </w:r>
            <w:r w:rsidRPr="00065A14">
              <w:rPr>
                <w:rFonts w:ascii="Times New Roman" w:hAnsi="Times New Roman"/>
                <w:sz w:val="24"/>
                <w:szCs w:val="24"/>
              </w:rPr>
              <w:softHyphen/>
              <w:t>ков, продолживших образование в техникумах, колледжах, ВУЗах</w:t>
            </w:r>
          </w:p>
        </w:tc>
      </w:tr>
      <w:tr w:rsidR="00361D7C" w:rsidRPr="00065A14" w:rsidTr="00DA070E">
        <w:trPr>
          <w:trHeight w:val="727"/>
          <w:jc w:val="center"/>
        </w:trPr>
        <w:tc>
          <w:tcPr>
            <w:tcW w:w="392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1D7C" w:rsidRPr="00065A14" w:rsidRDefault="00361D7C" w:rsidP="001E4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D7C" w:rsidRPr="00065A14" w:rsidRDefault="00361D7C" w:rsidP="001E4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A14">
              <w:rPr>
                <w:rFonts w:ascii="Times New Roman" w:hAnsi="Times New Roman"/>
                <w:sz w:val="24"/>
                <w:szCs w:val="24"/>
              </w:rPr>
              <w:t>Анализ численности учащихся, выбывших из школы  в другие школы.</w:t>
            </w:r>
          </w:p>
        </w:tc>
      </w:tr>
    </w:tbl>
    <w:p w:rsidR="00C600EA" w:rsidRPr="00C600EA" w:rsidRDefault="00C600EA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361D7C" w:rsidRPr="006C2781" w:rsidRDefault="006C2781" w:rsidP="001E47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3.7.</w:t>
      </w:r>
      <w:r w:rsidR="00361D7C" w:rsidRPr="006C2781">
        <w:rPr>
          <w:rFonts w:ascii="Times New Roman" w:hAnsi="Times New Roman"/>
          <w:b/>
          <w:bCs/>
          <w:sz w:val="24"/>
          <w:szCs w:val="24"/>
        </w:rPr>
        <w:t>Перспективы и ожидаемые результаты</w:t>
      </w:r>
    </w:p>
    <w:p w:rsidR="002627AC" w:rsidRPr="002627AC" w:rsidRDefault="002627AC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2627AC">
        <w:rPr>
          <w:rFonts w:ascii="Times New Roman" w:hAnsi="Times New Roman"/>
          <w:sz w:val="24"/>
          <w:szCs w:val="24"/>
        </w:rPr>
        <w:t>                В нашем понимании выпускник – это личность максимально адаптированная к современным социальным условиям и ориентированная на успех.     Задача педагогов школы – воспитать выпускника, обладающего следующими качествами:</w:t>
      </w:r>
    </w:p>
    <w:p w:rsidR="002627AC" w:rsidRPr="002627AC" w:rsidRDefault="002627AC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2627AC">
        <w:rPr>
          <w:rFonts w:ascii="Times New Roman" w:hAnsi="Times New Roman"/>
          <w:sz w:val="24"/>
          <w:szCs w:val="24"/>
        </w:rPr>
        <w:t xml:space="preserve">готовность к жизни в  современном мире, ориентация в его проблемах, ценностях, нравственных нормах, понимание особенностей жизни, ориентация в возможностях этой жизни для развития своих духовных запросов, ориентация в научном понимании мира, умение ставить </w:t>
      </w:r>
      <w:proofErr w:type="gramStart"/>
      <w:r w:rsidRPr="002627AC">
        <w:rPr>
          <w:rFonts w:ascii="Times New Roman" w:hAnsi="Times New Roman"/>
          <w:sz w:val="24"/>
          <w:szCs w:val="24"/>
        </w:rPr>
        <w:t>реалистические  жизненные  цели</w:t>
      </w:r>
      <w:proofErr w:type="gramEnd"/>
      <w:r w:rsidRPr="002627AC">
        <w:rPr>
          <w:rFonts w:ascii="Times New Roman" w:hAnsi="Times New Roman"/>
          <w:sz w:val="24"/>
          <w:szCs w:val="24"/>
        </w:rPr>
        <w:t xml:space="preserve"> и быть способным их достигать; </w:t>
      </w:r>
    </w:p>
    <w:p w:rsidR="002627AC" w:rsidRPr="002627AC" w:rsidRDefault="002627AC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2627AC">
        <w:rPr>
          <w:rFonts w:ascii="Times New Roman" w:hAnsi="Times New Roman"/>
          <w:sz w:val="24"/>
          <w:szCs w:val="24"/>
        </w:rPr>
        <w:t xml:space="preserve">наличие продуманной и практически реализуемой жизненной стратегии по сохранению  и развитию своего  физического, психического и нравственного здоровья; </w:t>
      </w:r>
    </w:p>
    <w:p w:rsidR="002627AC" w:rsidRPr="002627AC" w:rsidRDefault="002627AC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2627AC">
        <w:rPr>
          <w:rFonts w:ascii="Times New Roman" w:hAnsi="Times New Roman"/>
          <w:sz w:val="24"/>
          <w:szCs w:val="24"/>
        </w:rPr>
        <w:t xml:space="preserve">способность к творческому созиданию своей личной жизни, ее осмысленной организации на основе национальных и общечеловеческих ценностей, любви к своей Родине и уважения традиций иных национальных культур; </w:t>
      </w:r>
    </w:p>
    <w:p w:rsidR="002627AC" w:rsidRPr="002627AC" w:rsidRDefault="002627AC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2627AC">
        <w:rPr>
          <w:rFonts w:ascii="Times New Roman" w:hAnsi="Times New Roman"/>
          <w:sz w:val="24"/>
          <w:szCs w:val="24"/>
        </w:rPr>
        <w:t xml:space="preserve">коммуникативная культура, владение навыками делового общения, выстраивания межличностных отношений, способствующих самореализации, достижению успеха в общественной и личной жизни; </w:t>
      </w:r>
    </w:p>
    <w:p w:rsidR="002627AC" w:rsidRPr="002627AC" w:rsidRDefault="002627AC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2627AC">
        <w:rPr>
          <w:rFonts w:ascii="Times New Roman" w:hAnsi="Times New Roman"/>
          <w:sz w:val="24"/>
          <w:szCs w:val="24"/>
        </w:rPr>
        <w:t xml:space="preserve">высокая познавательная мотивация, готовность выпускника основной школы к достижению высокого уровня образованности на основе осознанного выбора программ общего и профессионального образования; </w:t>
      </w:r>
    </w:p>
    <w:p w:rsidR="002627AC" w:rsidRPr="002627AC" w:rsidRDefault="002627AC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proofErr w:type="gramStart"/>
      <w:r w:rsidRPr="002627AC">
        <w:rPr>
          <w:rFonts w:ascii="Times New Roman" w:hAnsi="Times New Roman"/>
          <w:sz w:val="24"/>
          <w:szCs w:val="24"/>
        </w:rPr>
        <w:t xml:space="preserve">совмещение рационалистического и эмоционально-ценностного подходов к жизни,   умение здраво и логично мыслить, принимать обдуманные решения; </w:t>
      </w:r>
      <w:proofErr w:type="gramEnd"/>
    </w:p>
    <w:p w:rsidR="002627AC" w:rsidRPr="002627AC" w:rsidRDefault="002627AC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2627AC">
        <w:rPr>
          <w:rFonts w:ascii="Times New Roman" w:hAnsi="Times New Roman"/>
          <w:sz w:val="24"/>
          <w:szCs w:val="24"/>
        </w:rPr>
        <w:t xml:space="preserve">способность к выбору профессии, ориентации в политической жизни общества, </w:t>
      </w:r>
    </w:p>
    <w:p w:rsidR="002627AC" w:rsidRPr="002627AC" w:rsidRDefault="002627AC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2627AC">
        <w:rPr>
          <w:rFonts w:ascii="Times New Roman" w:hAnsi="Times New Roman"/>
          <w:sz w:val="24"/>
          <w:szCs w:val="24"/>
        </w:rPr>
        <w:t xml:space="preserve">адекватная самооценка (внутренняя гармония и самоконтроль); </w:t>
      </w:r>
    </w:p>
    <w:p w:rsidR="002627AC" w:rsidRDefault="002627AC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2627AC">
        <w:rPr>
          <w:rFonts w:ascii="Times New Roman" w:hAnsi="Times New Roman"/>
          <w:sz w:val="24"/>
          <w:szCs w:val="24"/>
        </w:rPr>
        <w:t xml:space="preserve">стремление к продуктивной жизни (максимальной реализации своего индивидуально-личностного потенциала). </w:t>
      </w:r>
    </w:p>
    <w:p w:rsidR="002627AC" w:rsidRDefault="002627AC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DA070E" w:rsidRDefault="00DA070E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DA070E" w:rsidRDefault="00DA070E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DA070E" w:rsidRDefault="00DA070E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DA070E" w:rsidRDefault="00DA070E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DA070E" w:rsidRDefault="00DA070E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DA070E" w:rsidRDefault="00DA070E" w:rsidP="001E472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2627AC" w:rsidRDefault="002627AC" w:rsidP="001E4721">
      <w:pPr>
        <w:pStyle w:val="a6"/>
        <w:jc w:val="both"/>
        <w:rPr>
          <w:rFonts w:ascii="Times New Roman" w:hAnsi="Times New Roman"/>
          <w:b/>
          <w:sz w:val="24"/>
          <w:szCs w:val="24"/>
        </w:rPr>
      </w:pPr>
      <w:r w:rsidRPr="002627AC">
        <w:rPr>
          <w:rFonts w:ascii="Times New Roman" w:hAnsi="Times New Roman"/>
          <w:b/>
          <w:sz w:val="24"/>
          <w:szCs w:val="24"/>
        </w:rPr>
        <w:lastRenderedPageBreak/>
        <w:t>Заключение</w:t>
      </w:r>
    </w:p>
    <w:p w:rsidR="002627AC" w:rsidRPr="00065A14" w:rsidRDefault="002627AC" w:rsidP="001E47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5A14">
        <w:rPr>
          <w:rFonts w:ascii="Times New Roman" w:hAnsi="Times New Roman"/>
          <w:sz w:val="24"/>
          <w:szCs w:val="24"/>
        </w:rPr>
        <w:t xml:space="preserve">               Образовательная программа школы реализуется в </w:t>
      </w:r>
      <w:r>
        <w:rPr>
          <w:rFonts w:ascii="Times New Roman" w:hAnsi="Times New Roman"/>
          <w:sz w:val="24"/>
          <w:szCs w:val="24"/>
        </w:rPr>
        <w:t xml:space="preserve">образовательном </w:t>
      </w:r>
      <w:r w:rsidRPr="00065A14">
        <w:rPr>
          <w:rFonts w:ascii="Times New Roman" w:hAnsi="Times New Roman"/>
          <w:sz w:val="24"/>
          <w:szCs w:val="24"/>
        </w:rPr>
        <w:t xml:space="preserve"> процессе как стратегия и тактика педагогической деятельности и, по необходимости, корректируется на диагностической основе с учетом интеллектуального потенциала детей, их интересов, склонностей, психофизического здоровья и социального заказа родителей, изменения парадигмы образования, требований к современной школе, </w:t>
      </w:r>
      <w:r w:rsidR="00C600EA">
        <w:rPr>
          <w:rFonts w:ascii="Times New Roman" w:hAnsi="Times New Roman"/>
          <w:sz w:val="24"/>
          <w:szCs w:val="24"/>
        </w:rPr>
        <w:t xml:space="preserve">профессиональному и </w:t>
      </w:r>
      <w:r w:rsidRPr="00065A14">
        <w:rPr>
          <w:rFonts w:ascii="Times New Roman" w:hAnsi="Times New Roman"/>
          <w:sz w:val="24"/>
          <w:szCs w:val="24"/>
        </w:rPr>
        <w:t>дополнительному образованию, нормативных актов.</w:t>
      </w:r>
    </w:p>
    <w:p w:rsidR="002627AC" w:rsidRPr="00065A14" w:rsidRDefault="002627AC" w:rsidP="001E47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5A14">
        <w:rPr>
          <w:rFonts w:ascii="Times New Roman" w:hAnsi="Times New Roman"/>
          <w:sz w:val="24"/>
          <w:szCs w:val="24"/>
        </w:rPr>
        <w:t>Критериями реализации программы являются:</w:t>
      </w:r>
    </w:p>
    <w:p w:rsidR="002627AC" w:rsidRPr="00065A14" w:rsidRDefault="002627AC" w:rsidP="001E472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5A14">
        <w:rPr>
          <w:rFonts w:ascii="Times New Roman" w:hAnsi="Times New Roman"/>
          <w:sz w:val="24"/>
          <w:szCs w:val="24"/>
        </w:rPr>
        <w:t xml:space="preserve">высокий уровень </w:t>
      </w:r>
      <w:proofErr w:type="spellStart"/>
      <w:r w:rsidRPr="00065A14">
        <w:rPr>
          <w:rFonts w:ascii="Times New Roman" w:hAnsi="Times New Roman"/>
          <w:sz w:val="24"/>
          <w:szCs w:val="24"/>
        </w:rPr>
        <w:t>обученности</w:t>
      </w:r>
      <w:proofErr w:type="spellEnd"/>
      <w:r w:rsidRPr="00065A14">
        <w:rPr>
          <w:rFonts w:ascii="Times New Roman" w:hAnsi="Times New Roman"/>
          <w:sz w:val="24"/>
          <w:szCs w:val="24"/>
        </w:rPr>
        <w:t xml:space="preserve"> и воспитанности учащихся;</w:t>
      </w:r>
    </w:p>
    <w:p w:rsidR="002627AC" w:rsidRPr="00065A14" w:rsidRDefault="002627AC" w:rsidP="001E472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5A14">
        <w:rPr>
          <w:rFonts w:ascii="Times New Roman" w:hAnsi="Times New Roman"/>
          <w:sz w:val="24"/>
          <w:szCs w:val="24"/>
        </w:rPr>
        <w:t>стабильность педагогических кадров и их высокий уровень профессиональной компетенции;</w:t>
      </w:r>
    </w:p>
    <w:p w:rsidR="002627AC" w:rsidRPr="00065A14" w:rsidRDefault="002627AC" w:rsidP="001E472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5A14">
        <w:rPr>
          <w:rFonts w:ascii="Times New Roman" w:hAnsi="Times New Roman"/>
          <w:sz w:val="24"/>
          <w:szCs w:val="24"/>
        </w:rPr>
        <w:t>высокий социальный статус школы.</w:t>
      </w:r>
    </w:p>
    <w:p w:rsidR="002627AC" w:rsidRPr="00065A14" w:rsidRDefault="002627AC" w:rsidP="001E47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5A14">
        <w:rPr>
          <w:rFonts w:ascii="Times New Roman" w:hAnsi="Times New Roman"/>
          <w:sz w:val="24"/>
          <w:szCs w:val="24"/>
        </w:rPr>
        <w:t>В основе управленческой деятельности реализацией образовательной программой лежат следующие подходы:</w:t>
      </w:r>
    </w:p>
    <w:p w:rsidR="002627AC" w:rsidRPr="00065A14" w:rsidRDefault="002627AC" w:rsidP="001E472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65A14">
        <w:rPr>
          <w:rFonts w:ascii="Times New Roman" w:hAnsi="Times New Roman"/>
          <w:sz w:val="24"/>
          <w:szCs w:val="24"/>
        </w:rPr>
        <w:t>компетентностный</w:t>
      </w:r>
      <w:proofErr w:type="spellEnd"/>
      <w:r w:rsidRPr="00065A14">
        <w:rPr>
          <w:rFonts w:ascii="Times New Roman" w:hAnsi="Times New Roman"/>
          <w:sz w:val="24"/>
          <w:szCs w:val="24"/>
        </w:rPr>
        <w:t>;</w:t>
      </w:r>
    </w:p>
    <w:p w:rsidR="002627AC" w:rsidRPr="00065A14" w:rsidRDefault="002627AC" w:rsidP="001E472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5A14">
        <w:rPr>
          <w:rFonts w:ascii="Times New Roman" w:hAnsi="Times New Roman"/>
          <w:sz w:val="24"/>
          <w:szCs w:val="24"/>
        </w:rPr>
        <w:t>системный.</w:t>
      </w:r>
    </w:p>
    <w:p w:rsidR="002627AC" w:rsidRPr="00252114" w:rsidRDefault="002627AC" w:rsidP="001E47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5A14">
        <w:rPr>
          <w:rFonts w:ascii="Times New Roman" w:hAnsi="Times New Roman"/>
          <w:sz w:val="24"/>
          <w:szCs w:val="24"/>
        </w:rPr>
        <w:t>Данная Программа – необходимое условие для развития гибкого</w:t>
      </w:r>
      <w:r w:rsidRPr="00252114">
        <w:rPr>
          <w:rFonts w:ascii="Times New Roman" w:hAnsi="Times New Roman"/>
          <w:sz w:val="24"/>
          <w:szCs w:val="24"/>
        </w:rPr>
        <w:t xml:space="preserve"> образовательного пространства, стабильного функционирования школы.</w:t>
      </w:r>
    </w:p>
    <w:p w:rsidR="002627AC" w:rsidRDefault="002627AC" w:rsidP="00D43E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646116746743375933883833707902081325236681597447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Ледяева Надежда Ивановна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20.02.2023 по 20.02.2024</w:t>
            </w:r>
          </w:p>
        </w:tc>
      </w:tr>
    </w:tbl>
    <w:sectPr xmlns:w="http://schemas.openxmlformats.org/wordprocessingml/2006/main" xmlns:r="http://schemas.openxmlformats.org/officeDocument/2006/relationships" w:rsidR="002627AC" w:rsidSect="00D43EAA">
      <w:footerReference w:type="default" r:id="rId12"/>
      <w:pgSz w:w="11906" w:h="16838"/>
      <w:pgMar w:top="1134" w:right="567" w:bottom="1134" w:left="709" w:header="709" w:footer="709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4721" w:rsidRDefault="001E4721" w:rsidP="002627AC">
      <w:pPr>
        <w:spacing w:after="0" w:line="240" w:lineRule="auto"/>
      </w:pPr>
      <w:r>
        <w:separator/>
      </w:r>
    </w:p>
  </w:endnote>
  <w:endnote w:type="continuationSeparator" w:id="1">
    <w:p w:rsidR="001E4721" w:rsidRDefault="001E4721" w:rsidP="00262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lvetsky 12p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choolBookC"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Franklin Gothic Book">
    <w:altName w:val="Arial"/>
    <w:charset w:val="CC"/>
    <w:family w:val="swiss"/>
    <w:pitch w:val="variable"/>
    <w:sig w:usb0="00000287" w:usb1="00000000" w:usb2="00000000" w:usb3="00000000" w:csb0="0000009F" w:csb1="00000000"/>
  </w:font>
  <w:font w:name="Franklin Gothic Demi Cond">
    <w:charset w:val="CC"/>
    <w:family w:val="swiss"/>
    <w:pitch w:val="variable"/>
    <w:sig w:usb0="00000287" w:usb1="00000000" w:usb2="00000000" w:usb3="00000000" w:csb0="0000009F" w:csb1="00000000"/>
  </w:font>
  <w:font w:name="TimesD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33110"/>
      <w:docPartObj>
        <w:docPartGallery w:val="Page Numbers (Bottom of Page)"/>
        <w:docPartUnique/>
      </w:docPartObj>
    </w:sdtPr>
    <w:sdtContent>
      <w:p w:rsidR="001E4721" w:rsidRDefault="00166568">
        <w:pPr>
          <w:pStyle w:val="afc"/>
          <w:jc w:val="right"/>
        </w:pPr>
        <w:fldSimple w:instr=" PAGE   \* MERGEFORMAT ">
          <w:r w:rsidR="00C571CE">
            <w:rPr>
              <w:noProof/>
            </w:rPr>
            <w:t>2</w:t>
          </w:r>
        </w:fldSimple>
      </w:p>
    </w:sdtContent>
  </w:sdt>
  <w:p w:rsidR="001E4721" w:rsidRDefault="001E4721">
    <w:pPr>
      <w:pStyle w:val="af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9482414"/>
      <w:docPartObj>
        <w:docPartGallery w:val="Page Numbers (Bottom of Page)"/>
        <w:docPartUnique/>
      </w:docPartObj>
    </w:sdtPr>
    <w:sdtContent>
      <w:p w:rsidR="001E4721" w:rsidRDefault="00166568">
        <w:pPr>
          <w:pStyle w:val="afc"/>
          <w:jc w:val="center"/>
        </w:pPr>
        <w:r w:rsidRPr="00166568">
          <w:fldChar w:fldCharType="begin"/>
        </w:r>
        <w:r w:rsidR="001E4721">
          <w:instrText>PAGE   \* MERGEFORMAT</w:instrText>
        </w:r>
        <w:r w:rsidRPr="00166568">
          <w:fldChar w:fldCharType="separate"/>
        </w:r>
        <w:r w:rsidR="00C571CE" w:rsidRPr="00C571CE">
          <w:rPr>
            <w:noProof/>
            <w:lang w:val="ru-RU"/>
          </w:rPr>
          <w:t>1</w:t>
        </w:r>
        <w:r>
          <w:rPr>
            <w:noProof/>
            <w:lang w:val="ru-RU"/>
          </w:rPr>
          <w:fldChar w:fldCharType="end"/>
        </w:r>
      </w:p>
    </w:sdtContent>
  </w:sdt>
  <w:p w:rsidR="001E4721" w:rsidRDefault="001E4721">
    <w:pPr>
      <w:pStyle w:val="af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721" w:rsidRDefault="00166568">
    <w:pPr>
      <w:pStyle w:val="afc"/>
      <w:jc w:val="right"/>
    </w:pPr>
    <w:fldSimple w:instr="PAGE   \* MERGEFORMAT">
      <w:r w:rsidR="00C571CE">
        <w:rPr>
          <w:noProof/>
        </w:rPr>
        <w:t>68</w:t>
      </w:r>
    </w:fldSimple>
  </w:p>
  <w:p w:rsidR="001E4721" w:rsidRDefault="001E4721">
    <w:pPr>
      <w:pStyle w:val="af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4721" w:rsidRDefault="001E4721" w:rsidP="002627AC">
      <w:pPr>
        <w:spacing w:after="0" w:line="240" w:lineRule="auto"/>
      </w:pPr>
      <w:r>
        <w:separator/>
      </w:r>
    </w:p>
  </w:footnote>
  <w:footnote w:type="continuationSeparator" w:id="1">
    <w:p w:rsidR="001E4721" w:rsidRDefault="001E4721" w:rsidP="002627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852">
    <w:multiLevelType w:val="hybridMultilevel"/>
    <w:lvl w:ilvl="0" w:tplc="53700608">
      <w:start w:val="1"/>
      <w:numFmt w:val="decimal"/>
      <w:lvlText w:val="%1."/>
      <w:lvlJc w:val="left"/>
      <w:pPr>
        <w:ind w:left="720" w:hanging="360"/>
      </w:pPr>
    </w:lvl>
    <w:lvl w:ilvl="1" w:tplc="53700608" w:tentative="1">
      <w:start w:val="1"/>
      <w:numFmt w:val="lowerLetter"/>
      <w:lvlText w:val="%2."/>
      <w:lvlJc w:val="left"/>
      <w:pPr>
        <w:ind w:left="1440" w:hanging="360"/>
      </w:pPr>
    </w:lvl>
    <w:lvl w:ilvl="2" w:tplc="53700608" w:tentative="1">
      <w:start w:val="1"/>
      <w:numFmt w:val="lowerRoman"/>
      <w:lvlText w:val="%3."/>
      <w:lvlJc w:val="right"/>
      <w:pPr>
        <w:ind w:left="2160" w:hanging="180"/>
      </w:pPr>
    </w:lvl>
    <w:lvl w:ilvl="3" w:tplc="53700608" w:tentative="1">
      <w:start w:val="1"/>
      <w:numFmt w:val="decimal"/>
      <w:lvlText w:val="%4."/>
      <w:lvlJc w:val="left"/>
      <w:pPr>
        <w:ind w:left="2880" w:hanging="360"/>
      </w:pPr>
    </w:lvl>
    <w:lvl w:ilvl="4" w:tplc="53700608" w:tentative="1">
      <w:start w:val="1"/>
      <w:numFmt w:val="lowerLetter"/>
      <w:lvlText w:val="%5."/>
      <w:lvlJc w:val="left"/>
      <w:pPr>
        <w:ind w:left="3600" w:hanging="360"/>
      </w:pPr>
    </w:lvl>
    <w:lvl w:ilvl="5" w:tplc="53700608" w:tentative="1">
      <w:start w:val="1"/>
      <w:numFmt w:val="lowerRoman"/>
      <w:lvlText w:val="%6."/>
      <w:lvlJc w:val="right"/>
      <w:pPr>
        <w:ind w:left="4320" w:hanging="180"/>
      </w:pPr>
    </w:lvl>
    <w:lvl w:ilvl="6" w:tplc="53700608" w:tentative="1">
      <w:start w:val="1"/>
      <w:numFmt w:val="decimal"/>
      <w:lvlText w:val="%7."/>
      <w:lvlJc w:val="left"/>
      <w:pPr>
        <w:ind w:left="5040" w:hanging="360"/>
      </w:pPr>
    </w:lvl>
    <w:lvl w:ilvl="7" w:tplc="53700608" w:tentative="1">
      <w:start w:val="1"/>
      <w:numFmt w:val="lowerLetter"/>
      <w:lvlText w:val="%8."/>
      <w:lvlJc w:val="left"/>
      <w:pPr>
        <w:ind w:left="5760" w:hanging="360"/>
      </w:pPr>
    </w:lvl>
    <w:lvl w:ilvl="8" w:tplc="537006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51">
    <w:multiLevelType w:val="hybridMultilevel"/>
    <w:lvl w:ilvl="0" w:tplc="546574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FFFFFFFE"/>
    <w:multiLevelType w:val="singleLevel"/>
    <w:tmpl w:val="F6E4121E"/>
    <w:lvl w:ilvl="0">
      <w:numFmt w:val="bullet"/>
      <w:lvlText w:val="*"/>
      <w:lvlJc w:val="left"/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3">
    <w:nsid w:val="00000005"/>
    <w:multiLevelType w:val="singleLevel"/>
    <w:tmpl w:val="00000005"/>
    <w:name w:val="WW8Num7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5">
    <w:nsid w:val="00000008"/>
    <w:multiLevelType w:val="multilevel"/>
    <w:tmpl w:val="00000008"/>
    <w:name w:val="WW8Num8"/>
    <w:lvl w:ilvl="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6">
    <w:nsid w:val="00000009"/>
    <w:multiLevelType w:val="singleLevel"/>
    <w:tmpl w:val="00000009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7">
    <w:nsid w:val="0000000A"/>
    <w:multiLevelType w:val="singleLevel"/>
    <w:tmpl w:val="0000000A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8">
    <w:nsid w:val="0000000B"/>
    <w:multiLevelType w:val="singleLevel"/>
    <w:tmpl w:val="0000000B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9">
    <w:nsid w:val="0000000C"/>
    <w:multiLevelType w:val="singleLevel"/>
    <w:tmpl w:val="0000000C"/>
    <w:name w:val="WW8Num1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0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cs="Times New Roman"/>
      </w:rPr>
    </w:lvl>
    <w:lvl w:ilvl="1">
      <w:start w:val="1"/>
      <w:numFmt w:val="bullet"/>
      <w:lvlText w:val="◦"/>
      <w:lvlJc w:val="left"/>
      <w:pPr>
        <w:tabs>
          <w:tab w:val="num" w:pos="1760"/>
        </w:tabs>
        <w:ind w:left="176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20"/>
        </w:tabs>
        <w:ind w:left="212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480"/>
        </w:tabs>
        <w:ind w:left="2480" w:hanging="360"/>
      </w:pPr>
      <w:rPr>
        <w:rFonts w:ascii="Symbol" w:hAnsi="Symbol" w:cs="Times New Roman"/>
      </w:rPr>
    </w:lvl>
    <w:lvl w:ilvl="4">
      <w:start w:val="1"/>
      <w:numFmt w:val="bullet"/>
      <w:lvlText w:val="◦"/>
      <w:lvlJc w:val="left"/>
      <w:pPr>
        <w:tabs>
          <w:tab w:val="num" w:pos="2840"/>
        </w:tabs>
        <w:ind w:left="284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00"/>
        </w:tabs>
        <w:ind w:left="320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cs="Times New Roman"/>
      </w:rPr>
    </w:lvl>
    <w:lvl w:ilvl="7">
      <w:start w:val="1"/>
      <w:numFmt w:val="bullet"/>
      <w:lvlText w:val="◦"/>
      <w:lvlJc w:val="left"/>
      <w:pPr>
        <w:tabs>
          <w:tab w:val="num" w:pos="3920"/>
        </w:tabs>
        <w:ind w:left="392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280"/>
        </w:tabs>
        <w:ind w:left="4280" w:hanging="360"/>
      </w:pPr>
      <w:rPr>
        <w:rFonts w:ascii="OpenSymbol" w:hAnsi="OpenSymbol" w:cs="OpenSymbol"/>
      </w:rPr>
    </w:lvl>
  </w:abstractNum>
  <w:abstractNum w:abstractNumId="11">
    <w:nsid w:val="00000013"/>
    <w:multiLevelType w:val="singleLevel"/>
    <w:tmpl w:val="00000013"/>
    <w:name w:val="WW8Num19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hAnsi="Times New Roman"/>
      </w:rPr>
    </w:lvl>
  </w:abstractNum>
  <w:abstractNum w:abstractNumId="12">
    <w:nsid w:val="00000018"/>
    <w:multiLevelType w:val="single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</w:lvl>
  </w:abstractNum>
  <w:abstractNum w:abstractNumId="13">
    <w:nsid w:val="0000001A"/>
    <w:multiLevelType w:val="singleLevel"/>
    <w:tmpl w:val="0000001A"/>
    <w:name w:val="WW8Num26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</w:abstractNum>
  <w:abstractNum w:abstractNumId="14">
    <w:nsid w:val="00000026"/>
    <w:multiLevelType w:val="multilevel"/>
    <w:tmpl w:val="00000026"/>
    <w:name w:val="WW8Num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5">
    <w:nsid w:val="00000027"/>
    <w:multiLevelType w:val="multilevel"/>
    <w:tmpl w:val="00000027"/>
    <w:name w:val="WW8Num3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6">
    <w:nsid w:val="00000028"/>
    <w:multiLevelType w:val="multilevel"/>
    <w:tmpl w:val="00000028"/>
    <w:name w:val="WW8Num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7">
    <w:nsid w:val="001F48B5"/>
    <w:multiLevelType w:val="hybridMultilevel"/>
    <w:tmpl w:val="713C7F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052D4017"/>
    <w:multiLevelType w:val="hybridMultilevel"/>
    <w:tmpl w:val="DC9A870C"/>
    <w:lvl w:ilvl="0" w:tplc="7A1C0CB0">
      <w:start w:val="2"/>
      <w:numFmt w:val="bullet"/>
      <w:lvlText w:val=""/>
      <w:lvlJc w:val="left"/>
      <w:pPr>
        <w:tabs>
          <w:tab w:val="num" w:pos="1050"/>
        </w:tabs>
        <w:ind w:left="1050" w:hanging="390"/>
      </w:pPr>
      <w:rPr>
        <w:rFonts w:ascii="Wingdings 2" w:eastAsia="Times New Roman" w:hAnsi="Wingdings 2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05A95956"/>
    <w:multiLevelType w:val="multilevel"/>
    <w:tmpl w:val="EEA619E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760" w:hanging="2160"/>
      </w:pPr>
      <w:rPr>
        <w:rFonts w:hint="default"/>
      </w:rPr>
    </w:lvl>
  </w:abstractNum>
  <w:abstractNum w:abstractNumId="20">
    <w:nsid w:val="086A77AA"/>
    <w:multiLevelType w:val="hybridMultilevel"/>
    <w:tmpl w:val="E8C0ABC0"/>
    <w:lvl w:ilvl="0" w:tplc="5F0E11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8D048E2"/>
    <w:multiLevelType w:val="hybridMultilevel"/>
    <w:tmpl w:val="88A471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093E4140"/>
    <w:multiLevelType w:val="hybridMultilevel"/>
    <w:tmpl w:val="D87485E4"/>
    <w:lvl w:ilvl="0" w:tplc="5F0E11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95D6CDD"/>
    <w:multiLevelType w:val="multilevel"/>
    <w:tmpl w:val="4292688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4">
    <w:nsid w:val="0B160AE8"/>
    <w:multiLevelType w:val="hybridMultilevel"/>
    <w:tmpl w:val="2482E2C2"/>
    <w:lvl w:ilvl="0" w:tplc="C7627F02">
      <w:start w:val="1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5C8F1C4">
      <w:start w:val="1"/>
      <w:numFmt w:val="lowerLetter"/>
      <w:lvlText w:val="%2"/>
      <w:lvlJc w:val="left"/>
      <w:pPr>
        <w:ind w:left="1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BF27B6E">
      <w:start w:val="1"/>
      <w:numFmt w:val="lowerRoman"/>
      <w:lvlText w:val="%3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C608116">
      <w:start w:val="1"/>
      <w:numFmt w:val="decimal"/>
      <w:lvlText w:val="%4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5A202AA">
      <w:start w:val="1"/>
      <w:numFmt w:val="lowerLetter"/>
      <w:lvlText w:val="%5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D9EB3F0">
      <w:start w:val="1"/>
      <w:numFmt w:val="lowerRoman"/>
      <w:lvlText w:val="%6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0A87D86">
      <w:start w:val="1"/>
      <w:numFmt w:val="decimal"/>
      <w:lvlText w:val="%7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E9C26DA4">
      <w:start w:val="1"/>
      <w:numFmt w:val="lowerLetter"/>
      <w:lvlText w:val="%8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260D5F6">
      <w:start w:val="1"/>
      <w:numFmt w:val="lowerRoman"/>
      <w:lvlText w:val="%9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0EA87CAC"/>
    <w:multiLevelType w:val="hybridMultilevel"/>
    <w:tmpl w:val="37F412F8"/>
    <w:lvl w:ilvl="0" w:tplc="EBE0A5D6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C20D1A8">
      <w:start w:val="1"/>
      <w:numFmt w:val="bullet"/>
      <w:lvlText w:val="o"/>
      <w:lvlJc w:val="left"/>
      <w:pPr>
        <w:ind w:left="1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19C06C4">
      <w:start w:val="1"/>
      <w:numFmt w:val="bullet"/>
      <w:lvlText w:val="▪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6261CD8">
      <w:start w:val="1"/>
      <w:numFmt w:val="bullet"/>
      <w:lvlText w:val="•"/>
      <w:lvlJc w:val="left"/>
      <w:pPr>
        <w:ind w:left="2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3ECCC28">
      <w:start w:val="1"/>
      <w:numFmt w:val="bullet"/>
      <w:lvlText w:val="o"/>
      <w:lvlJc w:val="left"/>
      <w:pPr>
        <w:ind w:left="3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80A2816">
      <w:start w:val="1"/>
      <w:numFmt w:val="bullet"/>
      <w:lvlText w:val="▪"/>
      <w:lvlJc w:val="left"/>
      <w:pPr>
        <w:ind w:left="3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331E8FAC">
      <w:start w:val="1"/>
      <w:numFmt w:val="bullet"/>
      <w:lvlText w:val="•"/>
      <w:lvlJc w:val="left"/>
      <w:pPr>
        <w:ind w:left="4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E8A9492">
      <w:start w:val="1"/>
      <w:numFmt w:val="bullet"/>
      <w:lvlText w:val="o"/>
      <w:lvlJc w:val="left"/>
      <w:pPr>
        <w:ind w:left="5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27FE9EAA">
      <w:start w:val="1"/>
      <w:numFmt w:val="bullet"/>
      <w:lvlText w:val="▪"/>
      <w:lvlJc w:val="left"/>
      <w:pPr>
        <w:ind w:left="6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0F167C7F"/>
    <w:multiLevelType w:val="hybridMultilevel"/>
    <w:tmpl w:val="4B74F034"/>
    <w:lvl w:ilvl="0" w:tplc="5F0E11E8">
      <w:start w:val="1"/>
      <w:numFmt w:val="bullet"/>
      <w:lvlText w:val=""/>
      <w:lvlJc w:val="left"/>
      <w:pPr>
        <w:ind w:left="18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7">
    <w:nsid w:val="10ED7561"/>
    <w:multiLevelType w:val="hybridMultilevel"/>
    <w:tmpl w:val="8B2E03A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>
    <w:nsid w:val="11133E9E"/>
    <w:multiLevelType w:val="multilevel"/>
    <w:tmpl w:val="CA3E4CD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9">
    <w:nsid w:val="117C67A9"/>
    <w:multiLevelType w:val="hybridMultilevel"/>
    <w:tmpl w:val="B4E4281C"/>
    <w:lvl w:ilvl="0" w:tplc="5F0E11E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15F87142"/>
    <w:multiLevelType w:val="hybridMultilevel"/>
    <w:tmpl w:val="9FD65F5C"/>
    <w:lvl w:ilvl="0" w:tplc="2670EAF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176D6986"/>
    <w:multiLevelType w:val="multilevel"/>
    <w:tmpl w:val="4AA2A32C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32">
    <w:nsid w:val="180B0A3C"/>
    <w:multiLevelType w:val="multilevel"/>
    <w:tmpl w:val="C1706A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3">
    <w:nsid w:val="1826241E"/>
    <w:multiLevelType w:val="multilevel"/>
    <w:tmpl w:val="8DFEDCF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34">
    <w:nsid w:val="18790A95"/>
    <w:multiLevelType w:val="hybridMultilevel"/>
    <w:tmpl w:val="DBDAD288"/>
    <w:lvl w:ilvl="0" w:tplc="59F0B15C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35">
    <w:nsid w:val="19A92F48"/>
    <w:multiLevelType w:val="multilevel"/>
    <w:tmpl w:val="2B326064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5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56" w:hanging="2160"/>
      </w:pPr>
      <w:rPr>
        <w:rFonts w:hint="default"/>
      </w:rPr>
    </w:lvl>
  </w:abstractNum>
  <w:abstractNum w:abstractNumId="36">
    <w:nsid w:val="1AE331E8"/>
    <w:multiLevelType w:val="hybridMultilevel"/>
    <w:tmpl w:val="884C71F4"/>
    <w:lvl w:ilvl="0" w:tplc="5F0E11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1EAC6DA4"/>
    <w:multiLevelType w:val="multilevel"/>
    <w:tmpl w:val="1206F010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20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2160"/>
      </w:pPr>
      <w:rPr>
        <w:rFonts w:hint="default"/>
      </w:rPr>
    </w:lvl>
  </w:abstractNum>
  <w:abstractNum w:abstractNumId="38">
    <w:nsid w:val="210A2F63"/>
    <w:multiLevelType w:val="hybridMultilevel"/>
    <w:tmpl w:val="4CC815AE"/>
    <w:lvl w:ilvl="0" w:tplc="5F0E11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219C065D"/>
    <w:multiLevelType w:val="hybridMultilevel"/>
    <w:tmpl w:val="368C2230"/>
    <w:lvl w:ilvl="0" w:tplc="0419000F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>
    <w:nsid w:val="249C34BC"/>
    <w:multiLevelType w:val="hybridMultilevel"/>
    <w:tmpl w:val="948C50C6"/>
    <w:lvl w:ilvl="0" w:tplc="2A0A190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0"/>
        <w:szCs w:val="20"/>
      </w:rPr>
    </w:lvl>
    <w:lvl w:ilvl="1" w:tplc="0000000B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0"/>
        <w:szCs w:val="20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1">
    <w:nsid w:val="27257610"/>
    <w:multiLevelType w:val="hybridMultilevel"/>
    <w:tmpl w:val="4C1AFBF6"/>
    <w:lvl w:ilvl="0" w:tplc="5F0E11E8">
      <w:start w:val="1"/>
      <w:numFmt w:val="bullet"/>
      <w:lvlText w:val="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42">
    <w:nsid w:val="2A45534C"/>
    <w:multiLevelType w:val="multilevel"/>
    <w:tmpl w:val="5BF65EC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3">
    <w:nsid w:val="2AB64556"/>
    <w:multiLevelType w:val="multilevel"/>
    <w:tmpl w:val="92D80F1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94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55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56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15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375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3960" w:hanging="2160"/>
      </w:pPr>
      <w:rPr>
        <w:rFonts w:hint="default"/>
        <w:b/>
      </w:rPr>
    </w:lvl>
  </w:abstractNum>
  <w:abstractNum w:abstractNumId="44">
    <w:nsid w:val="2B1E5A0C"/>
    <w:multiLevelType w:val="multilevel"/>
    <w:tmpl w:val="AB50B56E"/>
    <w:lvl w:ilvl="0">
      <w:start w:val="3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5">
    <w:nsid w:val="2BBC79C3"/>
    <w:multiLevelType w:val="multilevel"/>
    <w:tmpl w:val="FA8EAA8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</w:rPr>
    </w:lvl>
  </w:abstractNum>
  <w:abstractNum w:abstractNumId="46">
    <w:nsid w:val="2CBA1AE4"/>
    <w:multiLevelType w:val="hybridMultilevel"/>
    <w:tmpl w:val="BDB4549A"/>
    <w:lvl w:ilvl="0" w:tplc="5F0E11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2E8F5B75"/>
    <w:multiLevelType w:val="hybridMultilevel"/>
    <w:tmpl w:val="D5407A88"/>
    <w:lvl w:ilvl="0" w:tplc="5F0E11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2FCC63D6"/>
    <w:multiLevelType w:val="hybridMultilevel"/>
    <w:tmpl w:val="C0B445A4"/>
    <w:lvl w:ilvl="0" w:tplc="5F0E11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30724519"/>
    <w:multiLevelType w:val="hybridMultilevel"/>
    <w:tmpl w:val="0A189330"/>
    <w:lvl w:ilvl="0" w:tplc="874E6482">
      <w:start w:val="1"/>
      <w:numFmt w:val="bullet"/>
      <w:lvlText w:val="•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B70BFF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4DA154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07E0F3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78E802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D56C31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3FA61016">
      <w:start w:val="1"/>
      <w:numFmt w:val="bullet"/>
      <w:lvlText w:val="•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F1648B0">
      <w:start w:val="1"/>
      <w:numFmt w:val="bullet"/>
      <w:lvlText w:val="o"/>
      <w:lvlJc w:val="left"/>
      <w:pPr>
        <w:ind w:left="7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BAE6948">
      <w:start w:val="1"/>
      <w:numFmt w:val="bullet"/>
      <w:lvlText w:val="▪"/>
      <w:lvlJc w:val="left"/>
      <w:pPr>
        <w:ind w:left="8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>
    <w:nsid w:val="318910CE"/>
    <w:multiLevelType w:val="hybridMultilevel"/>
    <w:tmpl w:val="DAF69878"/>
    <w:lvl w:ilvl="0" w:tplc="B498B41C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4992EC7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79099A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C2EF60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DF00850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CEAFA9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D91A3B5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00CA9E0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75280DC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>
    <w:nsid w:val="319C7D0A"/>
    <w:multiLevelType w:val="hybridMultilevel"/>
    <w:tmpl w:val="9D4631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>
    <w:nsid w:val="35F9405F"/>
    <w:multiLevelType w:val="hybridMultilevel"/>
    <w:tmpl w:val="98080606"/>
    <w:lvl w:ilvl="0" w:tplc="5F0E11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364A73BA"/>
    <w:multiLevelType w:val="hybridMultilevel"/>
    <w:tmpl w:val="DAC8E4F8"/>
    <w:lvl w:ilvl="0" w:tplc="9CA28876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EE2EA6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2C8C3FC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3FECBCA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9149E1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0B94858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2E5000F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1B0E492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F6CCDF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>
    <w:nsid w:val="369F2377"/>
    <w:multiLevelType w:val="multilevel"/>
    <w:tmpl w:val="7FECF68C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55">
    <w:nsid w:val="38140410"/>
    <w:multiLevelType w:val="hybridMultilevel"/>
    <w:tmpl w:val="161A565E"/>
    <w:lvl w:ilvl="0" w:tplc="DDF6A7B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412A04E">
      <w:start w:val="1"/>
      <w:numFmt w:val="lowerLetter"/>
      <w:lvlText w:val="%2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0DE8F04">
      <w:start w:val="1"/>
      <w:numFmt w:val="lowerRoman"/>
      <w:lvlText w:val="%3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F40F3D0">
      <w:start w:val="1"/>
      <w:numFmt w:val="decimal"/>
      <w:lvlText w:val="%4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A428388">
      <w:start w:val="1"/>
      <w:numFmt w:val="lowerLetter"/>
      <w:lvlText w:val="%5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B00132C">
      <w:start w:val="1"/>
      <w:numFmt w:val="lowerRoman"/>
      <w:lvlText w:val="%6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DA00F51A">
      <w:start w:val="1"/>
      <w:numFmt w:val="decimal"/>
      <w:lvlText w:val="%7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85885E0">
      <w:start w:val="1"/>
      <w:numFmt w:val="lowerLetter"/>
      <w:lvlText w:val="%8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13C2F9C">
      <w:start w:val="1"/>
      <w:numFmt w:val="lowerRoman"/>
      <w:lvlText w:val="%9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>
    <w:nsid w:val="3AD841C0"/>
    <w:multiLevelType w:val="hybridMultilevel"/>
    <w:tmpl w:val="3528982A"/>
    <w:lvl w:ilvl="0" w:tplc="5F0E11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3DAE04E6"/>
    <w:multiLevelType w:val="hybridMultilevel"/>
    <w:tmpl w:val="1ED4272C"/>
    <w:lvl w:ilvl="0" w:tplc="490E25CE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A1D638D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0E2984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5E6F63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378EBF8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8325F4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C8EE36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0C44106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66A5C5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>
    <w:nsid w:val="3EAE5C7B"/>
    <w:multiLevelType w:val="multilevel"/>
    <w:tmpl w:val="1610C620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sz w:val="22"/>
      </w:rPr>
    </w:lvl>
    <w:lvl w:ilvl="1">
      <w:start w:val="10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  <w:b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59">
    <w:nsid w:val="405669E2"/>
    <w:multiLevelType w:val="hybridMultilevel"/>
    <w:tmpl w:val="99A86214"/>
    <w:lvl w:ilvl="0" w:tplc="5F0E11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416161ED"/>
    <w:multiLevelType w:val="hybridMultilevel"/>
    <w:tmpl w:val="82240FFA"/>
    <w:lvl w:ilvl="0" w:tplc="4CF4936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>
    <w:nsid w:val="41C55914"/>
    <w:multiLevelType w:val="multilevel"/>
    <w:tmpl w:val="1ABAC24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62">
    <w:nsid w:val="43F5601D"/>
    <w:multiLevelType w:val="hybridMultilevel"/>
    <w:tmpl w:val="20F82DC2"/>
    <w:lvl w:ilvl="0" w:tplc="5F0E11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44C049A6"/>
    <w:multiLevelType w:val="hybridMultilevel"/>
    <w:tmpl w:val="5BBCBA3E"/>
    <w:lvl w:ilvl="0" w:tplc="5F0E11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45005D0B"/>
    <w:multiLevelType w:val="hybridMultilevel"/>
    <w:tmpl w:val="561837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>
    <w:nsid w:val="451166ED"/>
    <w:multiLevelType w:val="hybridMultilevel"/>
    <w:tmpl w:val="104A30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BA87A8E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b/>
      </w:rPr>
    </w:lvl>
    <w:lvl w:ilvl="2" w:tplc="0419001B">
      <w:start w:val="1"/>
      <w:numFmt w:val="decimal"/>
      <w:lvlText w:val="%3."/>
      <w:lvlJc w:val="left"/>
      <w:pPr>
        <w:tabs>
          <w:tab w:val="num" w:pos="1495"/>
        </w:tabs>
        <w:ind w:left="1495" w:hanging="360"/>
      </w:pPr>
    </w:lvl>
    <w:lvl w:ilvl="3" w:tplc="4A08656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465572ED"/>
    <w:multiLevelType w:val="multilevel"/>
    <w:tmpl w:val="CCB6DDB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67">
    <w:nsid w:val="46A27A11"/>
    <w:multiLevelType w:val="hybridMultilevel"/>
    <w:tmpl w:val="3D38F642"/>
    <w:lvl w:ilvl="0" w:tplc="041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8">
    <w:nsid w:val="486D518D"/>
    <w:multiLevelType w:val="hybridMultilevel"/>
    <w:tmpl w:val="C5642982"/>
    <w:lvl w:ilvl="0" w:tplc="A48C1686">
      <w:start w:val="1"/>
      <w:numFmt w:val="bullet"/>
      <w:lvlText w:val="•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964E54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43453B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B0789D6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67EE7EE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6BEC9AD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C12184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2BBC2E1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828267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">
    <w:nsid w:val="49C1252F"/>
    <w:multiLevelType w:val="hybridMultilevel"/>
    <w:tmpl w:val="80F003CE"/>
    <w:lvl w:ilvl="0" w:tplc="EBE0A5D6">
      <w:start w:val="1"/>
      <w:numFmt w:val="bullet"/>
      <w:lvlText w:val="•"/>
      <w:lvlJc w:val="left"/>
      <w:pPr>
        <w:ind w:left="2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70">
    <w:nsid w:val="4A561660"/>
    <w:multiLevelType w:val="hybridMultilevel"/>
    <w:tmpl w:val="4F281718"/>
    <w:lvl w:ilvl="0" w:tplc="5F0E11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4C5768FD"/>
    <w:multiLevelType w:val="hybridMultilevel"/>
    <w:tmpl w:val="F1F84200"/>
    <w:lvl w:ilvl="0" w:tplc="8F10D5B8">
      <w:start w:val="15"/>
      <w:numFmt w:val="decimal"/>
      <w:lvlText w:val="%1."/>
      <w:lvlJc w:val="left"/>
      <w:pPr>
        <w:ind w:left="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09E4672">
      <w:start w:val="1"/>
      <w:numFmt w:val="lowerLetter"/>
      <w:lvlText w:val="%2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556F244">
      <w:start w:val="1"/>
      <w:numFmt w:val="lowerRoman"/>
      <w:lvlText w:val="%3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5CC9840">
      <w:start w:val="1"/>
      <w:numFmt w:val="decimal"/>
      <w:lvlText w:val="%4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C0A6370">
      <w:start w:val="1"/>
      <w:numFmt w:val="lowerLetter"/>
      <w:lvlText w:val="%5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E902126">
      <w:start w:val="1"/>
      <w:numFmt w:val="lowerRoman"/>
      <w:lvlText w:val="%6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3B05BC0">
      <w:start w:val="1"/>
      <w:numFmt w:val="decimal"/>
      <w:lvlText w:val="%7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5B27824">
      <w:start w:val="1"/>
      <w:numFmt w:val="lowerLetter"/>
      <w:lvlText w:val="%8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581CC2AA">
      <w:start w:val="1"/>
      <w:numFmt w:val="lowerRoman"/>
      <w:lvlText w:val="%9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">
    <w:nsid w:val="4E431C05"/>
    <w:multiLevelType w:val="hybridMultilevel"/>
    <w:tmpl w:val="65EA4600"/>
    <w:lvl w:ilvl="0" w:tplc="5F0E11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4E567433"/>
    <w:multiLevelType w:val="hybridMultilevel"/>
    <w:tmpl w:val="47DAE8BE"/>
    <w:lvl w:ilvl="0" w:tplc="5F0E11E8">
      <w:start w:val="1"/>
      <w:numFmt w:val="bullet"/>
      <w:lvlText w:val=""/>
      <w:lvlJc w:val="left"/>
      <w:pPr>
        <w:ind w:left="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74">
    <w:nsid w:val="4F7864E1"/>
    <w:multiLevelType w:val="hybridMultilevel"/>
    <w:tmpl w:val="D0B2D47E"/>
    <w:lvl w:ilvl="0" w:tplc="5F0E11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522C20DF"/>
    <w:multiLevelType w:val="hybridMultilevel"/>
    <w:tmpl w:val="1E98F9BE"/>
    <w:lvl w:ilvl="0" w:tplc="5F0E11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53396C4A"/>
    <w:multiLevelType w:val="multilevel"/>
    <w:tmpl w:val="23A6DA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1"/>
      </w:rPr>
    </w:lvl>
    <w:lvl w:ilvl="1">
      <w:start w:val="5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7">
    <w:nsid w:val="537E4C59"/>
    <w:multiLevelType w:val="multilevel"/>
    <w:tmpl w:val="8A1E0786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78">
    <w:nsid w:val="548F3899"/>
    <w:multiLevelType w:val="multilevel"/>
    <w:tmpl w:val="E9DC4EF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9">
    <w:nsid w:val="594A220E"/>
    <w:multiLevelType w:val="hybridMultilevel"/>
    <w:tmpl w:val="6014324A"/>
    <w:lvl w:ilvl="0" w:tplc="2670EAF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59696C5F"/>
    <w:multiLevelType w:val="hybridMultilevel"/>
    <w:tmpl w:val="1CEAC02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1">
    <w:nsid w:val="5AB21CE1"/>
    <w:multiLevelType w:val="hybridMultilevel"/>
    <w:tmpl w:val="11869E78"/>
    <w:lvl w:ilvl="0" w:tplc="C9AC438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CB6B28C">
      <w:start w:val="1"/>
      <w:numFmt w:val="lowerLetter"/>
      <w:lvlText w:val="%2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2B90A9FE">
      <w:start w:val="1"/>
      <w:numFmt w:val="lowerRoman"/>
      <w:lvlText w:val="%3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06ACC68">
      <w:start w:val="1"/>
      <w:numFmt w:val="decimal"/>
      <w:lvlText w:val="%4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D309E8E">
      <w:start w:val="1"/>
      <w:numFmt w:val="lowerLetter"/>
      <w:lvlText w:val="%5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28A36B4">
      <w:start w:val="1"/>
      <w:numFmt w:val="lowerRoman"/>
      <w:lvlText w:val="%6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F14C3AA">
      <w:start w:val="1"/>
      <w:numFmt w:val="decimal"/>
      <w:lvlText w:val="%7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C80E4DC0">
      <w:start w:val="1"/>
      <w:numFmt w:val="lowerLetter"/>
      <w:lvlText w:val="%8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A080AD4">
      <w:start w:val="1"/>
      <w:numFmt w:val="lowerRoman"/>
      <w:lvlText w:val="%9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">
    <w:nsid w:val="5BD26210"/>
    <w:multiLevelType w:val="multilevel"/>
    <w:tmpl w:val="8CECCEF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60" w:hanging="2160"/>
      </w:pPr>
      <w:rPr>
        <w:rFonts w:hint="default"/>
      </w:rPr>
    </w:lvl>
  </w:abstractNum>
  <w:abstractNum w:abstractNumId="83">
    <w:nsid w:val="5BFC186A"/>
    <w:multiLevelType w:val="hybridMultilevel"/>
    <w:tmpl w:val="A176B602"/>
    <w:lvl w:ilvl="0" w:tplc="5F0E11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>
    <w:nsid w:val="5E2D318A"/>
    <w:multiLevelType w:val="hybridMultilevel"/>
    <w:tmpl w:val="C6229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>
    <w:nsid w:val="5EA35D7E"/>
    <w:multiLevelType w:val="hybridMultilevel"/>
    <w:tmpl w:val="0AA6E63E"/>
    <w:lvl w:ilvl="0" w:tplc="5F0E11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>
    <w:nsid w:val="62B50EE0"/>
    <w:multiLevelType w:val="hybridMultilevel"/>
    <w:tmpl w:val="D6A64796"/>
    <w:lvl w:ilvl="0" w:tplc="96826B7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D38558C">
      <w:start w:val="1"/>
      <w:numFmt w:val="lowerLetter"/>
      <w:lvlText w:val="%2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288D884">
      <w:start w:val="1"/>
      <w:numFmt w:val="lowerRoman"/>
      <w:lvlText w:val="%3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2F6FBA6">
      <w:start w:val="1"/>
      <w:numFmt w:val="decimal"/>
      <w:lvlText w:val="%4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6CAEEFC">
      <w:start w:val="1"/>
      <w:numFmt w:val="lowerLetter"/>
      <w:lvlText w:val="%5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7E8147C">
      <w:start w:val="1"/>
      <w:numFmt w:val="lowerRoman"/>
      <w:lvlText w:val="%6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36A275C6">
      <w:start w:val="1"/>
      <w:numFmt w:val="decimal"/>
      <w:lvlText w:val="%7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74238B8">
      <w:start w:val="1"/>
      <w:numFmt w:val="lowerLetter"/>
      <w:lvlText w:val="%8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8BA13BC">
      <w:start w:val="1"/>
      <w:numFmt w:val="lowerRoman"/>
      <w:lvlText w:val="%9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7">
    <w:nsid w:val="64170309"/>
    <w:multiLevelType w:val="hybridMultilevel"/>
    <w:tmpl w:val="510CAB8A"/>
    <w:lvl w:ilvl="0" w:tplc="2670EAF4">
      <w:start w:val="1"/>
      <w:numFmt w:val="bullet"/>
      <w:lvlText w:val="-"/>
      <w:lvlJc w:val="left"/>
      <w:pPr>
        <w:tabs>
          <w:tab w:val="num" w:pos="690"/>
        </w:tabs>
        <w:ind w:left="690" w:hanging="39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8">
    <w:nsid w:val="68217FA9"/>
    <w:multiLevelType w:val="hybridMultilevel"/>
    <w:tmpl w:val="BB7C0496"/>
    <w:lvl w:ilvl="0" w:tplc="2848D4B2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6164D39E">
      <w:start w:val="1"/>
      <w:numFmt w:val="bullet"/>
      <w:lvlText w:val="o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CE82EA98">
      <w:start w:val="1"/>
      <w:numFmt w:val="bullet"/>
      <w:lvlText w:val="▪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52FCDF34">
      <w:start w:val="1"/>
      <w:numFmt w:val="bullet"/>
      <w:lvlText w:val="•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7B9EE5D4">
      <w:start w:val="1"/>
      <w:numFmt w:val="bullet"/>
      <w:lvlText w:val="o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C769B3E">
      <w:start w:val="1"/>
      <w:numFmt w:val="bullet"/>
      <w:lvlText w:val="▪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0B32B8EA">
      <w:start w:val="1"/>
      <w:numFmt w:val="bullet"/>
      <w:lvlText w:val="•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8A3CA716">
      <w:start w:val="1"/>
      <w:numFmt w:val="bullet"/>
      <w:lvlText w:val="o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91DE8BAC">
      <w:start w:val="1"/>
      <w:numFmt w:val="bullet"/>
      <w:lvlText w:val="▪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9">
    <w:nsid w:val="6B817942"/>
    <w:multiLevelType w:val="hybridMultilevel"/>
    <w:tmpl w:val="607CDA4E"/>
    <w:lvl w:ilvl="0" w:tplc="7ED05D8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6F40CC0">
      <w:start w:val="1"/>
      <w:numFmt w:val="lowerLetter"/>
      <w:lvlText w:val="%2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70027D4">
      <w:start w:val="1"/>
      <w:numFmt w:val="lowerRoman"/>
      <w:lvlText w:val="%3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0102FCE">
      <w:start w:val="1"/>
      <w:numFmt w:val="decimal"/>
      <w:lvlText w:val="%4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6DC7276">
      <w:start w:val="1"/>
      <w:numFmt w:val="lowerLetter"/>
      <w:lvlText w:val="%5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31E3786">
      <w:start w:val="1"/>
      <w:numFmt w:val="lowerRoman"/>
      <w:lvlText w:val="%6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867A62F2">
      <w:start w:val="1"/>
      <w:numFmt w:val="decimal"/>
      <w:lvlText w:val="%7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0EE3EE8">
      <w:start w:val="1"/>
      <w:numFmt w:val="lowerLetter"/>
      <w:lvlText w:val="%8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E4C456E">
      <w:start w:val="1"/>
      <w:numFmt w:val="lowerRoman"/>
      <w:lvlText w:val="%9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0">
    <w:nsid w:val="6CAB3441"/>
    <w:multiLevelType w:val="multilevel"/>
    <w:tmpl w:val="29F294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 w:val="0"/>
      </w:rPr>
    </w:lvl>
  </w:abstractNum>
  <w:abstractNum w:abstractNumId="91">
    <w:nsid w:val="6CB53526"/>
    <w:multiLevelType w:val="hybridMultilevel"/>
    <w:tmpl w:val="4A9A42EE"/>
    <w:lvl w:ilvl="0" w:tplc="5F0E11E8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2">
    <w:nsid w:val="6F3935AF"/>
    <w:multiLevelType w:val="hybridMultilevel"/>
    <w:tmpl w:val="9042996E"/>
    <w:lvl w:ilvl="0" w:tplc="5F0E11E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3">
    <w:nsid w:val="71395693"/>
    <w:multiLevelType w:val="hybridMultilevel"/>
    <w:tmpl w:val="17E2793C"/>
    <w:lvl w:ilvl="0" w:tplc="5F0E11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71A46D0E"/>
    <w:multiLevelType w:val="multilevel"/>
    <w:tmpl w:val="625E1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5">
    <w:nsid w:val="74720AC3"/>
    <w:multiLevelType w:val="hybridMultilevel"/>
    <w:tmpl w:val="F30A8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>
    <w:nsid w:val="748F63C7"/>
    <w:multiLevelType w:val="multilevel"/>
    <w:tmpl w:val="1304E16A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64" w:hanging="2160"/>
      </w:pPr>
      <w:rPr>
        <w:rFonts w:hint="default"/>
      </w:rPr>
    </w:lvl>
  </w:abstractNum>
  <w:abstractNum w:abstractNumId="97">
    <w:nsid w:val="7B6A6423"/>
    <w:multiLevelType w:val="hybridMultilevel"/>
    <w:tmpl w:val="9828B2B0"/>
    <w:lvl w:ilvl="0" w:tplc="5F0E11E8">
      <w:start w:val="1"/>
      <w:numFmt w:val="bullet"/>
      <w:lvlText w:val="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98">
    <w:nsid w:val="7BFF4AF1"/>
    <w:multiLevelType w:val="multilevel"/>
    <w:tmpl w:val="69A67D9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99">
    <w:nsid w:val="7E901D8E"/>
    <w:multiLevelType w:val="multilevel"/>
    <w:tmpl w:val="203AA09A"/>
    <w:styleLink w:val="WW8Num2"/>
    <w:lvl w:ilvl="0">
      <w:numFmt w:val="bullet"/>
      <w:lvlText w:val="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00">
    <w:nsid w:val="7EBD7E1A"/>
    <w:multiLevelType w:val="multilevel"/>
    <w:tmpl w:val="414A2C9E"/>
    <w:lvl w:ilvl="0">
      <w:start w:val="3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03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160"/>
      </w:pPr>
      <w:rPr>
        <w:rFonts w:hint="default"/>
      </w:rPr>
    </w:lvl>
  </w:abstractNum>
  <w:num w:numId="1">
    <w:abstractNumId w:val="31"/>
  </w:num>
  <w:num w:numId="2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3">
    <w:abstractNumId w:val="51"/>
  </w:num>
  <w:num w:numId="4">
    <w:abstractNumId w:val="87"/>
  </w:num>
  <w:num w:numId="5">
    <w:abstractNumId w:val="18"/>
  </w:num>
  <w:num w:numId="6">
    <w:abstractNumId w:val="57"/>
  </w:num>
  <w:num w:numId="7">
    <w:abstractNumId w:val="68"/>
  </w:num>
  <w:num w:numId="8">
    <w:abstractNumId w:val="25"/>
  </w:num>
  <w:num w:numId="9">
    <w:abstractNumId w:val="49"/>
  </w:num>
  <w:num w:numId="10">
    <w:abstractNumId w:val="53"/>
  </w:num>
  <w:num w:numId="11">
    <w:abstractNumId w:val="50"/>
  </w:num>
  <w:num w:numId="12">
    <w:abstractNumId w:val="88"/>
  </w:num>
  <w:num w:numId="13">
    <w:abstractNumId w:val="55"/>
  </w:num>
  <w:num w:numId="14">
    <w:abstractNumId w:val="89"/>
  </w:num>
  <w:num w:numId="15">
    <w:abstractNumId w:val="24"/>
  </w:num>
  <w:num w:numId="16">
    <w:abstractNumId w:val="81"/>
  </w:num>
  <w:num w:numId="17">
    <w:abstractNumId w:val="86"/>
  </w:num>
  <w:num w:numId="18">
    <w:abstractNumId w:val="71"/>
  </w:num>
  <w:num w:numId="19">
    <w:abstractNumId w:val="40"/>
  </w:num>
  <w:num w:numId="20">
    <w:abstractNumId w:val="69"/>
  </w:num>
  <w:num w:numId="21">
    <w:abstractNumId w:val="76"/>
  </w:num>
  <w:num w:numId="22">
    <w:abstractNumId w:val="6"/>
  </w:num>
  <w:num w:numId="23">
    <w:abstractNumId w:val="9"/>
  </w:num>
  <w:num w:numId="24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60"/>
  </w:num>
  <w:num w:numId="31">
    <w:abstractNumId w:val="84"/>
  </w:num>
  <w:num w:numId="32">
    <w:abstractNumId w:val="95"/>
  </w:num>
  <w:num w:numId="33">
    <w:abstractNumId w:val="90"/>
  </w:num>
  <w:num w:numId="34">
    <w:abstractNumId w:val="32"/>
  </w:num>
  <w:num w:numId="35">
    <w:abstractNumId w:val="85"/>
  </w:num>
  <w:num w:numId="36">
    <w:abstractNumId w:val="28"/>
  </w:num>
  <w:num w:numId="37">
    <w:abstractNumId w:val="61"/>
  </w:num>
  <w:num w:numId="38">
    <w:abstractNumId w:val="52"/>
  </w:num>
  <w:num w:numId="39">
    <w:abstractNumId w:val="36"/>
  </w:num>
  <w:num w:numId="40">
    <w:abstractNumId w:val="72"/>
  </w:num>
  <w:num w:numId="41">
    <w:abstractNumId w:val="96"/>
  </w:num>
  <w:num w:numId="42">
    <w:abstractNumId w:val="56"/>
  </w:num>
  <w:num w:numId="43">
    <w:abstractNumId w:val="46"/>
  </w:num>
  <w:num w:numId="44">
    <w:abstractNumId w:val="22"/>
  </w:num>
  <w:num w:numId="45">
    <w:abstractNumId w:val="48"/>
  </w:num>
  <w:num w:numId="46">
    <w:abstractNumId w:val="62"/>
  </w:num>
  <w:num w:numId="47">
    <w:abstractNumId w:val="93"/>
  </w:num>
  <w:num w:numId="48">
    <w:abstractNumId w:val="20"/>
  </w:num>
  <w:num w:numId="49">
    <w:abstractNumId w:val="41"/>
  </w:num>
  <w:num w:numId="50">
    <w:abstractNumId w:val="70"/>
  </w:num>
  <w:num w:numId="51">
    <w:abstractNumId w:val="74"/>
  </w:num>
  <w:num w:numId="52">
    <w:abstractNumId w:val="59"/>
  </w:num>
  <w:num w:numId="53">
    <w:abstractNumId w:val="63"/>
  </w:num>
  <w:num w:numId="54">
    <w:abstractNumId w:val="38"/>
  </w:num>
  <w:num w:numId="55">
    <w:abstractNumId w:val="47"/>
  </w:num>
  <w:num w:numId="56">
    <w:abstractNumId w:val="73"/>
  </w:num>
  <w:num w:numId="57">
    <w:abstractNumId w:val="83"/>
  </w:num>
  <w:num w:numId="58">
    <w:abstractNumId w:val="75"/>
  </w:num>
  <w:num w:numId="59">
    <w:abstractNumId w:val="35"/>
  </w:num>
  <w:num w:numId="60">
    <w:abstractNumId w:val="33"/>
  </w:num>
  <w:num w:numId="61">
    <w:abstractNumId w:val="98"/>
  </w:num>
  <w:num w:numId="62">
    <w:abstractNumId w:val="82"/>
  </w:num>
  <w:num w:numId="63">
    <w:abstractNumId w:val="45"/>
  </w:num>
  <w:num w:numId="64">
    <w:abstractNumId w:val="67"/>
  </w:num>
  <w:num w:numId="65">
    <w:abstractNumId w:val="100"/>
  </w:num>
  <w:num w:numId="66">
    <w:abstractNumId w:val="44"/>
  </w:num>
  <w:num w:numId="67">
    <w:abstractNumId w:val="19"/>
  </w:num>
  <w:num w:numId="68">
    <w:abstractNumId w:val="34"/>
  </w:num>
  <w:num w:numId="69">
    <w:abstractNumId w:val="42"/>
  </w:num>
  <w:num w:numId="70">
    <w:abstractNumId w:val="66"/>
  </w:num>
  <w:num w:numId="71">
    <w:abstractNumId w:val="77"/>
  </w:num>
  <w:num w:numId="72">
    <w:abstractNumId w:val="23"/>
  </w:num>
  <w:num w:numId="73">
    <w:abstractNumId w:val="43"/>
  </w:num>
  <w:num w:numId="74">
    <w:abstractNumId w:val="54"/>
  </w:num>
  <w:num w:numId="75">
    <w:abstractNumId w:val="26"/>
  </w:num>
  <w:num w:numId="76">
    <w:abstractNumId w:val="92"/>
  </w:num>
  <w:num w:numId="77">
    <w:abstractNumId w:val="29"/>
  </w:num>
  <w:num w:numId="78">
    <w:abstractNumId w:val="37"/>
  </w:num>
  <w:num w:numId="79">
    <w:abstractNumId w:val="97"/>
  </w:num>
  <w:num w:numId="80">
    <w:abstractNumId w:val="91"/>
  </w:num>
  <w:num w:numId="81">
    <w:abstractNumId w:val="78"/>
  </w:num>
  <w:num w:numId="82">
    <w:abstractNumId w:val="99"/>
  </w:num>
  <w:num w:numId="83">
    <w:abstractNumId w:val="58"/>
  </w:num>
  <w:num w:numId="84">
    <w:abstractNumId w:val="17"/>
  </w:num>
  <w:num w:numId="85">
    <w:abstractNumId w:val="30"/>
  </w:num>
  <w:num w:numId="86">
    <w:abstractNumId w:val="79"/>
  </w:num>
  <w:num w:numId="87">
    <w:abstractNumId w:val="80"/>
  </w:num>
  <w:num w:numId="88">
    <w:abstractNumId w:val="39"/>
  </w:num>
  <w:num w:numId="14851">
    <w:abstractNumId w:val="14851"/>
  </w:num>
  <w:num w:numId="14852">
    <w:abstractNumId w:val="14852"/>
  </w:num>
  <w:numIdMacAtCleanup w:val="82"/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0774"/>
    <w:rsid w:val="0005151F"/>
    <w:rsid w:val="00054B9A"/>
    <w:rsid w:val="0006246C"/>
    <w:rsid w:val="000C3FF0"/>
    <w:rsid w:val="000D1368"/>
    <w:rsid w:val="00107A48"/>
    <w:rsid w:val="0011267C"/>
    <w:rsid w:val="00115CCA"/>
    <w:rsid w:val="00124577"/>
    <w:rsid w:val="00132675"/>
    <w:rsid w:val="00142659"/>
    <w:rsid w:val="00166568"/>
    <w:rsid w:val="001675AE"/>
    <w:rsid w:val="00171035"/>
    <w:rsid w:val="001715AC"/>
    <w:rsid w:val="00171909"/>
    <w:rsid w:val="001A7E31"/>
    <w:rsid w:val="001B25A3"/>
    <w:rsid w:val="001E458B"/>
    <w:rsid w:val="001E4721"/>
    <w:rsid w:val="001F2664"/>
    <w:rsid w:val="00210CB4"/>
    <w:rsid w:val="00234549"/>
    <w:rsid w:val="00237304"/>
    <w:rsid w:val="0025456F"/>
    <w:rsid w:val="002627AC"/>
    <w:rsid w:val="00274ED4"/>
    <w:rsid w:val="002A01AC"/>
    <w:rsid w:val="002B21BA"/>
    <w:rsid w:val="002D101E"/>
    <w:rsid w:val="002E333C"/>
    <w:rsid w:val="002E43AC"/>
    <w:rsid w:val="002F2A42"/>
    <w:rsid w:val="002F3E22"/>
    <w:rsid w:val="00317C2F"/>
    <w:rsid w:val="00323ECA"/>
    <w:rsid w:val="00324E8E"/>
    <w:rsid w:val="00331D57"/>
    <w:rsid w:val="003345AE"/>
    <w:rsid w:val="00334F4E"/>
    <w:rsid w:val="00361D7C"/>
    <w:rsid w:val="0036731F"/>
    <w:rsid w:val="00372EBF"/>
    <w:rsid w:val="0037383C"/>
    <w:rsid w:val="00374D14"/>
    <w:rsid w:val="003C70B6"/>
    <w:rsid w:val="003E1948"/>
    <w:rsid w:val="003E2E6A"/>
    <w:rsid w:val="003E66DA"/>
    <w:rsid w:val="003F0084"/>
    <w:rsid w:val="003F0A77"/>
    <w:rsid w:val="004061B3"/>
    <w:rsid w:val="0043210A"/>
    <w:rsid w:val="0043382C"/>
    <w:rsid w:val="004411AB"/>
    <w:rsid w:val="004434E9"/>
    <w:rsid w:val="00450B61"/>
    <w:rsid w:val="0048100B"/>
    <w:rsid w:val="00483ED0"/>
    <w:rsid w:val="0049544C"/>
    <w:rsid w:val="004A0BE6"/>
    <w:rsid w:val="004B0B4D"/>
    <w:rsid w:val="004B6B81"/>
    <w:rsid w:val="004C28B2"/>
    <w:rsid w:val="004F5868"/>
    <w:rsid w:val="004F633C"/>
    <w:rsid w:val="00501C7E"/>
    <w:rsid w:val="00502973"/>
    <w:rsid w:val="00561C92"/>
    <w:rsid w:val="00563893"/>
    <w:rsid w:val="00572103"/>
    <w:rsid w:val="005F5EFC"/>
    <w:rsid w:val="006018E0"/>
    <w:rsid w:val="0060382A"/>
    <w:rsid w:val="0061128C"/>
    <w:rsid w:val="00670F10"/>
    <w:rsid w:val="00676FC9"/>
    <w:rsid w:val="006773E3"/>
    <w:rsid w:val="006920C0"/>
    <w:rsid w:val="006A32A1"/>
    <w:rsid w:val="006C2781"/>
    <w:rsid w:val="006C52A3"/>
    <w:rsid w:val="006F0980"/>
    <w:rsid w:val="006F5ABE"/>
    <w:rsid w:val="006F7A9E"/>
    <w:rsid w:val="00713CDC"/>
    <w:rsid w:val="00723583"/>
    <w:rsid w:val="0072398D"/>
    <w:rsid w:val="00727F85"/>
    <w:rsid w:val="00741975"/>
    <w:rsid w:val="00742EC9"/>
    <w:rsid w:val="00744707"/>
    <w:rsid w:val="0075068F"/>
    <w:rsid w:val="00751E2F"/>
    <w:rsid w:val="00765DC7"/>
    <w:rsid w:val="007A51AD"/>
    <w:rsid w:val="007B1E35"/>
    <w:rsid w:val="007B2E00"/>
    <w:rsid w:val="007C11E2"/>
    <w:rsid w:val="007D58C9"/>
    <w:rsid w:val="007D6C72"/>
    <w:rsid w:val="0080194F"/>
    <w:rsid w:val="0080469E"/>
    <w:rsid w:val="008077C4"/>
    <w:rsid w:val="0085526B"/>
    <w:rsid w:val="00856C3C"/>
    <w:rsid w:val="00864479"/>
    <w:rsid w:val="00870DC7"/>
    <w:rsid w:val="009234A5"/>
    <w:rsid w:val="00926850"/>
    <w:rsid w:val="009301CB"/>
    <w:rsid w:val="00945189"/>
    <w:rsid w:val="00974016"/>
    <w:rsid w:val="009A39F0"/>
    <w:rsid w:val="009A6AED"/>
    <w:rsid w:val="009B138C"/>
    <w:rsid w:val="009D31D6"/>
    <w:rsid w:val="009E6202"/>
    <w:rsid w:val="00A06087"/>
    <w:rsid w:val="00A444BA"/>
    <w:rsid w:val="00A4707E"/>
    <w:rsid w:val="00A73404"/>
    <w:rsid w:val="00A81E99"/>
    <w:rsid w:val="00A822CE"/>
    <w:rsid w:val="00A84298"/>
    <w:rsid w:val="00AA6EDA"/>
    <w:rsid w:val="00AB4E6C"/>
    <w:rsid w:val="00AC1373"/>
    <w:rsid w:val="00AD0BC6"/>
    <w:rsid w:val="00AD0E37"/>
    <w:rsid w:val="00AE5893"/>
    <w:rsid w:val="00AF4786"/>
    <w:rsid w:val="00B12CF5"/>
    <w:rsid w:val="00B2695B"/>
    <w:rsid w:val="00B32990"/>
    <w:rsid w:val="00B57750"/>
    <w:rsid w:val="00B67952"/>
    <w:rsid w:val="00B94711"/>
    <w:rsid w:val="00BB3A9F"/>
    <w:rsid w:val="00BB4749"/>
    <w:rsid w:val="00BE7137"/>
    <w:rsid w:val="00BF6894"/>
    <w:rsid w:val="00C0645C"/>
    <w:rsid w:val="00C11300"/>
    <w:rsid w:val="00C117FA"/>
    <w:rsid w:val="00C14FC2"/>
    <w:rsid w:val="00C16046"/>
    <w:rsid w:val="00C42B3D"/>
    <w:rsid w:val="00C571CE"/>
    <w:rsid w:val="00C57DB6"/>
    <w:rsid w:val="00C600EA"/>
    <w:rsid w:val="00C62D75"/>
    <w:rsid w:val="00C7221F"/>
    <w:rsid w:val="00C832AB"/>
    <w:rsid w:val="00C8655B"/>
    <w:rsid w:val="00CA2775"/>
    <w:rsid w:val="00CB24AD"/>
    <w:rsid w:val="00CB4523"/>
    <w:rsid w:val="00CD0D7D"/>
    <w:rsid w:val="00CF0611"/>
    <w:rsid w:val="00CF7BD9"/>
    <w:rsid w:val="00D11DBB"/>
    <w:rsid w:val="00D27739"/>
    <w:rsid w:val="00D411B3"/>
    <w:rsid w:val="00D43EAA"/>
    <w:rsid w:val="00DA070E"/>
    <w:rsid w:val="00DA5993"/>
    <w:rsid w:val="00DB4331"/>
    <w:rsid w:val="00DC6CAC"/>
    <w:rsid w:val="00DE17BF"/>
    <w:rsid w:val="00E0705F"/>
    <w:rsid w:val="00E10774"/>
    <w:rsid w:val="00E22765"/>
    <w:rsid w:val="00E229B0"/>
    <w:rsid w:val="00E362A5"/>
    <w:rsid w:val="00E36CC7"/>
    <w:rsid w:val="00E372F9"/>
    <w:rsid w:val="00E80746"/>
    <w:rsid w:val="00E81665"/>
    <w:rsid w:val="00E91340"/>
    <w:rsid w:val="00EC4CED"/>
    <w:rsid w:val="00ED0120"/>
    <w:rsid w:val="00EF2B14"/>
    <w:rsid w:val="00F0199E"/>
    <w:rsid w:val="00F124AA"/>
    <w:rsid w:val="00F15E57"/>
    <w:rsid w:val="00F23605"/>
    <w:rsid w:val="00F52B2C"/>
    <w:rsid w:val="00F67723"/>
    <w:rsid w:val="00F80195"/>
    <w:rsid w:val="00F80200"/>
    <w:rsid w:val="00F830B6"/>
    <w:rsid w:val="00F86966"/>
    <w:rsid w:val="00FA78B1"/>
    <w:rsid w:val="00FB1C91"/>
    <w:rsid w:val="00FB2FE2"/>
    <w:rsid w:val="00FC4406"/>
    <w:rsid w:val="00FD514D"/>
    <w:rsid w:val="00FE1D95"/>
    <w:rsid w:val="00FF2F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E10774"/>
    <w:pPr>
      <w:spacing w:after="200" w:line="276" w:lineRule="auto"/>
    </w:pPr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qFormat/>
    <w:rsid w:val="00F8019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1"/>
    <w:qFormat/>
    <w:rsid w:val="004F633C"/>
    <w:pPr>
      <w:keepNext/>
      <w:keepLines/>
      <w:widowControl w:val="0"/>
      <w:spacing w:before="200" w:after="0" w:line="240" w:lineRule="auto"/>
      <w:ind w:firstLine="400"/>
      <w:jc w:val="both"/>
      <w:outlineLvl w:val="1"/>
    </w:pPr>
    <w:rPr>
      <w:rFonts w:ascii="Cambria" w:eastAsia="Times New Roman" w:hAnsi="Cambria"/>
      <w:b/>
      <w:color w:val="4F81BD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1715AC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F633C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val="de-DE"/>
    </w:rPr>
  </w:style>
  <w:style w:type="paragraph" w:styleId="5">
    <w:name w:val="heading 5"/>
    <w:basedOn w:val="a"/>
    <w:next w:val="a"/>
    <w:link w:val="50"/>
    <w:qFormat/>
    <w:rsid w:val="004F633C"/>
    <w:pPr>
      <w:spacing w:before="240" w:after="60" w:line="240" w:lineRule="auto"/>
      <w:ind w:firstLine="709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en-US" w:bidi="en-US"/>
    </w:rPr>
  </w:style>
  <w:style w:type="paragraph" w:styleId="6">
    <w:name w:val="heading 6"/>
    <w:basedOn w:val="a"/>
    <w:next w:val="a"/>
    <w:link w:val="60"/>
    <w:qFormat/>
    <w:rsid w:val="004F633C"/>
    <w:pPr>
      <w:spacing w:before="240" w:after="60" w:line="240" w:lineRule="auto"/>
      <w:ind w:firstLine="709"/>
      <w:jc w:val="both"/>
      <w:outlineLvl w:val="5"/>
    </w:pPr>
    <w:rPr>
      <w:rFonts w:ascii="Times New Roman" w:eastAsia="Times New Roman" w:hAnsi="Times New Roman"/>
      <w:b/>
      <w:bCs/>
      <w:lang w:eastAsia="en-US" w:bidi="en-US"/>
    </w:rPr>
  </w:style>
  <w:style w:type="paragraph" w:styleId="7">
    <w:name w:val="heading 7"/>
    <w:basedOn w:val="a"/>
    <w:next w:val="a"/>
    <w:link w:val="70"/>
    <w:uiPriority w:val="9"/>
    <w:qFormat/>
    <w:rsid w:val="004F633C"/>
    <w:pPr>
      <w:spacing w:before="240" w:after="60" w:line="240" w:lineRule="auto"/>
      <w:ind w:firstLine="709"/>
      <w:jc w:val="both"/>
      <w:outlineLvl w:val="6"/>
    </w:pPr>
    <w:rPr>
      <w:rFonts w:ascii="Times New Roman" w:eastAsia="Times New Roman" w:hAnsi="Times New Roman"/>
      <w:sz w:val="24"/>
      <w:szCs w:val="24"/>
      <w:lang w:eastAsia="en-US" w:bidi="en-US"/>
    </w:rPr>
  </w:style>
  <w:style w:type="paragraph" w:styleId="8">
    <w:name w:val="heading 8"/>
    <w:basedOn w:val="a"/>
    <w:next w:val="a"/>
    <w:link w:val="80"/>
    <w:qFormat/>
    <w:rsid w:val="004F633C"/>
    <w:pPr>
      <w:spacing w:before="240" w:after="60" w:line="240" w:lineRule="auto"/>
      <w:ind w:firstLine="709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eastAsia="en-US" w:bidi="en-US"/>
    </w:rPr>
  </w:style>
  <w:style w:type="paragraph" w:styleId="9">
    <w:name w:val="heading 9"/>
    <w:basedOn w:val="a"/>
    <w:next w:val="a"/>
    <w:link w:val="90"/>
    <w:qFormat/>
    <w:rsid w:val="004F633C"/>
    <w:pPr>
      <w:spacing w:before="240" w:after="60" w:line="240" w:lineRule="auto"/>
      <w:ind w:firstLine="709"/>
      <w:jc w:val="both"/>
      <w:outlineLvl w:val="8"/>
    </w:pPr>
    <w:rPr>
      <w:rFonts w:ascii="Arial" w:eastAsia="Times New Roman" w:hAnsi="Arial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11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7C11E2"/>
  </w:style>
  <w:style w:type="character" w:styleId="a4">
    <w:name w:val="Hyperlink"/>
    <w:basedOn w:val="a0"/>
    <w:unhideWhenUsed/>
    <w:rsid w:val="007C11E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C11E2"/>
    <w:pPr>
      <w:ind w:left="720"/>
      <w:contextualSpacing/>
    </w:pPr>
  </w:style>
  <w:style w:type="paragraph" w:styleId="a6">
    <w:name w:val="No Spacing"/>
    <w:link w:val="a7"/>
    <w:uiPriority w:val="1"/>
    <w:qFormat/>
    <w:rsid w:val="00E22765"/>
    <w:rPr>
      <w:rFonts w:eastAsiaTheme="minorEastAsia" w:cs="Times New Roman"/>
      <w:lang w:eastAsia="ru-RU"/>
    </w:rPr>
  </w:style>
  <w:style w:type="character" w:customStyle="1" w:styleId="Zag11">
    <w:name w:val="Zag_11"/>
    <w:rsid w:val="00483ED0"/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483ED0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30">
    <w:name w:val="Заголовок 3 Знак"/>
    <w:basedOn w:val="a0"/>
    <w:link w:val="3"/>
    <w:rsid w:val="001715AC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Osnova">
    <w:name w:val="Osnova"/>
    <w:basedOn w:val="a"/>
    <w:rsid w:val="001715AC"/>
    <w:pPr>
      <w:widowControl w:val="0"/>
      <w:autoSpaceDE w:val="0"/>
      <w:autoSpaceDN w:val="0"/>
      <w:adjustRightInd w:val="0"/>
      <w:spacing w:after="0" w:line="213" w:lineRule="exact"/>
      <w:ind w:firstLine="339"/>
      <w:jc w:val="both"/>
    </w:pPr>
    <w:rPr>
      <w:rFonts w:ascii="NewtonCSanPin" w:eastAsia="Times New Roman" w:hAnsi="NewtonCSanPin" w:cs="NewtonCSanPin"/>
      <w:color w:val="000000"/>
      <w:sz w:val="21"/>
      <w:szCs w:val="21"/>
      <w:lang w:val="en-US"/>
    </w:rPr>
  </w:style>
  <w:style w:type="paragraph" w:customStyle="1" w:styleId="Zag2">
    <w:name w:val="Zag_2"/>
    <w:basedOn w:val="a"/>
    <w:rsid w:val="001715AC"/>
    <w:pPr>
      <w:widowControl w:val="0"/>
      <w:autoSpaceDE w:val="0"/>
      <w:autoSpaceDN w:val="0"/>
      <w:adjustRightInd w:val="0"/>
      <w:spacing w:after="129" w:line="291" w:lineRule="exact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F801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Zag1">
    <w:name w:val="Zag_1"/>
    <w:basedOn w:val="a"/>
    <w:rsid w:val="00F80195"/>
    <w:pPr>
      <w:widowControl w:val="0"/>
      <w:autoSpaceDE w:val="0"/>
      <w:autoSpaceDN w:val="0"/>
      <w:adjustRightInd w:val="0"/>
      <w:spacing w:after="337" w:line="302" w:lineRule="exact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val="en-US"/>
    </w:rPr>
  </w:style>
  <w:style w:type="paragraph" w:customStyle="1" w:styleId="Zag3">
    <w:name w:val="Zag_3"/>
    <w:basedOn w:val="a"/>
    <w:rsid w:val="00F80195"/>
    <w:pPr>
      <w:widowControl w:val="0"/>
      <w:autoSpaceDE w:val="0"/>
      <w:autoSpaceDN w:val="0"/>
      <w:adjustRightInd w:val="0"/>
      <w:spacing w:after="68" w:line="282" w:lineRule="exact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val="en-US"/>
    </w:rPr>
  </w:style>
  <w:style w:type="character" w:customStyle="1" w:styleId="a7">
    <w:name w:val="Без интервала Знак"/>
    <w:basedOn w:val="a0"/>
    <w:link w:val="a6"/>
    <w:uiPriority w:val="1"/>
    <w:rsid w:val="00317C2F"/>
    <w:rPr>
      <w:rFonts w:eastAsiaTheme="minorEastAsia" w:cs="Times New Roman"/>
      <w:lang w:eastAsia="ru-RU"/>
    </w:rPr>
  </w:style>
  <w:style w:type="paragraph" w:styleId="a8">
    <w:name w:val="Body Text"/>
    <w:aliases w:val="body text,Основной текст Знак1,Основной текст Знак Знак,Основной текст отчета,Основной текст отчета Знак,Основной текст отчета Знак Знак Знак,DTP Body Text"/>
    <w:basedOn w:val="a"/>
    <w:link w:val="a9"/>
    <w:rsid w:val="00317C2F"/>
    <w:pPr>
      <w:spacing w:after="0" w:line="240" w:lineRule="auto"/>
      <w:jc w:val="both"/>
    </w:pPr>
    <w:rPr>
      <w:rFonts w:ascii="Palatino Linotype" w:eastAsia="Times New Roman" w:hAnsi="Palatino Linotype"/>
      <w:sz w:val="24"/>
      <w:szCs w:val="24"/>
    </w:rPr>
  </w:style>
  <w:style w:type="character" w:customStyle="1" w:styleId="a9">
    <w:name w:val="Основной текст Знак"/>
    <w:aliases w:val="body text Знак,Основной текст Знак1 Знак,Основной текст Знак Знак Знак,Основной текст отчета Знак1,Основной текст отчета Знак Знак,Основной текст отчета Знак Знак Знак Знак,DTP Body Text Знак"/>
    <w:basedOn w:val="a0"/>
    <w:link w:val="a8"/>
    <w:rsid w:val="00317C2F"/>
    <w:rPr>
      <w:rFonts w:ascii="Palatino Linotype" w:eastAsia="Times New Roman" w:hAnsi="Palatino Linotype" w:cs="Times New Roman"/>
      <w:sz w:val="24"/>
      <w:szCs w:val="24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115CCA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spelle">
    <w:name w:val="spelle"/>
    <w:basedOn w:val="a0"/>
    <w:rsid w:val="00115CCA"/>
  </w:style>
  <w:style w:type="character" w:customStyle="1" w:styleId="grame">
    <w:name w:val="grame"/>
    <w:basedOn w:val="a0"/>
    <w:rsid w:val="00115CCA"/>
  </w:style>
  <w:style w:type="paragraph" w:customStyle="1" w:styleId="210">
    <w:name w:val="Основной текст 21"/>
    <w:basedOn w:val="a"/>
    <w:rsid w:val="00115CCA"/>
    <w:pPr>
      <w:overflowPunct w:val="0"/>
      <w:autoSpaceDE w:val="0"/>
      <w:autoSpaceDN w:val="0"/>
      <w:adjustRightInd w:val="0"/>
      <w:spacing w:after="0" w:line="360" w:lineRule="auto"/>
      <w:ind w:firstLine="709"/>
      <w:jc w:val="both"/>
      <w:textAlignment w:val="baseline"/>
    </w:pPr>
    <w:rPr>
      <w:rFonts w:ascii="Times New Roman" w:eastAsia="Times New Roman" w:hAnsi="Times New Roman"/>
      <w:sz w:val="28"/>
      <w:szCs w:val="20"/>
      <w:lang w:eastAsia="de-DE"/>
    </w:rPr>
  </w:style>
  <w:style w:type="character" w:customStyle="1" w:styleId="dash041e005f0431005f044b005f0447005f043d005f044b005f0439char1">
    <w:name w:val="dash041e_005f0431_005f044b_005f0447_005f043d_005f044b_005f0439__char1"/>
    <w:basedOn w:val="a0"/>
    <w:rsid w:val="00115CCA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20">
    <w:name w:val="Заголовок 2 Знак"/>
    <w:basedOn w:val="a0"/>
    <w:rsid w:val="004F633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4F633C"/>
    <w:rPr>
      <w:rFonts w:ascii="Times New Roman" w:eastAsia="Times New Roman" w:hAnsi="Times New Roman" w:cs="Times New Roman"/>
      <w:b/>
      <w:bCs/>
      <w:sz w:val="28"/>
      <w:szCs w:val="28"/>
      <w:lang w:val="de-DE" w:eastAsia="ru-RU"/>
    </w:rPr>
  </w:style>
  <w:style w:type="character" w:customStyle="1" w:styleId="50">
    <w:name w:val="Заголовок 5 Знак"/>
    <w:basedOn w:val="a0"/>
    <w:link w:val="5"/>
    <w:rsid w:val="004F633C"/>
    <w:rPr>
      <w:rFonts w:ascii="Times New Roman" w:eastAsia="Times New Roman" w:hAnsi="Times New Roman" w:cs="Times New Roman"/>
      <w:b/>
      <w:bCs/>
      <w:i/>
      <w:iCs/>
      <w:sz w:val="26"/>
      <w:szCs w:val="26"/>
      <w:lang w:bidi="en-US"/>
    </w:rPr>
  </w:style>
  <w:style w:type="character" w:customStyle="1" w:styleId="60">
    <w:name w:val="Заголовок 6 Знак"/>
    <w:basedOn w:val="a0"/>
    <w:link w:val="6"/>
    <w:uiPriority w:val="99"/>
    <w:rsid w:val="004F633C"/>
    <w:rPr>
      <w:rFonts w:ascii="Times New Roman" w:eastAsia="Times New Roman" w:hAnsi="Times New Roman" w:cs="Times New Roman"/>
      <w:b/>
      <w:bCs/>
      <w:lang w:bidi="en-US"/>
    </w:rPr>
  </w:style>
  <w:style w:type="character" w:customStyle="1" w:styleId="70">
    <w:name w:val="Заголовок 7 Знак"/>
    <w:basedOn w:val="a0"/>
    <w:link w:val="7"/>
    <w:uiPriority w:val="9"/>
    <w:rsid w:val="004F633C"/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80">
    <w:name w:val="Заголовок 8 Знак"/>
    <w:basedOn w:val="a0"/>
    <w:link w:val="8"/>
    <w:rsid w:val="004F633C"/>
    <w:rPr>
      <w:rFonts w:ascii="Times New Roman" w:eastAsia="Times New Roman" w:hAnsi="Times New Roman" w:cs="Times New Roman"/>
      <w:i/>
      <w:iCs/>
      <w:sz w:val="24"/>
      <w:szCs w:val="24"/>
      <w:lang w:bidi="en-US"/>
    </w:rPr>
  </w:style>
  <w:style w:type="character" w:customStyle="1" w:styleId="90">
    <w:name w:val="Заголовок 9 Знак"/>
    <w:basedOn w:val="a0"/>
    <w:link w:val="9"/>
    <w:rsid w:val="004F633C"/>
    <w:rPr>
      <w:rFonts w:ascii="Arial" w:eastAsia="Times New Roman" w:hAnsi="Arial" w:cs="Times New Roman"/>
      <w:lang w:bidi="en-US"/>
    </w:rPr>
  </w:style>
  <w:style w:type="character" w:styleId="aa">
    <w:name w:val="Strong"/>
    <w:basedOn w:val="a0"/>
    <w:uiPriority w:val="22"/>
    <w:qFormat/>
    <w:rsid w:val="004F633C"/>
    <w:rPr>
      <w:b/>
      <w:bCs/>
    </w:rPr>
  </w:style>
  <w:style w:type="paragraph" w:customStyle="1" w:styleId="ab">
    <w:name w:val="Новый"/>
    <w:basedOn w:val="a"/>
    <w:rsid w:val="004F633C"/>
    <w:pPr>
      <w:spacing w:after="0" w:line="360" w:lineRule="auto"/>
      <w:ind w:firstLine="454"/>
      <w:jc w:val="both"/>
    </w:pPr>
    <w:rPr>
      <w:rFonts w:ascii="Times New Roman" w:eastAsia="Times New Roman" w:hAnsi="Times New Roman"/>
      <w:sz w:val="28"/>
      <w:szCs w:val="24"/>
      <w:lang w:eastAsia="en-US" w:bidi="en-US"/>
    </w:rPr>
  </w:style>
  <w:style w:type="paragraph" w:customStyle="1" w:styleId="ac">
    <w:name w:val="А_основной"/>
    <w:basedOn w:val="a"/>
    <w:link w:val="ad"/>
    <w:qFormat/>
    <w:rsid w:val="004F633C"/>
    <w:pPr>
      <w:spacing w:after="0" w:line="360" w:lineRule="auto"/>
      <w:ind w:firstLine="454"/>
      <w:jc w:val="both"/>
    </w:pPr>
    <w:rPr>
      <w:rFonts w:ascii="Times New Roman" w:eastAsia="Calibri" w:hAnsi="Times New Roman"/>
      <w:sz w:val="28"/>
      <w:szCs w:val="28"/>
      <w:lang w:eastAsia="en-US"/>
    </w:rPr>
  </w:style>
  <w:style w:type="character" w:customStyle="1" w:styleId="ad">
    <w:name w:val="А_основной Знак"/>
    <w:basedOn w:val="a0"/>
    <w:link w:val="ac"/>
    <w:rsid w:val="004F633C"/>
    <w:rPr>
      <w:rFonts w:ascii="Times New Roman" w:eastAsia="Calibri" w:hAnsi="Times New Roman" w:cs="Times New Roman"/>
      <w:sz w:val="28"/>
      <w:szCs w:val="28"/>
    </w:rPr>
  </w:style>
  <w:style w:type="paragraph" w:customStyle="1" w:styleId="11">
    <w:name w:val="Обычный1"/>
    <w:rsid w:val="004F633C"/>
    <w:pPr>
      <w:widowControl w:val="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rsid w:val="004F633C"/>
  </w:style>
  <w:style w:type="paragraph" w:styleId="af">
    <w:name w:val="header"/>
    <w:basedOn w:val="a"/>
    <w:link w:val="af0"/>
    <w:rsid w:val="004F633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sz w:val="24"/>
      <w:szCs w:val="24"/>
      <w:lang w:val="en-US"/>
    </w:rPr>
  </w:style>
  <w:style w:type="character" w:customStyle="1" w:styleId="af0">
    <w:name w:val="Верхний колонтитул Знак"/>
    <w:basedOn w:val="a0"/>
    <w:link w:val="af"/>
    <w:rsid w:val="004F633C"/>
    <w:rPr>
      <w:rFonts w:ascii="Times New Roman" w:eastAsia="Calibri" w:hAnsi="Times New Roman" w:cs="Times New Roman"/>
      <w:sz w:val="24"/>
      <w:szCs w:val="24"/>
      <w:lang w:val="en-US" w:eastAsia="ru-RU"/>
    </w:rPr>
  </w:style>
  <w:style w:type="paragraph" w:customStyle="1" w:styleId="af1">
    <w:name w:val="А_сноска"/>
    <w:basedOn w:val="af2"/>
    <w:link w:val="af3"/>
    <w:qFormat/>
    <w:rsid w:val="004F633C"/>
    <w:pPr>
      <w:widowControl w:val="0"/>
      <w:ind w:firstLine="400"/>
      <w:jc w:val="both"/>
    </w:pPr>
    <w:rPr>
      <w:sz w:val="24"/>
      <w:szCs w:val="24"/>
    </w:rPr>
  </w:style>
  <w:style w:type="character" w:customStyle="1" w:styleId="af3">
    <w:name w:val="А_сноска Знак"/>
    <w:basedOn w:val="a0"/>
    <w:link w:val="af1"/>
    <w:rsid w:val="004F63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note text"/>
    <w:aliases w:val="Знак6,F1"/>
    <w:basedOn w:val="a"/>
    <w:link w:val="af4"/>
    <w:rsid w:val="004F633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4">
    <w:name w:val="Текст сноски Знак"/>
    <w:aliases w:val="Знак6 Знак,F1 Знак"/>
    <w:basedOn w:val="a0"/>
    <w:link w:val="af2"/>
    <w:rsid w:val="004F63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bstract">
    <w:name w:val="Abstract"/>
    <w:basedOn w:val="a"/>
    <w:link w:val="Abstract0"/>
    <w:rsid w:val="004F633C"/>
    <w:pPr>
      <w:widowControl w:val="0"/>
      <w:autoSpaceDE w:val="0"/>
      <w:autoSpaceDN w:val="0"/>
      <w:adjustRightInd w:val="0"/>
      <w:spacing w:after="0" w:line="360" w:lineRule="auto"/>
      <w:ind w:firstLine="454"/>
      <w:jc w:val="both"/>
    </w:pPr>
    <w:rPr>
      <w:rFonts w:ascii="Times New Roman" w:eastAsia="@Arial Unicode MS" w:hAnsi="Times New Roman"/>
      <w:sz w:val="28"/>
      <w:szCs w:val="28"/>
    </w:rPr>
  </w:style>
  <w:style w:type="character" w:customStyle="1" w:styleId="Abstract0">
    <w:name w:val="Abstract Знак"/>
    <w:basedOn w:val="a0"/>
    <w:link w:val="Abstract"/>
    <w:rsid w:val="004F633C"/>
    <w:rPr>
      <w:rFonts w:ascii="Times New Roman" w:eastAsia="@Arial Unicode MS" w:hAnsi="Times New Roman" w:cs="Times New Roman"/>
      <w:sz w:val="28"/>
      <w:szCs w:val="28"/>
      <w:lang w:eastAsia="ru-RU"/>
    </w:rPr>
  </w:style>
  <w:style w:type="character" w:styleId="af5">
    <w:name w:val="Emphasis"/>
    <w:basedOn w:val="a0"/>
    <w:uiPriority w:val="20"/>
    <w:qFormat/>
    <w:rsid w:val="004F633C"/>
    <w:rPr>
      <w:i/>
      <w:iCs/>
    </w:rPr>
  </w:style>
  <w:style w:type="paragraph" w:styleId="22">
    <w:name w:val="Body Text Indent 2"/>
    <w:basedOn w:val="a"/>
    <w:link w:val="23"/>
    <w:rsid w:val="004F633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23">
    <w:name w:val="Основной текст с отступом 2 Знак"/>
    <w:basedOn w:val="a0"/>
    <w:link w:val="22"/>
    <w:rsid w:val="004F63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"/>
    <w:rsid w:val="004F633C"/>
    <w:pPr>
      <w:widowControl w:val="0"/>
      <w:suppressAutoHyphens/>
      <w:spacing w:before="280" w:after="28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 w:eastAsia="ar-SA"/>
    </w:rPr>
  </w:style>
  <w:style w:type="paragraph" w:customStyle="1" w:styleId="msonormalcxspmiddlecxspmiddle">
    <w:name w:val="msonormalcxspmiddlecxspmiddle"/>
    <w:basedOn w:val="a"/>
    <w:rsid w:val="004F633C"/>
    <w:pPr>
      <w:widowControl w:val="0"/>
      <w:suppressAutoHyphens/>
      <w:spacing w:before="280" w:after="28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 w:eastAsia="ar-SA"/>
    </w:rPr>
  </w:style>
  <w:style w:type="paragraph" w:styleId="af6">
    <w:name w:val="Body Text Indent"/>
    <w:basedOn w:val="a"/>
    <w:link w:val="12"/>
    <w:rsid w:val="004F633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af7">
    <w:name w:val="Основной текст с отступом Знак"/>
    <w:basedOn w:val="a0"/>
    <w:rsid w:val="004F633C"/>
    <w:rPr>
      <w:rFonts w:eastAsiaTheme="minorEastAsia" w:cs="Times New Roman"/>
      <w:lang w:eastAsia="ru-RU"/>
    </w:rPr>
  </w:style>
  <w:style w:type="paragraph" w:styleId="24">
    <w:name w:val="Body Text 2"/>
    <w:basedOn w:val="a"/>
    <w:link w:val="25"/>
    <w:rsid w:val="004F633C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25">
    <w:name w:val="Основной текст 2 Знак"/>
    <w:basedOn w:val="a0"/>
    <w:link w:val="24"/>
    <w:uiPriority w:val="99"/>
    <w:rsid w:val="004F63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rsid w:val="004F633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4F633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2">
    <w:name w:val="Основной текст с отступом Знак1"/>
    <w:basedOn w:val="a0"/>
    <w:link w:val="af6"/>
    <w:rsid w:val="004F63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4F633C"/>
    <w:pPr>
      <w:spacing w:before="100" w:beforeAutospacing="1" w:after="115" w:line="240" w:lineRule="auto"/>
      <w:ind w:firstLine="706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NR">
    <w:name w:val="NR"/>
    <w:basedOn w:val="a"/>
    <w:rsid w:val="004F633C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en-US"/>
    </w:rPr>
  </w:style>
  <w:style w:type="character" w:customStyle="1" w:styleId="dash041e005f0441005f043d005f043e005f0432005f043d005f043e005f0439005f0020005f0442005f0435005f043a005f0441005f0442005f0020005f0441005f0020005f043e005f0442005f0441005f0442005f0443005f043f005f043e005f043char1">
    <w:name w:val="dash041e_005f0441_005f043d_005f043e_005f0432_005f043d_005f043e_005f0439_005f0020_005f0442_005f0435_005f043a_005f0441_005f0442_005f0020_005f0441_005f0020_005f043e_005f0442_005f0441_005f0442_005f0443_005f043f_005f043e_005f043__char1"/>
    <w:basedOn w:val="a0"/>
    <w:rsid w:val="004F633C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dash041e0431044b0447043d044b0439char1">
    <w:name w:val="dash041e_0431_044b_0447_043d_044b_0439__char1"/>
    <w:basedOn w:val="a0"/>
    <w:rsid w:val="004F633C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431044b0447043d044b0439">
    <w:name w:val="dash041e_0431_044b_0447_043d_044b_0439"/>
    <w:basedOn w:val="a"/>
    <w:rsid w:val="004F633C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f8">
    <w:name w:val="Plain Text"/>
    <w:basedOn w:val="a"/>
    <w:link w:val="af9"/>
    <w:rsid w:val="004F633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9">
    <w:name w:val="Текст Знак"/>
    <w:basedOn w:val="a0"/>
    <w:link w:val="af8"/>
    <w:rsid w:val="004F633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10">
    <w:name w:val="Заголовок 1 Знак1"/>
    <w:basedOn w:val="a0"/>
    <w:rsid w:val="004F633C"/>
    <w:rPr>
      <w:rFonts w:ascii="Arial" w:hAnsi="Arial" w:cs="Arial"/>
      <w:b/>
      <w:bCs/>
      <w:kern w:val="32"/>
      <w:sz w:val="32"/>
      <w:szCs w:val="32"/>
      <w:lang w:val="de-DE" w:eastAsia="ru-RU" w:bidi="ar-SA"/>
    </w:rPr>
  </w:style>
  <w:style w:type="character" w:customStyle="1" w:styleId="21">
    <w:name w:val="Заголовок 2 Знак1"/>
    <w:basedOn w:val="a0"/>
    <w:link w:val="2"/>
    <w:rsid w:val="004F633C"/>
    <w:rPr>
      <w:rFonts w:ascii="Cambria" w:eastAsia="Times New Roman" w:hAnsi="Cambria" w:cs="Times New Roman"/>
      <w:b/>
      <w:color w:val="4F81BD"/>
      <w:sz w:val="26"/>
      <w:szCs w:val="26"/>
      <w:lang w:eastAsia="ru-RU"/>
    </w:rPr>
  </w:style>
  <w:style w:type="character" w:customStyle="1" w:styleId="310">
    <w:name w:val="Заголовок 3 Знак1"/>
    <w:basedOn w:val="a0"/>
    <w:rsid w:val="004F633C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Osnova1">
    <w:name w:val="Osnova1"/>
    <w:rsid w:val="004F633C"/>
  </w:style>
  <w:style w:type="character" w:customStyle="1" w:styleId="Zag21">
    <w:name w:val="Zag_21"/>
    <w:rsid w:val="004F633C"/>
  </w:style>
  <w:style w:type="character" w:customStyle="1" w:styleId="Zag31">
    <w:name w:val="Zag_31"/>
    <w:rsid w:val="004F633C"/>
  </w:style>
  <w:style w:type="paragraph" w:customStyle="1" w:styleId="afa">
    <w:name w:val="Ξαϋχνϋι"/>
    <w:basedOn w:val="a"/>
    <w:rsid w:val="004F63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color w:val="000000"/>
      <w:sz w:val="24"/>
      <w:szCs w:val="24"/>
      <w:lang w:val="en-US"/>
    </w:rPr>
  </w:style>
  <w:style w:type="paragraph" w:customStyle="1" w:styleId="afb">
    <w:name w:val="Νξβϋι"/>
    <w:basedOn w:val="a"/>
    <w:rsid w:val="004F63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color w:val="000000"/>
      <w:sz w:val="24"/>
      <w:szCs w:val="24"/>
      <w:lang w:val="en-US"/>
    </w:rPr>
  </w:style>
  <w:style w:type="paragraph" w:styleId="afc">
    <w:name w:val="footer"/>
    <w:basedOn w:val="a"/>
    <w:link w:val="13"/>
    <w:uiPriority w:val="99"/>
    <w:rsid w:val="004F633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sz w:val="24"/>
      <w:szCs w:val="24"/>
      <w:lang w:val="en-US"/>
    </w:rPr>
  </w:style>
  <w:style w:type="character" w:customStyle="1" w:styleId="afd">
    <w:name w:val="Нижний колонтитул Знак"/>
    <w:basedOn w:val="a0"/>
    <w:uiPriority w:val="99"/>
    <w:rsid w:val="004F633C"/>
    <w:rPr>
      <w:rFonts w:eastAsiaTheme="minorEastAsia" w:cs="Times New Roman"/>
      <w:lang w:eastAsia="ru-RU"/>
    </w:rPr>
  </w:style>
  <w:style w:type="character" w:customStyle="1" w:styleId="13">
    <w:name w:val="Нижний колонтитул Знак1"/>
    <w:basedOn w:val="a0"/>
    <w:link w:val="afc"/>
    <w:locked/>
    <w:rsid w:val="004F633C"/>
    <w:rPr>
      <w:rFonts w:ascii="Times New Roman" w:eastAsia="Calibri" w:hAnsi="Times New Roman" w:cs="Times New Roman"/>
      <w:sz w:val="24"/>
      <w:szCs w:val="24"/>
      <w:lang w:val="en-US" w:eastAsia="ru-RU"/>
    </w:rPr>
  </w:style>
  <w:style w:type="paragraph" w:customStyle="1" w:styleId="zag4">
    <w:name w:val="zag_4"/>
    <w:basedOn w:val="a"/>
    <w:rsid w:val="004F633C"/>
    <w:pPr>
      <w:widowControl w:val="0"/>
      <w:autoSpaceDE w:val="0"/>
      <w:autoSpaceDN w:val="0"/>
      <w:adjustRightInd w:val="0"/>
      <w:spacing w:after="0" w:line="213" w:lineRule="exact"/>
      <w:jc w:val="center"/>
    </w:pPr>
    <w:rPr>
      <w:rFonts w:ascii="NewtonCSanPin" w:eastAsia="Calibri" w:hAnsi="NewtonCSanPin" w:cs="NewtonCSanPin"/>
      <w:b/>
      <w:bCs/>
      <w:i/>
      <w:iCs/>
      <w:color w:val="000000"/>
      <w:sz w:val="21"/>
      <w:szCs w:val="21"/>
      <w:lang w:val="en-US"/>
    </w:rPr>
  </w:style>
  <w:style w:type="paragraph" w:customStyle="1" w:styleId="NormalPP">
    <w:name w:val="Normal PP"/>
    <w:basedOn w:val="a"/>
    <w:rsid w:val="004F633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paragraph" w:customStyle="1" w:styleId="text2">
    <w:name w:val="text2"/>
    <w:basedOn w:val="a"/>
    <w:rsid w:val="004F633C"/>
    <w:pPr>
      <w:widowControl w:val="0"/>
      <w:autoSpaceDE w:val="0"/>
      <w:autoSpaceDN w:val="0"/>
      <w:adjustRightInd w:val="0"/>
      <w:spacing w:after="0" w:line="240" w:lineRule="auto"/>
      <w:ind w:left="566" w:right="793"/>
      <w:jc w:val="both"/>
    </w:pPr>
    <w:rPr>
      <w:rFonts w:ascii="Times New Roman" w:eastAsia="Calibri" w:hAnsi="Times New Roman"/>
      <w:color w:val="000000"/>
      <w:sz w:val="24"/>
      <w:szCs w:val="24"/>
      <w:lang w:val="en-US"/>
    </w:rPr>
  </w:style>
  <w:style w:type="paragraph" w:customStyle="1" w:styleId="14">
    <w:name w:val="Знак Знак1 Знак Знак Знак"/>
    <w:basedOn w:val="a"/>
    <w:rsid w:val="004F633C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customStyle="1" w:styleId="afe">
    <w:name w:val="Знак Знак Знак Знак Знак"/>
    <w:basedOn w:val="a"/>
    <w:rsid w:val="004F633C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ff">
    <w:name w:val="Title"/>
    <w:basedOn w:val="a"/>
    <w:link w:val="15"/>
    <w:qFormat/>
    <w:rsid w:val="004F633C"/>
    <w:pPr>
      <w:spacing w:after="0" w:line="240" w:lineRule="auto"/>
      <w:ind w:left="-993" w:right="-285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aff0">
    <w:name w:val="Название Знак"/>
    <w:basedOn w:val="a0"/>
    <w:rsid w:val="004F633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CharCharCarCharCarCharCarCharCarCharCharCharCarCharCharChar">
    <w:name w:val="Char Char Car Char Car Char Car Char Car Char Char Char Car Char Char Char"/>
    <w:basedOn w:val="a"/>
    <w:rsid w:val="004F633C"/>
    <w:pPr>
      <w:autoSpaceDE w:val="0"/>
      <w:autoSpaceDN w:val="0"/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customStyle="1" w:styleId="aff1">
    <w:name w:val="Знак Знак"/>
    <w:basedOn w:val="a"/>
    <w:rsid w:val="004F633C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customStyle="1" w:styleId="aff2">
    <w:name w:val="a"/>
    <w:basedOn w:val="a"/>
    <w:rsid w:val="004F63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auiue">
    <w:name w:val="Iau.iue"/>
    <w:basedOn w:val="a"/>
    <w:next w:val="a"/>
    <w:rsid w:val="004F63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styleId="aff3">
    <w:name w:val="page number"/>
    <w:basedOn w:val="a0"/>
    <w:rsid w:val="004F633C"/>
  </w:style>
  <w:style w:type="table" w:styleId="aff4">
    <w:name w:val="Table Grid"/>
    <w:basedOn w:val="a1"/>
    <w:uiPriority w:val="59"/>
    <w:rsid w:val="004F633C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5">
    <w:name w:val="Знак Знак Знак"/>
    <w:basedOn w:val="a"/>
    <w:rsid w:val="004F633C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character" w:customStyle="1" w:styleId="61">
    <w:name w:val="Знак6 Знак Знак1"/>
    <w:basedOn w:val="a0"/>
    <w:semiHidden/>
    <w:locked/>
    <w:rsid w:val="004F633C"/>
    <w:rPr>
      <w:lang w:val="ru-RU" w:eastAsia="ru-RU" w:bidi="ar-SA"/>
    </w:rPr>
  </w:style>
  <w:style w:type="character" w:customStyle="1" w:styleId="normalchar1">
    <w:name w:val="normal__char1"/>
    <w:basedOn w:val="a0"/>
    <w:rsid w:val="004F633C"/>
    <w:rPr>
      <w:rFonts w:ascii="Calibri" w:hAnsi="Calibri" w:hint="default"/>
      <w:sz w:val="22"/>
      <w:szCs w:val="22"/>
    </w:rPr>
  </w:style>
  <w:style w:type="paragraph" w:customStyle="1" w:styleId="16">
    <w:name w:val="Обычный1"/>
    <w:rsid w:val="004F633C"/>
    <w:pPr>
      <w:widowControl w:val="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7">
    <w:name w:val="Абзац списка1"/>
    <w:basedOn w:val="a"/>
    <w:rsid w:val="004F633C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  <w:style w:type="paragraph" w:customStyle="1" w:styleId="aff6">
    <w:name w:val="Знак Знак Знак Знак"/>
    <w:basedOn w:val="a"/>
    <w:rsid w:val="004F633C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u w:color="000000"/>
      <w:lang w:val="en-US" w:eastAsia="en-US"/>
    </w:rPr>
  </w:style>
  <w:style w:type="paragraph" w:customStyle="1" w:styleId="18">
    <w:name w:val="Номер 1"/>
    <w:basedOn w:val="1"/>
    <w:qFormat/>
    <w:rsid w:val="004F633C"/>
    <w:pPr>
      <w:keepLines w:val="0"/>
      <w:suppressAutoHyphens/>
      <w:autoSpaceDE w:val="0"/>
      <w:autoSpaceDN w:val="0"/>
      <w:adjustRightInd w:val="0"/>
      <w:spacing w:before="360" w:after="240" w:line="360" w:lineRule="auto"/>
      <w:jc w:val="center"/>
    </w:pPr>
    <w:rPr>
      <w:rFonts w:ascii="Times New Roman" w:eastAsia="Times New Roman" w:hAnsi="Times New Roman" w:cs="Times New Roman"/>
      <w:bCs w:val="0"/>
      <w:color w:val="auto"/>
      <w:szCs w:val="20"/>
    </w:rPr>
  </w:style>
  <w:style w:type="paragraph" w:customStyle="1" w:styleId="Iauiue0">
    <w:name w:val="Iau?iue"/>
    <w:rsid w:val="004F633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customStyle="1" w:styleId="26">
    <w:name w:val="Номер 2"/>
    <w:basedOn w:val="3"/>
    <w:qFormat/>
    <w:rsid w:val="004F633C"/>
    <w:pPr>
      <w:spacing w:before="120" w:after="120" w:line="360" w:lineRule="auto"/>
      <w:jc w:val="center"/>
    </w:pPr>
    <w:rPr>
      <w:rFonts w:ascii="Times New Roman" w:hAnsi="Times New Roman" w:cs="Arial"/>
      <w:sz w:val="28"/>
      <w:szCs w:val="28"/>
    </w:rPr>
  </w:style>
  <w:style w:type="paragraph" w:customStyle="1" w:styleId="220">
    <w:name w:val="Основной текст 22"/>
    <w:basedOn w:val="a"/>
    <w:rsid w:val="004F633C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211">
    <w:name w:val="Основной текст с отступом 21"/>
    <w:basedOn w:val="a"/>
    <w:rsid w:val="004F633C"/>
    <w:pPr>
      <w:spacing w:after="0" w:line="240" w:lineRule="auto"/>
      <w:ind w:firstLine="709"/>
      <w:jc w:val="both"/>
    </w:pPr>
    <w:rPr>
      <w:rFonts w:ascii="Times New Roman" w:eastAsia="Times New Roman" w:hAnsi="Times New Roman"/>
      <w:szCs w:val="20"/>
    </w:rPr>
  </w:style>
  <w:style w:type="character" w:customStyle="1" w:styleId="FontStyle37">
    <w:name w:val="Font Style37"/>
    <w:basedOn w:val="a0"/>
    <w:uiPriority w:val="99"/>
    <w:rsid w:val="004F633C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4F633C"/>
    <w:pPr>
      <w:widowControl w:val="0"/>
      <w:autoSpaceDE w:val="0"/>
      <w:autoSpaceDN w:val="0"/>
      <w:adjustRightInd w:val="0"/>
      <w:spacing w:after="0" w:line="293" w:lineRule="exact"/>
      <w:ind w:firstLine="504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Style1">
    <w:name w:val="Style1"/>
    <w:basedOn w:val="a"/>
    <w:rsid w:val="004F633C"/>
    <w:pPr>
      <w:widowControl w:val="0"/>
      <w:autoSpaceDE w:val="0"/>
      <w:autoSpaceDN w:val="0"/>
      <w:adjustRightInd w:val="0"/>
      <w:spacing w:after="0" w:line="298" w:lineRule="exact"/>
      <w:ind w:firstLine="514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a"/>
    <w:rsid w:val="004F633C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33">
    <w:name w:val="Body Text 3"/>
    <w:basedOn w:val="a"/>
    <w:link w:val="34"/>
    <w:uiPriority w:val="99"/>
    <w:rsid w:val="004F633C"/>
    <w:pPr>
      <w:spacing w:after="120" w:line="240" w:lineRule="auto"/>
    </w:pPr>
    <w:rPr>
      <w:rFonts w:ascii="Times New Roman" w:eastAsia="Times New Roman" w:hAnsi="Times New Roman"/>
      <w:sz w:val="16"/>
      <w:szCs w:val="16"/>
      <w:lang w:val="de-DE"/>
    </w:rPr>
  </w:style>
  <w:style w:type="character" w:customStyle="1" w:styleId="34">
    <w:name w:val="Основной текст 3 Знак"/>
    <w:basedOn w:val="a0"/>
    <w:link w:val="33"/>
    <w:uiPriority w:val="99"/>
    <w:rsid w:val="004F633C"/>
    <w:rPr>
      <w:rFonts w:ascii="Times New Roman" w:eastAsia="Times New Roman" w:hAnsi="Times New Roman" w:cs="Times New Roman"/>
      <w:sz w:val="16"/>
      <w:szCs w:val="16"/>
      <w:lang w:val="de-DE" w:eastAsia="ru-RU"/>
    </w:rPr>
  </w:style>
  <w:style w:type="paragraph" w:styleId="aff7">
    <w:name w:val="caption"/>
    <w:basedOn w:val="a"/>
    <w:next w:val="a"/>
    <w:qFormat/>
    <w:rsid w:val="004F633C"/>
    <w:pPr>
      <w:widowControl w:val="0"/>
      <w:shd w:val="clear" w:color="auto" w:fill="FFFFFF"/>
      <w:spacing w:after="120" w:line="360" w:lineRule="auto"/>
      <w:ind w:right="398"/>
      <w:jc w:val="center"/>
    </w:pPr>
    <w:rPr>
      <w:rFonts w:ascii="Times New Roman" w:eastAsia="Times New Roman" w:hAnsi="Times New Roman"/>
      <w:b/>
      <w:color w:val="000000"/>
      <w:sz w:val="24"/>
      <w:szCs w:val="24"/>
      <w:lang w:eastAsia="zh-CN"/>
    </w:rPr>
  </w:style>
  <w:style w:type="paragraph" w:customStyle="1" w:styleId="aff8">
    <w:name w:val="Стиль"/>
    <w:rsid w:val="004F633C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9">
    <w:name w:val="annotation reference"/>
    <w:basedOn w:val="a0"/>
    <w:rsid w:val="004F633C"/>
    <w:rPr>
      <w:sz w:val="16"/>
      <w:szCs w:val="16"/>
    </w:rPr>
  </w:style>
  <w:style w:type="paragraph" w:customStyle="1" w:styleId="Iniiaiieoaeno21">
    <w:name w:val="Iniiaiie oaeno 21"/>
    <w:basedOn w:val="a"/>
    <w:rsid w:val="004F633C"/>
    <w:pPr>
      <w:widowControl w:val="0"/>
      <w:autoSpaceDE w:val="0"/>
      <w:autoSpaceDN w:val="0"/>
      <w:spacing w:after="0" w:line="360" w:lineRule="auto"/>
      <w:jc w:val="both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affa">
    <w:name w:val="Знак"/>
    <w:basedOn w:val="a"/>
    <w:rsid w:val="004F633C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u w:color="000000"/>
      <w:lang w:val="en-US" w:eastAsia="en-US"/>
    </w:rPr>
  </w:style>
  <w:style w:type="paragraph" w:customStyle="1" w:styleId="affb">
    <w:name w:val="Знак Знак Знак Знак Знак Знак Знак Знак Знак Знак Знак Знак Знак Знак Знак Знак"/>
    <w:basedOn w:val="a"/>
    <w:rsid w:val="004F633C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ffc">
    <w:name w:val="Subtitle"/>
    <w:basedOn w:val="a"/>
    <w:next w:val="a"/>
    <w:link w:val="19"/>
    <w:qFormat/>
    <w:rsid w:val="004F633C"/>
    <w:pPr>
      <w:spacing w:after="60" w:line="240" w:lineRule="auto"/>
      <w:ind w:firstLine="709"/>
      <w:jc w:val="center"/>
      <w:outlineLvl w:val="1"/>
    </w:pPr>
    <w:rPr>
      <w:rFonts w:ascii="Arial" w:eastAsia="Times New Roman" w:hAnsi="Arial"/>
      <w:sz w:val="24"/>
      <w:szCs w:val="24"/>
      <w:lang w:eastAsia="en-US" w:bidi="en-US"/>
    </w:rPr>
  </w:style>
  <w:style w:type="character" w:customStyle="1" w:styleId="affd">
    <w:name w:val="Подзаголовок Знак"/>
    <w:basedOn w:val="a0"/>
    <w:rsid w:val="004F633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27">
    <w:name w:val="Quote"/>
    <w:basedOn w:val="a"/>
    <w:next w:val="a"/>
    <w:link w:val="28"/>
    <w:qFormat/>
    <w:rsid w:val="004F633C"/>
    <w:pPr>
      <w:spacing w:after="0" w:line="240" w:lineRule="auto"/>
      <w:ind w:firstLine="709"/>
      <w:jc w:val="both"/>
    </w:pPr>
    <w:rPr>
      <w:rFonts w:ascii="Times New Roman" w:eastAsia="Times New Roman" w:hAnsi="Times New Roman"/>
      <w:i/>
      <w:sz w:val="24"/>
      <w:szCs w:val="24"/>
      <w:lang w:eastAsia="en-US" w:bidi="en-US"/>
    </w:rPr>
  </w:style>
  <w:style w:type="character" w:customStyle="1" w:styleId="28">
    <w:name w:val="Цитата 2 Знак"/>
    <w:basedOn w:val="a0"/>
    <w:link w:val="27"/>
    <w:rsid w:val="004F633C"/>
    <w:rPr>
      <w:rFonts w:ascii="Times New Roman" w:eastAsia="Times New Roman" w:hAnsi="Times New Roman" w:cs="Times New Roman"/>
      <w:i/>
      <w:sz w:val="24"/>
      <w:szCs w:val="24"/>
      <w:lang w:bidi="en-US"/>
    </w:rPr>
  </w:style>
  <w:style w:type="paragraph" w:styleId="affe">
    <w:name w:val="Intense Quote"/>
    <w:basedOn w:val="a"/>
    <w:next w:val="a"/>
    <w:link w:val="afff"/>
    <w:qFormat/>
    <w:rsid w:val="004F633C"/>
    <w:pPr>
      <w:spacing w:after="0" w:line="240" w:lineRule="auto"/>
      <w:ind w:left="720" w:right="720" w:firstLine="709"/>
      <w:jc w:val="both"/>
    </w:pPr>
    <w:rPr>
      <w:rFonts w:ascii="Times New Roman" w:eastAsia="Times New Roman" w:hAnsi="Times New Roman"/>
      <w:b/>
      <w:i/>
      <w:sz w:val="24"/>
      <w:lang w:eastAsia="en-US" w:bidi="en-US"/>
    </w:rPr>
  </w:style>
  <w:style w:type="character" w:customStyle="1" w:styleId="afff">
    <w:name w:val="Выделенная цитата Знак"/>
    <w:basedOn w:val="a0"/>
    <w:link w:val="affe"/>
    <w:rsid w:val="004F633C"/>
    <w:rPr>
      <w:rFonts w:ascii="Times New Roman" w:eastAsia="Times New Roman" w:hAnsi="Times New Roman" w:cs="Times New Roman"/>
      <w:b/>
      <w:i/>
      <w:sz w:val="24"/>
      <w:lang w:bidi="en-US"/>
    </w:rPr>
  </w:style>
  <w:style w:type="character" w:styleId="afff0">
    <w:name w:val="Subtle Emphasis"/>
    <w:qFormat/>
    <w:rsid w:val="004F633C"/>
    <w:rPr>
      <w:i/>
      <w:color w:val="5A5A5A"/>
    </w:rPr>
  </w:style>
  <w:style w:type="character" w:styleId="afff1">
    <w:name w:val="Intense Emphasis"/>
    <w:basedOn w:val="a0"/>
    <w:qFormat/>
    <w:rsid w:val="004F633C"/>
    <w:rPr>
      <w:b/>
      <w:i/>
      <w:sz w:val="24"/>
      <w:szCs w:val="24"/>
      <w:u w:val="single"/>
    </w:rPr>
  </w:style>
  <w:style w:type="character" w:styleId="afff2">
    <w:name w:val="Subtle Reference"/>
    <w:basedOn w:val="a0"/>
    <w:qFormat/>
    <w:rsid w:val="004F633C"/>
    <w:rPr>
      <w:sz w:val="24"/>
      <w:szCs w:val="24"/>
      <w:u w:val="single"/>
    </w:rPr>
  </w:style>
  <w:style w:type="character" w:styleId="afff3">
    <w:name w:val="Intense Reference"/>
    <w:basedOn w:val="a0"/>
    <w:qFormat/>
    <w:rsid w:val="004F633C"/>
    <w:rPr>
      <w:b/>
      <w:sz w:val="24"/>
      <w:u w:val="single"/>
    </w:rPr>
  </w:style>
  <w:style w:type="character" w:styleId="afff4">
    <w:name w:val="Book Title"/>
    <w:basedOn w:val="a0"/>
    <w:qFormat/>
    <w:rsid w:val="004F633C"/>
    <w:rPr>
      <w:rFonts w:ascii="Arial" w:eastAsia="Times New Roman" w:hAnsi="Arial"/>
      <w:b/>
      <w:i/>
      <w:sz w:val="24"/>
      <w:szCs w:val="24"/>
    </w:rPr>
  </w:style>
  <w:style w:type="paragraph" w:styleId="afff5">
    <w:name w:val="TOC Heading"/>
    <w:basedOn w:val="1"/>
    <w:next w:val="a"/>
    <w:qFormat/>
    <w:rsid w:val="004F633C"/>
    <w:pPr>
      <w:keepLines w:val="0"/>
      <w:spacing w:before="240" w:after="60" w:line="240" w:lineRule="auto"/>
      <w:jc w:val="center"/>
      <w:outlineLvl w:val="9"/>
    </w:pPr>
    <w:rPr>
      <w:rFonts w:ascii="Arial" w:eastAsia="Times New Roman" w:hAnsi="Arial" w:cs="Times New Roman"/>
      <w:color w:val="auto"/>
      <w:kern w:val="32"/>
      <w:sz w:val="32"/>
      <w:szCs w:val="32"/>
      <w:lang w:eastAsia="en-US" w:bidi="en-US"/>
    </w:rPr>
  </w:style>
  <w:style w:type="character" w:customStyle="1" w:styleId="apple-style-span">
    <w:name w:val="apple-style-span"/>
    <w:basedOn w:val="a0"/>
    <w:rsid w:val="004F633C"/>
  </w:style>
  <w:style w:type="paragraph" w:customStyle="1" w:styleId="CompanyName">
    <w:name w:val="Company Name"/>
    <w:basedOn w:val="a6"/>
    <w:rsid w:val="004F633C"/>
    <w:pPr>
      <w:ind w:left="634"/>
    </w:pPr>
    <w:rPr>
      <w:rFonts w:ascii="Cambria" w:eastAsia="Times New Roman" w:hAnsi="Cambria" w:cs="Cambria"/>
      <w:caps/>
      <w:spacing w:val="20"/>
      <w:sz w:val="18"/>
      <w:lang w:eastAsia="zh-TW"/>
    </w:rPr>
  </w:style>
  <w:style w:type="paragraph" w:customStyle="1" w:styleId="AuthorsName">
    <w:name w:val="Author's Name"/>
    <w:basedOn w:val="a6"/>
    <w:rsid w:val="004F633C"/>
    <w:pPr>
      <w:ind w:left="634"/>
    </w:pPr>
    <w:rPr>
      <w:rFonts w:ascii="Cambria" w:eastAsia="Times New Roman" w:hAnsi="Cambria" w:cs="Cambria"/>
      <w:sz w:val="18"/>
      <w:lang w:eastAsia="zh-TW"/>
    </w:rPr>
  </w:style>
  <w:style w:type="paragraph" w:customStyle="1" w:styleId="DocumentDate">
    <w:name w:val="Document Date"/>
    <w:basedOn w:val="a6"/>
    <w:rsid w:val="004F633C"/>
    <w:pPr>
      <w:ind w:left="634"/>
    </w:pPr>
    <w:rPr>
      <w:rFonts w:ascii="Cambria" w:eastAsia="Times New Roman" w:hAnsi="Cambria" w:cs="Cambria"/>
      <w:caps/>
      <w:color w:val="7F7F7F"/>
      <w:sz w:val="16"/>
      <w:lang w:eastAsia="zh-TW"/>
    </w:rPr>
  </w:style>
  <w:style w:type="paragraph" w:customStyle="1" w:styleId="afff6">
    <w:name w:val="Аннотации"/>
    <w:basedOn w:val="a"/>
    <w:rsid w:val="004F633C"/>
    <w:pPr>
      <w:spacing w:after="0" w:line="240" w:lineRule="auto"/>
      <w:ind w:firstLine="284"/>
      <w:jc w:val="both"/>
    </w:pPr>
    <w:rPr>
      <w:rFonts w:ascii="Times New Roman" w:eastAsia="Times New Roman" w:hAnsi="Times New Roman"/>
      <w:szCs w:val="20"/>
    </w:rPr>
  </w:style>
  <w:style w:type="paragraph" w:customStyle="1" w:styleId="afff7">
    <w:name w:val="Содержимое таблицы"/>
    <w:basedOn w:val="a"/>
    <w:rsid w:val="004F633C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kern w:val="1"/>
      <w:sz w:val="24"/>
      <w:szCs w:val="24"/>
    </w:rPr>
  </w:style>
  <w:style w:type="paragraph" w:customStyle="1" w:styleId="1a">
    <w:name w:val="Стиль1"/>
    <w:rsid w:val="004F633C"/>
    <w:pP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f8">
    <w:name w:val="Методика подзаголовок"/>
    <w:basedOn w:val="a0"/>
    <w:rsid w:val="004F633C"/>
    <w:rPr>
      <w:rFonts w:ascii="Times New Roman" w:hAnsi="Times New Roman"/>
      <w:b/>
      <w:bCs/>
      <w:spacing w:val="30"/>
    </w:rPr>
  </w:style>
  <w:style w:type="paragraph" w:customStyle="1" w:styleId="afff9">
    <w:name w:val="текст сноски"/>
    <w:basedOn w:val="a"/>
    <w:rsid w:val="004F633C"/>
    <w:pPr>
      <w:widowControl w:val="0"/>
      <w:spacing w:after="0" w:line="240" w:lineRule="auto"/>
    </w:pPr>
    <w:rPr>
      <w:rFonts w:ascii="Gelvetsky 12pt" w:eastAsia="Times New Roman" w:hAnsi="Gelvetsky 12pt" w:cs="Gelvetsky 12pt"/>
      <w:sz w:val="24"/>
      <w:szCs w:val="24"/>
      <w:lang w:val="en-US"/>
    </w:rPr>
  </w:style>
  <w:style w:type="character" w:customStyle="1" w:styleId="afffa">
    <w:name w:val="Схема документа Знак"/>
    <w:basedOn w:val="a0"/>
    <w:link w:val="afffb"/>
    <w:semiHidden/>
    <w:rsid w:val="004F633C"/>
    <w:rPr>
      <w:rFonts w:ascii="Arial" w:hAnsi="Arial"/>
      <w:b/>
      <w:bCs/>
      <w:sz w:val="28"/>
      <w:szCs w:val="26"/>
    </w:rPr>
  </w:style>
  <w:style w:type="character" w:customStyle="1" w:styleId="180">
    <w:name w:val="Знак Знак18"/>
    <w:basedOn w:val="a0"/>
    <w:rsid w:val="004F633C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170">
    <w:name w:val="Знак Знак17"/>
    <w:basedOn w:val="a0"/>
    <w:rsid w:val="004F633C"/>
    <w:rPr>
      <w:rFonts w:ascii="Arial" w:eastAsia="Times New Roman" w:hAnsi="Arial" w:cs="Times New Roman"/>
      <w:b/>
      <w:bCs/>
      <w:iCs/>
      <w:sz w:val="28"/>
      <w:szCs w:val="28"/>
    </w:rPr>
  </w:style>
  <w:style w:type="character" w:customStyle="1" w:styleId="160">
    <w:name w:val="Знак Знак16"/>
    <w:basedOn w:val="a0"/>
    <w:rsid w:val="004F633C"/>
    <w:rPr>
      <w:rFonts w:ascii="Arial" w:eastAsia="Times New Roman" w:hAnsi="Arial" w:cs="Times New Roman"/>
      <w:b/>
      <w:bCs/>
      <w:sz w:val="24"/>
      <w:szCs w:val="26"/>
    </w:rPr>
  </w:style>
  <w:style w:type="character" w:customStyle="1" w:styleId="15">
    <w:name w:val="Название Знак1"/>
    <w:basedOn w:val="a0"/>
    <w:link w:val="aff"/>
    <w:rsid w:val="004F633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19">
    <w:name w:val="Подзаголовок Знак1"/>
    <w:basedOn w:val="a0"/>
    <w:link w:val="affc"/>
    <w:rsid w:val="004F633C"/>
    <w:rPr>
      <w:rFonts w:ascii="Arial" w:eastAsia="Times New Roman" w:hAnsi="Arial" w:cs="Times New Roman"/>
      <w:sz w:val="24"/>
      <w:szCs w:val="24"/>
      <w:lang w:bidi="en-US"/>
    </w:rPr>
  </w:style>
  <w:style w:type="paragraph" w:styleId="afffb">
    <w:name w:val="Document Map"/>
    <w:basedOn w:val="a"/>
    <w:link w:val="afffa"/>
    <w:semiHidden/>
    <w:unhideWhenUsed/>
    <w:rsid w:val="004F633C"/>
    <w:pPr>
      <w:spacing w:after="0" w:line="240" w:lineRule="auto"/>
      <w:ind w:firstLine="709"/>
      <w:jc w:val="both"/>
    </w:pPr>
    <w:rPr>
      <w:rFonts w:ascii="Arial" w:eastAsiaTheme="minorHAnsi" w:hAnsi="Arial" w:cstheme="minorBidi"/>
      <w:b/>
      <w:bCs/>
      <w:sz w:val="28"/>
      <w:szCs w:val="26"/>
      <w:lang w:eastAsia="en-US"/>
    </w:rPr>
  </w:style>
  <w:style w:type="character" w:customStyle="1" w:styleId="1b">
    <w:name w:val="Схема документа Знак1"/>
    <w:basedOn w:val="a0"/>
    <w:uiPriority w:val="99"/>
    <w:semiHidden/>
    <w:rsid w:val="004F633C"/>
    <w:rPr>
      <w:rFonts w:ascii="Tahoma" w:eastAsiaTheme="minorEastAsia" w:hAnsi="Tahoma" w:cs="Tahoma"/>
      <w:sz w:val="16"/>
      <w:szCs w:val="16"/>
      <w:lang w:eastAsia="ru-RU"/>
    </w:rPr>
  </w:style>
  <w:style w:type="paragraph" w:styleId="1c">
    <w:name w:val="toc 1"/>
    <w:basedOn w:val="a"/>
    <w:next w:val="a"/>
    <w:autoRedefine/>
    <w:unhideWhenUsed/>
    <w:rsid w:val="004F633C"/>
    <w:pPr>
      <w:tabs>
        <w:tab w:val="right" w:leader="dot" w:pos="9345"/>
      </w:tabs>
      <w:spacing w:before="120" w:after="0" w:line="240" w:lineRule="auto"/>
    </w:pPr>
    <w:rPr>
      <w:rFonts w:ascii="Arial" w:eastAsia="Times New Roman" w:hAnsi="Arial"/>
      <w:b/>
      <w:caps/>
      <w:sz w:val="28"/>
      <w:szCs w:val="24"/>
      <w:lang w:eastAsia="en-US" w:bidi="en-US"/>
    </w:rPr>
  </w:style>
  <w:style w:type="paragraph" w:styleId="29">
    <w:name w:val="toc 2"/>
    <w:basedOn w:val="a"/>
    <w:next w:val="a"/>
    <w:autoRedefine/>
    <w:unhideWhenUsed/>
    <w:rsid w:val="004F633C"/>
    <w:pPr>
      <w:tabs>
        <w:tab w:val="right" w:leader="dot" w:pos="9345"/>
      </w:tabs>
      <w:spacing w:before="120" w:after="0" w:line="240" w:lineRule="auto"/>
      <w:ind w:left="238"/>
    </w:pPr>
    <w:rPr>
      <w:rFonts w:ascii="Times New Roman" w:eastAsia="Times New Roman" w:hAnsi="Times New Roman"/>
      <w:smallCaps/>
      <w:noProof/>
      <w:sz w:val="28"/>
      <w:szCs w:val="24"/>
      <w:lang w:eastAsia="en-US" w:bidi="en-US"/>
    </w:rPr>
  </w:style>
  <w:style w:type="paragraph" w:styleId="35">
    <w:name w:val="toc 3"/>
    <w:basedOn w:val="a"/>
    <w:next w:val="a"/>
    <w:autoRedefine/>
    <w:unhideWhenUsed/>
    <w:rsid w:val="004F633C"/>
    <w:pPr>
      <w:tabs>
        <w:tab w:val="right" w:leader="dot" w:pos="9345"/>
      </w:tabs>
      <w:spacing w:after="100" w:line="240" w:lineRule="auto"/>
      <w:ind w:left="482"/>
      <w:contextualSpacing/>
    </w:pPr>
    <w:rPr>
      <w:rFonts w:ascii="Times New Roman" w:eastAsia="Times New Roman" w:hAnsi="Times New Roman"/>
      <w:sz w:val="28"/>
      <w:szCs w:val="24"/>
      <w:lang w:eastAsia="en-US" w:bidi="en-US"/>
    </w:rPr>
  </w:style>
  <w:style w:type="paragraph" w:styleId="afffc">
    <w:name w:val="Balloon Text"/>
    <w:basedOn w:val="a"/>
    <w:link w:val="afffd"/>
    <w:unhideWhenUsed/>
    <w:rsid w:val="004F633C"/>
    <w:pPr>
      <w:spacing w:after="0" w:line="240" w:lineRule="auto"/>
      <w:ind w:firstLine="709"/>
      <w:jc w:val="both"/>
    </w:pPr>
    <w:rPr>
      <w:rFonts w:ascii="Tahoma" w:eastAsia="Times New Roman" w:hAnsi="Tahoma" w:cs="Tahoma"/>
      <w:sz w:val="16"/>
      <w:szCs w:val="16"/>
      <w:lang w:eastAsia="en-US" w:bidi="en-US"/>
    </w:rPr>
  </w:style>
  <w:style w:type="character" w:customStyle="1" w:styleId="afffd">
    <w:name w:val="Текст выноски Знак"/>
    <w:basedOn w:val="a0"/>
    <w:link w:val="afffc"/>
    <w:rsid w:val="004F633C"/>
    <w:rPr>
      <w:rFonts w:ascii="Tahoma" w:eastAsia="Times New Roman" w:hAnsi="Tahoma" w:cs="Tahoma"/>
      <w:sz w:val="16"/>
      <w:szCs w:val="16"/>
      <w:lang w:bidi="en-US"/>
    </w:rPr>
  </w:style>
  <w:style w:type="paragraph" w:styleId="41">
    <w:name w:val="toc 4"/>
    <w:basedOn w:val="a"/>
    <w:next w:val="a"/>
    <w:autoRedefine/>
    <w:unhideWhenUsed/>
    <w:rsid w:val="004F633C"/>
    <w:pPr>
      <w:spacing w:after="100"/>
      <w:ind w:left="660"/>
    </w:pPr>
    <w:rPr>
      <w:rFonts w:ascii="Times New Roman" w:eastAsia="Times New Roman" w:hAnsi="Times New Roman"/>
    </w:rPr>
  </w:style>
  <w:style w:type="paragraph" w:styleId="51">
    <w:name w:val="toc 5"/>
    <w:basedOn w:val="a"/>
    <w:next w:val="a"/>
    <w:autoRedefine/>
    <w:unhideWhenUsed/>
    <w:rsid w:val="004F633C"/>
    <w:pPr>
      <w:spacing w:after="100"/>
      <w:ind w:left="880"/>
    </w:pPr>
    <w:rPr>
      <w:rFonts w:ascii="Times New Roman" w:eastAsia="Times New Roman" w:hAnsi="Times New Roman"/>
    </w:rPr>
  </w:style>
  <w:style w:type="paragraph" w:styleId="62">
    <w:name w:val="toc 6"/>
    <w:basedOn w:val="a"/>
    <w:next w:val="a"/>
    <w:autoRedefine/>
    <w:unhideWhenUsed/>
    <w:rsid w:val="004F633C"/>
    <w:pPr>
      <w:spacing w:after="100"/>
      <w:ind w:left="1100"/>
    </w:pPr>
    <w:rPr>
      <w:rFonts w:ascii="Times New Roman" w:eastAsia="Times New Roman" w:hAnsi="Times New Roman"/>
    </w:rPr>
  </w:style>
  <w:style w:type="paragraph" w:styleId="71">
    <w:name w:val="toc 7"/>
    <w:basedOn w:val="a"/>
    <w:next w:val="a"/>
    <w:autoRedefine/>
    <w:unhideWhenUsed/>
    <w:rsid w:val="004F633C"/>
    <w:pPr>
      <w:spacing w:after="100"/>
      <w:ind w:left="1320"/>
    </w:pPr>
    <w:rPr>
      <w:rFonts w:ascii="Times New Roman" w:eastAsia="Times New Roman" w:hAnsi="Times New Roman"/>
    </w:rPr>
  </w:style>
  <w:style w:type="paragraph" w:styleId="81">
    <w:name w:val="toc 8"/>
    <w:basedOn w:val="a"/>
    <w:next w:val="a"/>
    <w:autoRedefine/>
    <w:unhideWhenUsed/>
    <w:rsid w:val="004F633C"/>
    <w:pPr>
      <w:spacing w:after="100"/>
      <w:ind w:left="1540"/>
    </w:pPr>
    <w:rPr>
      <w:rFonts w:ascii="Times New Roman" w:eastAsia="Times New Roman" w:hAnsi="Times New Roman"/>
    </w:rPr>
  </w:style>
  <w:style w:type="paragraph" w:styleId="91">
    <w:name w:val="toc 9"/>
    <w:basedOn w:val="a"/>
    <w:next w:val="a"/>
    <w:autoRedefine/>
    <w:unhideWhenUsed/>
    <w:rsid w:val="004F633C"/>
    <w:pPr>
      <w:spacing w:after="100"/>
      <w:ind w:left="1760"/>
    </w:pPr>
    <w:rPr>
      <w:rFonts w:ascii="Times New Roman" w:eastAsia="Times New Roman" w:hAnsi="Times New Roman"/>
    </w:rPr>
  </w:style>
  <w:style w:type="numbering" w:customStyle="1" w:styleId="1d">
    <w:name w:val="Нет списка1"/>
    <w:next w:val="a2"/>
    <w:semiHidden/>
    <w:unhideWhenUsed/>
    <w:rsid w:val="004F633C"/>
  </w:style>
  <w:style w:type="table" w:customStyle="1" w:styleId="B2ColorfulShadingAccent2">
    <w:name w:val="B2 Colorful Shading Accent 2"/>
    <w:basedOn w:val="a1"/>
    <w:rsid w:val="004F633C"/>
    <w:rPr>
      <w:rFonts w:ascii="Times New Roman" w:eastAsia="Times New Roman" w:hAnsi="Times New Roman" w:cs="Calibri"/>
      <w:color w:val="000000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1e">
    <w:name w:val="Сетка таблицы1"/>
    <w:basedOn w:val="a1"/>
    <w:next w:val="aff4"/>
    <w:rsid w:val="004F633C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a">
    <w:name w:val="Сетка таблицы2"/>
    <w:basedOn w:val="a1"/>
    <w:next w:val="aff4"/>
    <w:rsid w:val="004F633C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e">
    <w:name w:val="Block Text"/>
    <w:basedOn w:val="a"/>
    <w:rsid w:val="004F633C"/>
    <w:pPr>
      <w:spacing w:after="0" w:line="240" w:lineRule="auto"/>
      <w:ind w:left="57" w:right="57" w:firstLine="720"/>
      <w:jc w:val="both"/>
    </w:pPr>
    <w:rPr>
      <w:rFonts w:ascii="Times New Roman" w:eastAsia="Times New Roman" w:hAnsi="Times New Roman"/>
      <w:sz w:val="24"/>
      <w:szCs w:val="20"/>
    </w:rPr>
  </w:style>
  <w:style w:type="table" w:customStyle="1" w:styleId="36">
    <w:name w:val="Сетка таблицы3"/>
    <w:basedOn w:val="a1"/>
    <w:next w:val="aff4"/>
    <w:rsid w:val="004F633C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2ColorfulShadingAccent21">
    <w:name w:val="B2 Colorful Shading Accent 21"/>
    <w:basedOn w:val="a1"/>
    <w:rsid w:val="004F633C"/>
    <w:rPr>
      <w:rFonts w:ascii="Times New Roman" w:eastAsia="Times New Roman" w:hAnsi="Times New Roman" w:cs="Calibri"/>
      <w:color w:val="000000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111">
    <w:name w:val="Сетка таблицы11"/>
    <w:basedOn w:val="a1"/>
    <w:next w:val="aff4"/>
    <w:rsid w:val="004F633C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"/>
    <w:basedOn w:val="a1"/>
    <w:next w:val="aff4"/>
    <w:rsid w:val="004F633C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rsid w:val="004F63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4F633C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scription">
    <w:name w:val="description"/>
    <w:basedOn w:val="a"/>
    <w:rsid w:val="004F63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post-authorvcard">
    <w:name w:val="post-author vcard"/>
    <w:basedOn w:val="a0"/>
    <w:rsid w:val="004F633C"/>
  </w:style>
  <w:style w:type="character" w:customStyle="1" w:styleId="fn">
    <w:name w:val="fn"/>
    <w:basedOn w:val="a0"/>
    <w:rsid w:val="004F633C"/>
  </w:style>
  <w:style w:type="character" w:customStyle="1" w:styleId="post-timestamp2">
    <w:name w:val="post-timestamp2"/>
    <w:basedOn w:val="a0"/>
    <w:rsid w:val="004F633C"/>
    <w:rPr>
      <w:color w:val="999966"/>
    </w:rPr>
  </w:style>
  <w:style w:type="character" w:customStyle="1" w:styleId="post-comment-link">
    <w:name w:val="post-comment-link"/>
    <w:basedOn w:val="a0"/>
    <w:rsid w:val="004F633C"/>
  </w:style>
  <w:style w:type="character" w:customStyle="1" w:styleId="item-controlblog-adminpid-1744177254">
    <w:name w:val="item-control blog-admin pid-1744177254"/>
    <w:basedOn w:val="a0"/>
    <w:rsid w:val="004F633C"/>
  </w:style>
  <w:style w:type="character" w:customStyle="1" w:styleId="zippytoggle-open">
    <w:name w:val="zippy toggle-open"/>
    <w:basedOn w:val="a0"/>
    <w:rsid w:val="004F633C"/>
  </w:style>
  <w:style w:type="character" w:customStyle="1" w:styleId="post-count">
    <w:name w:val="post-count"/>
    <w:basedOn w:val="a0"/>
    <w:rsid w:val="004F633C"/>
  </w:style>
  <w:style w:type="character" w:customStyle="1" w:styleId="zippy">
    <w:name w:val="zippy"/>
    <w:basedOn w:val="a0"/>
    <w:rsid w:val="004F633C"/>
  </w:style>
  <w:style w:type="character" w:customStyle="1" w:styleId="item-controlblog-admin">
    <w:name w:val="item-control blog-admin"/>
    <w:basedOn w:val="a0"/>
    <w:rsid w:val="004F633C"/>
  </w:style>
  <w:style w:type="paragraph" w:customStyle="1" w:styleId="1f">
    <w:name w:val="Знак1"/>
    <w:basedOn w:val="a"/>
    <w:rsid w:val="004F633C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u w:color="000000"/>
      <w:lang w:val="en-US" w:eastAsia="en-US"/>
    </w:rPr>
  </w:style>
  <w:style w:type="character" w:customStyle="1" w:styleId="BodyTextChar">
    <w:name w:val="Body Text Char"/>
    <w:aliases w:val="DTP Body Text Char"/>
    <w:basedOn w:val="a0"/>
    <w:semiHidden/>
    <w:locked/>
    <w:rsid w:val="004F633C"/>
    <w:rPr>
      <w:sz w:val="24"/>
      <w:szCs w:val="24"/>
      <w:lang w:val="ru-RU" w:eastAsia="ru-RU" w:bidi="ar-SA"/>
    </w:rPr>
  </w:style>
  <w:style w:type="paragraph" w:customStyle="1" w:styleId="acknowledgment">
    <w:name w:val="acknowledgment"/>
    <w:basedOn w:val="a"/>
    <w:next w:val="a"/>
    <w:rsid w:val="004F633C"/>
    <w:pPr>
      <w:widowControl w:val="0"/>
      <w:spacing w:before="480" w:after="0" w:line="240" w:lineRule="auto"/>
    </w:pPr>
    <w:rPr>
      <w:rFonts w:ascii="Arial" w:eastAsia="Times New Roman" w:hAnsi="Arial"/>
      <w:vanish/>
      <w:sz w:val="18"/>
      <w:szCs w:val="20"/>
      <w:lang w:val="en-GB" w:eastAsia="en-US"/>
    </w:rPr>
  </w:style>
  <w:style w:type="character" w:customStyle="1" w:styleId="1f0">
    <w:name w:val="Знак Знак1"/>
    <w:basedOn w:val="a0"/>
    <w:locked/>
    <w:rsid w:val="004F633C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affff">
    <w:name w:val="Знак Знак"/>
    <w:basedOn w:val="a0"/>
    <w:semiHidden/>
    <w:locked/>
    <w:rsid w:val="004F633C"/>
    <w:rPr>
      <w:lang w:val="ru-RU" w:eastAsia="en-US" w:bidi="en-US"/>
    </w:rPr>
  </w:style>
  <w:style w:type="character" w:customStyle="1" w:styleId="63">
    <w:name w:val="Знак6 Знак Знак"/>
    <w:basedOn w:val="a0"/>
    <w:semiHidden/>
    <w:locked/>
    <w:rsid w:val="004F633C"/>
    <w:rPr>
      <w:lang w:val="ru-RU" w:eastAsia="ru-RU" w:bidi="ar-SA"/>
    </w:rPr>
  </w:style>
  <w:style w:type="paragraph" w:customStyle="1" w:styleId="2b">
    <w:name w:val="Знак Знак2 Знак"/>
    <w:basedOn w:val="a"/>
    <w:rsid w:val="004F633C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2c">
    <w:name w:val="List Bullet 2"/>
    <w:basedOn w:val="a"/>
    <w:autoRedefine/>
    <w:rsid w:val="004F633C"/>
    <w:pPr>
      <w:spacing w:before="60" w:after="60" w:line="24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Heading3Char">
    <w:name w:val="Heading 3 Char"/>
    <w:basedOn w:val="a0"/>
    <w:locked/>
    <w:rsid w:val="004F633C"/>
    <w:rPr>
      <w:rFonts w:ascii="Arial" w:hAnsi="Arial" w:cs="Arial"/>
      <w:b/>
      <w:bCs/>
      <w:sz w:val="26"/>
      <w:szCs w:val="26"/>
      <w:lang w:eastAsia="ru-RU"/>
    </w:rPr>
  </w:style>
  <w:style w:type="character" w:customStyle="1" w:styleId="list0020paragraphchar1">
    <w:name w:val="list_0020paragraph__char1"/>
    <w:basedOn w:val="a0"/>
    <w:rsid w:val="004F633C"/>
    <w:rPr>
      <w:rFonts w:ascii="Times New Roman" w:hAnsi="Times New Roman" w:cs="Times New Roman"/>
      <w:sz w:val="24"/>
      <w:szCs w:val="24"/>
    </w:rPr>
  </w:style>
  <w:style w:type="character" w:customStyle="1" w:styleId="1f1">
    <w:name w:val="Основной шрифт абзаца1"/>
    <w:rsid w:val="004F633C"/>
  </w:style>
  <w:style w:type="paragraph" w:customStyle="1" w:styleId="affff0">
    <w:name w:val="Заголовок"/>
    <w:basedOn w:val="a"/>
    <w:next w:val="a8"/>
    <w:rsid w:val="004F633C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styleId="affff1">
    <w:name w:val="List"/>
    <w:basedOn w:val="a8"/>
    <w:rsid w:val="004F633C"/>
    <w:pPr>
      <w:suppressAutoHyphens/>
      <w:spacing w:after="120"/>
      <w:jc w:val="left"/>
    </w:pPr>
    <w:rPr>
      <w:rFonts w:ascii="Times New Roman" w:hAnsi="Times New Roman" w:cs="Tahoma"/>
      <w:lang w:eastAsia="ar-SA"/>
    </w:rPr>
  </w:style>
  <w:style w:type="paragraph" w:customStyle="1" w:styleId="1f2">
    <w:name w:val="Название1"/>
    <w:basedOn w:val="a"/>
    <w:rsid w:val="004F633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1f3">
    <w:name w:val="Указатель1"/>
    <w:basedOn w:val="a"/>
    <w:rsid w:val="004F633C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character" w:customStyle="1" w:styleId="affff2">
    <w:name w:val="Символ сноски"/>
    <w:basedOn w:val="1f1"/>
    <w:rsid w:val="004F633C"/>
    <w:rPr>
      <w:vertAlign w:val="superscript"/>
    </w:rPr>
  </w:style>
  <w:style w:type="character" w:customStyle="1" w:styleId="dash0417043d0430043a00200441043d043e0441043a0438char">
    <w:name w:val="dash0417_043d_0430_043a_0020_0441_043d_043e_0441_043a_0438__char"/>
    <w:basedOn w:val="a0"/>
    <w:rsid w:val="004F633C"/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rsid w:val="004F633C"/>
    <w:pPr>
      <w:spacing w:after="0" w:line="240" w:lineRule="auto"/>
      <w:ind w:left="720" w:firstLine="70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dash0410005f0431005f0437005f0430005f0446005f0020005f0441005f043f005f0438005f0441005f043a005f0430char1">
    <w:name w:val="dash0410_005f0431_005f0437_005f0430_005f0446_005f0020_005f0441_005f043f_005f0438_005f0441_005f043a_005f0430__char1"/>
    <w:basedOn w:val="a0"/>
    <w:rsid w:val="004F633C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normal005f005f005f005fchar1005f005fchar1char1">
    <w:name w:val="normal_005f005f_005f005fchar1_005f_005fchar1__char1"/>
    <w:basedOn w:val="a0"/>
    <w:rsid w:val="004F633C"/>
    <w:rPr>
      <w:rFonts w:ascii="Arial" w:hAnsi="Arial" w:cs="Arial" w:hint="default"/>
      <w:sz w:val="22"/>
      <w:szCs w:val="22"/>
    </w:rPr>
  </w:style>
  <w:style w:type="paragraph" w:customStyle="1" w:styleId="dash0422005f0435005f043a005f0441005f0442005f0020005f0441005f043d005f043e005f0441005f043a005f0438005f002c005f0417005f043d005f0430005f043a6">
    <w:name w:val="dash0422_005f0435_005f043a_005f0441_005f0442_005f0020_005f0441_005f043d_005f043e_005f0441_005f043a_005f0438_005f002c_005f0417_005f043d_005f0430_005f043a6"/>
    <w:basedOn w:val="a"/>
    <w:rsid w:val="004F633C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4F633C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affff3">
    <w:name w:val="#Текст_мой"/>
    <w:rsid w:val="004F633C"/>
    <w:pPr>
      <w:autoSpaceDE w:val="0"/>
      <w:autoSpaceDN w:val="0"/>
      <w:adjustRightInd w:val="0"/>
      <w:spacing w:line="240" w:lineRule="atLeast"/>
      <w:ind w:firstLine="283"/>
      <w:jc w:val="both"/>
    </w:pPr>
    <w:rPr>
      <w:rFonts w:ascii="SchoolBookC" w:eastAsia="Times New Roman" w:hAnsi="SchoolBookC" w:cs="SchoolBookC"/>
      <w:sz w:val="21"/>
      <w:szCs w:val="21"/>
      <w:lang w:eastAsia="ru-RU"/>
    </w:rPr>
  </w:style>
  <w:style w:type="paragraph" w:customStyle="1" w:styleId="affff4">
    <w:name w:val="Знак Знак Знак Знак Знак Знак Знак Знак Знак"/>
    <w:basedOn w:val="a"/>
    <w:rsid w:val="004F633C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u w:color="000000"/>
      <w:lang w:val="en-US" w:eastAsia="en-US"/>
    </w:rPr>
  </w:style>
  <w:style w:type="paragraph" w:customStyle="1" w:styleId="-12">
    <w:name w:val="Цветной список - Акцент 12"/>
    <w:basedOn w:val="a"/>
    <w:qFormat/>
    <w:rsid w:val="004F633C"/>
    <w:pPr>
      <w:spacing w:line="240" w:lineRule="auto"/>
      <w:ind w:left="720"/>
      <w:contextualSpacing/>
    </w:pPr>
    <w:rPr>
      <w:rFonts w:ascii="Cambria" w:eastAsia="Cambria" w:hAnsi="Cambria"/>
      <w:sz w:val="24"/>
      <w:szCs w:val="24"/>
      <w:lang w:eastAsia="en-US"/>
    </w:rPr>
  </w:style>
  <w:style w:type="paragraph" w:styleId="affff5">
    <w:name w:val="annotation text"/>
    <w:basedOn w:val="a"/>
    <w:link w:val="affff6"/>
    <w:semiHidden/>
    <w:rsid w:val="004F633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fff6">
    <w:name w:val="Текст примечания Знак"/>
    <w:basedOn w:val="a0"/>
    <w:link w:val="affff5"/>
    <w:semiHidden/>
    <w:rsid w:val="004F633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intext1">
    <w:name w:val="maintext1"/>
    <w:basedOn w:val="a0"/>
    <w:rsid w:val="004F633C"/>
    <w:rPr>
      <w:vanish w:val="0"/>
      <w:webHidden w:val="0"/>
      <w:sz w:val="24"/>
      <w:szCs w:val="24"/>
      <w:specVanish w:val="0"/>
    </w:rPr>
  </w:style>
  <w:style w:type="paragraph" w:customStyle="1" w:styleId="default">
    <w:name w:val="default"/>
    <w:basedOn w:val="a"/>
    <w:rsid w:val="004F633C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default005f005fchar1char1">
    <w:name w:val="default_005f_005fchar1__char1"/>
    <w:basedOn w:val="a0"/>
    <w:rsid w:val="004F633C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efault0">
    <w:name w:val="Default"/>
    <w:rsid w:val="004F633C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4F633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7">
    <w:name w:val="А_осн"/>
    <w:basedOn w:val="Abstract"/>
    <w:link w:val="affff8"/>
    <w:rsid w:val="004F633C"/>
  </w:style>
  <w:style w:type="character" w:customStyle="1" w:styleId="affff8">
    <w:name w:val="А_осн Знак"/>
    <w:basedOn w:val="Abstract0"/>
    <w:link w:val="affff7"/>
    <w:rsid w:val="004F633C"/>
    <w:rPr>
      <w:rFonts w:ascii="Times New Roman" w:eastAsia="@Arial Unicode MS" w:hAnsi="Times New Roman" w:cs="Times New Roman"/>
      <w:sz w:val="28"/>
      <w:szCs w:val="28"/>
      <w:lang w:eastAsia="ru-RU"/>
    </w:rPr>
  </w:style>
  <w:style w:type="paragraph" w:styleId="affff9">
    <w:name w:val="endnote text"/>
    <w:basedOn w:val="a"/>
    <w:link w:val="affffa"/>
    <w:rsid w:val="004F633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fffa">
    <w:name w:val="Текст концевой сноски Знак"/>
    <w:basedOn w:val="a0"/>
    <w:link w:val="affff9"/>
    <w:rsid w:val="004F633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b">
    <w:name w:val="endnote reference"/>
    <w:basedOn w:val="a0"/>
    <w:rsid w:val="004F633C"/>
    <w:rPr>
      <w:vertAlign w:val="superscript"/>
    </w:rPr>
  </w:style>
  <w:style w:type="table" w:customStyle="1" w:styleId="TableGrid">
    <w:name w:val="TableGrid"/>
    <w:rsid w:val="004F633C"/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R2">
    <w:name w:val="FR2"/>
    <w:rsid w:val="0036731F"/>
    <w:pPr>
      <w:widowControl w:val="0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Zag-klass">
    <w:name w:val="Zag-klass"/>
    <w:rsid w:val="0036731F"/>
    <w:rPr>
      <w:rFonts w:ascii="SchoolBookC" w:hAnsi="SchoolBookC"/>
      <w:b/>
      <w:color w:val="000000"/>
      <w:spacing w:val="0"/>
      <w:w w:val="100"/>
      <w:position w:val="0"/>
      <w:sz w:val="24"/>
      <w:u w:val="none"/>
      <w:vertAlign w:val="baseline"/>
      <w:lang w:val="ru-RU"/>
    </w:rPr>
  </w:style>
  <w:style w:type="paragraph" w:customStyle="1" w:styleId="zag-klass0">
    <w:name w:val="zag-klass"/>
    <w:basedOn w:val="a"/>
    <w:rsid w:val="0036731F"/>
    <w:pPr>
      <w:widowControl w:val="0"/>
      <w:autoSpaceDE w:val="0"/>
      <w:autoSpaceDN w:val="0"/>
      <w:adjustRightInd w:val="0"/>
      <w:spacing w:before="227" w:after="113" w:line="260" w:lineRule="atLeast"/>
      <w:jc w:val="center"/>
      <w:textAlignment w:val="center"/>
    </w:pPr>
    <w:rPr>
      <w:rFonts w:ascii="SchoolBookC" w:eastAsia="Times New Roman" w:hAnsi="SchoolBookC" w:cs="SchoolBookC"/>
      <w:b/>
      <w:bCs/>
      <w:color w:val="000000"/>
      <w:sz w:val="24"/>
      <w:szCs w:val="24"/>
      <w:lang w:val="en-US"/>
    </w:rPr>
  </w:style>
  <w:style w:type="paragraph" w:customStyle="1" w:styleId="311">
    <w:name w:val="Основной текст с отступом 31"/>
    <w:basedOn w:val="a"/>
    <w:rsid w:val="0036731F"/>
    <w:pPr>
      <w:suppressAutoHyphens/>
      <w:spacing w:after="120" w:line="240" w:lineRule="auto"/>
      <w:ind w:left="283" w:firstLine="709"/>
    </w:pPr>
    <w:rPr>
      <w:rFonts w:ascii="Times New Roman" w:eastAsia="Times New Roman" w:hAnsi="Times New Roman"/>
      <w:sz w:val="16"/>
      <w:szCs w:val="16"/>
      <w:lang w:eastAsia="ar-SA"/>
    </w:rPr>
  </w:style>
  <w:style w:type="character" w:customStyle="1" w:styleId="FontStyle11">
    <w:name w:val="Font Style11"/>
    <w:rsid w:val="0036731F"/>
    <w:rPr>
      <w:rFonts w:ascii="Microsoft Sans Serif" w:hAnsi="Microsoft Sans Serif"/>
      <w:color w:val="000000"/>
      <w:sz w:val="34"/>
    </w:rPr>
  </w:style>
  <w:style w:type="character" w:customStyle="1" w:styleId="FontStyle35">
    <w:name w:val="Font Style35"/>
    <w:basedOn w:val="a0"/>
    <w:uiPriority w:val="99"/>
    <w:rsid w:val="0036731F"/>
    <w:rPr>
      <w:rFonts w:ascii="Times New Roman" w:hAnsi="Times New Roman" w:cs="Times New Roman"/>
      <w:sz w:val="20"/>
      <w:szCs w:val="20"/>
    </w:rPr>
  </w:style>
  <w:style w:type="character" w:customStyle="1" w:styleId="FontStyle36">
    <w:name w:val="Font Style36"/>
    <w:basedOn w:val="a0"/>
    <w:uiPriority w:val="99"/>
    <w:rsid w:val="0036731F"/>
    <w:rPr>
      <w:rFonts w:ascii="Times New Roman" w:hAnsi="Times New Roman" w:cs="Times New Roman"/>
      <w:i/>
      <w:iCs/>
      <w:spacing w:val="10"/>
      <w:sz w:val="20"/>
      <w:szCs w:val="20"/>
    </w:rPr>
  </w:style>
  <w:style w:type="paragraph" w:customStyle="1" w:styleId="Style6">
    <w:name w:val="Style6"/>
    <w:basedOn w:val="a"/>
    <w:rsid w:val="0036731F"/>
    <w:pPr>
      <w:widowControl w:val="0"/>
      <w:suppressAutoHyphens/>
      <w:autoSpaceDE w:val="0"/>
      <w:spacing w:after="0" w:line="226" w:lineRule="exact"/>
      <w:ind w:firstLine="298"/>
      <w:jc w:val="both"/>
    </w:pPr>
    <w:rPr>
      <w:rFonts w:ascii="Trebuchet MS" w:eastAsia="Times New Roman" w:hAnsi="Trebuchet MS"/>
      <w:sz w:val="24"/>
      <w:szCs w:val="24"/>
      <w:lang w:eastAsia="ar-SA"/>
    </w:rPr>
  </w:style>
  <w:style w:type="paragraph" w:customStyle="1" w:styleId="Style13">
    <w:name w:val="Style13"/>
    <w:basedOn w:val="a"/>
    <w:rsid w:val="0036731F"/>
    <w:pPr>
      <w:widowControl w:val="0"/>
      <w:suppressAutoHyphens/>
      <w:autoSpaceDE w:val="0"/>
      <w:spacing w:after="0" w:line="232" w:lineRule="exact"/>
      <w:ind w:firstLine="298"/>
      <w:jc w:val="both"/>
    </w:pPr>
    <w:rPr>
      <w:rFonts w:ascii="Trebuchet MS" w:eastAsia="Times New Roman" w:hAnsi="Trebuchet MS"/>
      <w:sz w:val="24"/>
      <w:szCs w:val="24"/>
      <w:lang w:eastAsia="ar-SA"/>
    </w:rPr>
  </w:style>
  <w:style w:type="character" w:customStyle="1" w:styleId="url1">
    <w:name w:val="url1"/>
    <w:basedOn w:val="a0"/>
    <w:rsid w:val="00E229B0"/>
    <w:rPr>
      <w:rFonts w:ascii="Arial" w:hAnsi="Arial" w:cs="Arial"/>
      <w:sz w:val="15"/>
      <w:szCs w:val="15"/>
      <w:u w:val="none"/>
      <w:effect w:val="none"/>
    </w:rPr>
  </w:style>
  <w:style w:type="character" w:customStyle="1" w:styleId="FontStyle17">
    <w:name w:val="Font Style17"/>
    <w:basedOn w:val="a0"/>
    <w:rsid w:val="00E229B0"/>
    <w:rPr>
      <w:rFonts w:ascii="Arial" w:hAnsi="Arial" w:cs="Arial"/>
      <w:sz w:val="20"/>
      <w:szCs w:val="20"/>
    </w:rPr>
  </w:style>
  <w:style w:type="paragraph" w:customStyle="1" w:styleId="37">
    <w:name w:val="Заголовок 3+"/>
    <w:basedOn w:val="a"/>
    <w:rsid w:val="00C42B3D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  <w:textAlignment w:val="baseline"/>
    </w:pPr>
    <w:rPr>
      <w:rFonts w:ascii="Times New Roman" w:eastAsia="Times New Roman" w:hAnsi="Times New Roman"/>
      <w:bCs/>
      <w:sz w:val="28"/>
      <w:szCs w:val="20"/>
    </w:rPr>
  </w:style>
  <w:style w:type="character" w:customStyle="1" w:styleId="FontStyle27">
    <w:name w:val="Font Style27"/>
    <w:basedOn w:val="a0"/>
    <w:uiPriority w:val="99"/>
    <w:rsid w:val="00C42B3D"/>
    <w:rPr>
      <w:rFonts w:ascii="Century Schoolbook" w:hAnsi="Century Schoolbook" w:cs="Century Schoolbook"/>
      <w:b/>
      <w:bCs/>
      <w:sz w:val="20"/>
      <w:szCs w:val="20"/>
    </w:rPr>
  </w:style>
  <w:style w:type="character" w:customStyle="1" w:styleId="FontStyle28">
    <w:name w:val="Font Style28"/>
    <w:basedOn w:val="a0"/>
    <w:rsid w:val="00C42B3D"/>
    <w:rPr>
      <w:rFonts w:ascii="Franklin Gothic Book" w:hAnsi="Franklin Gothic Book" w:cs="Franklin Gothic Book"/>
      <w:b/>
      <w:bCs/>
      <w:sz w:val="24"/>
      <w:szCs w:val="24"/>
    </w:rPr>
  </w:style>
  <w:style w:type="character" w:customStyle="1" w:styleId="FontStyle29">
    <w:name w:val="Font Style29"/>
    <w:basedOn w:val="a0"/>
    <w:uiPriority w:val="99"/>
    <w:rsid w:val="00C42B3D"/>
    <w:rPr>
      <w:rFonts w:ascii="Franklin Gothic Book" w:hAnsi="Franklin Gothic Book" w:cs="Franklin Gothic Book"/>
      <w:b/>
      <w:bCs/>
      <w:sz w:val="24"/>
      <w:szCs w:val="24"/>
    </w:rPr>
  </w:style>
  <w:style w:type="character" w:customStyle="1" w:styleId="FontStyle30">
    <w:name w:val="Font Style30"/>
    <w:basedOn w:val="a0"/>
    <w:rsid w:val="00C42B3D"/>
    <w:rPr>
      <w:rFonts w:ascii="Franklin Gothic Book" w:hAnsi="Franklin Gothic Book" w:cs="Franklin Gothic Book"/>
      <w:sz w:val="26"/>
      <w:szCs w:val="26"/>
    </w:rPr>
  </w:style>
  <w:style w:type="character" w:customStyle="1" w:styleId="FontStyle31">
    <w:name w:val="Font Style31"/>
    <w:basedOn w:val="a0"/>
    <w:rsid w:val="00C42B3D"/>
    <w:rPr>
      <w:rFonts w:ascii="Courier New" w:hAnsi="Courier New" w:cs="Courier New"/>
      <w:b/>
      <w:bCs/>
      <w:spacing w:val="-10"/>
      <w:sz w:val="8"/>
      <w:szCs w:val="8"/>
    </w:rPr>
  </w:style>
  <w:style w:type="character" w:customStyle="1" w:styleId="FontStyle40">
    <w:name w:val="Font Style40"/>
    <w:basedOn w:val="a0"/>
    <w:rsid w:val="00C42B3D"/>
    <w:rPr>
      <w:rFonts w:ascii="Century Schoolbook" w:hAnsi="Century Schoolbook" w:cs="Century Schoolbook"/>
      <w:b/>
      <w:bCs/>
      <w:spacing w:val="-20"/>
      <w:w w:val="120"/>
      <w:sz w:val="30"/>
      <w:szCs w:val="30"/>
    </w:rPr>
  </w:style>
  <w:style w:type="character" w:customStyle="1" w:styleId="FontStyle39">
    <w:name w:val="Font Style39"/>
    <w:basedOn w:val="a0"/>
    <w:uiPriority w:val="99"/>
    <w:rsid w:val="00C42B3D"/>
    <w:rPr>
      <w:rFonts w:ascii="Century Schoolbook" w:hAnsi="Century Schoolbook" w:cs="Century Schoolbook"/>
      <w:i/>
      <w:iCs/>
      <w:sz w:val="20"/>
      <w:szCs w:val="20"/>
    </w:rPr>
  </w:style>
  <w:style w:type="character" w:customStyle="1" w:styleId="FontStyle38">
    <w:name w:val="Font Style38"/>
    <w:basedOn w:val="a0"/>
    <w:rsid w:val="00C42B3D"/>
    <w:rPr>
      <w:rFonts w:ascii="Century Schoolbook" w:hAnsi="Century Schoolbook" w:cs="Century Schoolbook"/>
      <w:b/>
      <w:bCs/>
      <w:i/>
      <w:iCs/>
      <w:sz w:val="20"/>
      <w:szCs w:val="20"/>
    </w:rPr>
  </w:style>
  <w:style w:type="paragraph" w:customStyle="1" w:styleId="2d">
    <w:name w:val="стиль2"/>
    <w:basedOn w:val="a"/>
    <w:rsid w:val="00C42B3D"/>
    <w:pPr>
      <w:spacing w:before="100" w:beforeAutospacing="1" w:after="100" w:afterAutospacing="1" w:line="240" w:lineRule="auto"/>
    </w:pPr>
    <w:rPr>
      <w:rFonts w:ascii="Tahoma" w:eastAsia="Calibri" w:hAnsi="Tahoma" w:cs="Tahoma"/>
      <w:sz w:val="20"/>
      <w:szCs w:val="20"/>
    </w:rPr>
  </w:style>
  <w:style w:type="character" w:customStyle="1" w:styleId="affffc">
    <w:name w:val="Основной текст_"/>
    <w:basedOn w:val="a0"/>
    <w:link w:val="1f4"/>
    <w:rsid w:val="00C42B3D"/>
    <w:rPr>
      <w:sz w:val="23"/>
      <w:szCs w:val="23"/>
      <w:shd w:val="clear" w:color="auto" w:fill="FFFFFF"/>
    </w:rPr>
  </w:style>
  <w:style w:type="paragraph" w:customStyle="1" w:styleId="1f4">
    <w:name w:val="Основной текст1"/>
    <w:basedOn w:val="a"/>
    <w:link w:val="affffc"/>
    <w:rsid w:val="00C42B3D"/>
    <w:pPr>
      <w:widowControl w:val="0"/>
      <w:shd w:val="clear" w:color="auto" w:fill="FFFFFF"/>
      <w:spacing w:before="420" w:after="0" w:line="259" w:lineRule="exact"/>
      <w:jc w:val="both"/>
    </w:pPr>
    <w:rPr>
      <w:rFonts w:eastAsiaTheme="minorHAnsi" w:cstheme="minorBidi"/>
      <w:sz w:val="23"/>
      <w:szCs w:val="23"/>
      <w:lang w:eastAsia="en-US"/>
    </w:rPr>
  </w:style>
  <w:style w:type="paragraph" w:customStyle="1" w:styleId="c11">
    <w:name w:val="c11"/>
    <w:basedOn w:val="a"/>
    <w:rsid w:val="00C42B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1">
    <w:name w:val="c1"/>
    <w:basedOn w:val="a0"/>
    <w:rsid w:val="00C42B3D"/>
  </w:style>
  <w:style w:type="paragraph" w:customStyle="1" w:styleId="c22">
    <w:name w:val="c22"/>
    <w:basedOn w:val="a"/>
    <w:rsid w:val="00C42B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8">
    <w:name w:val="c8"/>
    <w:basedOn w:val="a0"/>
    <w:rsid w:val="00C42B3D"/>
  </w:style>
  <w:style w:type="paragraph" w:customStyle="1" w:styleId="c17">
    <w:name w:val="c17"/>
    <w:basedOn w:val="a"/>
    <w:rsid w:val="00C42B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10">
    <w:name w:val="c10"/>
    <w:basedOn w:val="a0"/>
    <w:rsid w:val="00C42B3D"/>
  </w:style>
  <w:style w:type="character" w:customStyle="1" w:styleId="c5">
    <w:name w:val="c5"/>
    <w:basedOn w:val="a0"/>
    <w:rsid w:val="00C42B3D"/>
  </w:style>
  <w:style w:type="paragraph" w:customStyle="1" w:styleId="c12">
    <w:name w:val="c12"/>
    <w:basedOn w:val="a"/>
    <w:rsid w:val="00C42B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2e">
    <w:name w:val="Название2"/>
    <w:basedOn w:val="a"/>
    <w:rsid w:val="00F830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url">
    <w:name w:val="url"/>
    <w:basedOn w:val="a"/>
    <w:rsid w:val="00F830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2c3">
    <w:name w:val="c2 c3"/>
    <w:basedOn w:val="a0"/>
    <w:rsid w:val="00F830B6"/>
  </w:style>
  <w:style w:type="character" w:customStyle="1" w:styleId="c2c13">
    <w:name w:val="c2 c13"/>
    <w:basedOn w:val="a0"/>
    <w:rsid w:val="00F830B6"/>
  </w:style>
  <w:style w:type="character" w:customStyle="1" w:styleId="FontStyle53">
    <w:name w:val="Font Style53"/>
    <w:basedOn w:val="a0"/>
    <w:rsid w:val="00F830B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61">
    <w:name w:val="Font Style61"/>
    <w:basedOn w:val="a0"/>
    <w:rsid w:val="00F830B6"/>
    <w:rPr>
      <w:rFonts w:ascii="Franklin Gothic Demi Cond" w:hAnsi="Franklin Gothic Demi Cond" w:cs="Franklin Gothic Demi Cond"/>
      <w:b/>
      <w:bCs/>
      <w:sz w:val="22"/>
      <w:szCs w:val="22"/>
    </w:rPr>
  </w:style>
  <w:style w:type="paragraph" w:customStyle="1" w:styleId="Style4">
    <w:name w:val="Style4"/>
    <w:basedOn w:val="a"/>
    <w:rsid w:val="00F830B6"/>
    <w:pPr>
      <w:widowControl w:val="0"/>
      <w:autoSpaceDE w:val="0"/>
      <w:autoSpaceDN w:val="0"/>
      <w:adjustRightInd w:val="0"/>
      <w:spacing w:after="0" w:line="242" w:lineRule="exact"/>
      <w:ind w:firstLine="283"/>
      <w:jc w:val="both"/>
    </w:pPr>
    <w:rPr>
      <w:rFonts w:ascii="Times New Roman" w:eastAsia="Calibri" w:hAnsi="Times New Roman"/>
      <w:sz w:val="24"/>
      <w:szCs w:val="24"/>
    </w:rPr>
  </w:style>
  <w:style w:type="character" w:customStyle="1" w:styleId="FontStyle13">
    <w:name w:val="Font Style13"/>
    <w:rsid w:val="00F830B6"/>
    <w:rPr>
      <w:rFonts w:ascii="Arial" w:hAnsi="Arial" w:cs="Arial"/>
      <w:sz w:val="16"/>
      <w:szCs w:val="16"/>
    </w:rPr>
  </w:style>
  <w:style w:type="paragraph" w:customStyle="1" w:styleId="Style5">
    <w:name w:val="Style5"/>
    <w:basedOn w:val="a"/>
    <w:rsid w:val="00F830B6"/>
    <w:pPr>
      <w:widowControl w:val="0"/>
      <w:autoSpaceDE w:val="0"/>
      <w:autoSpaceDN w:val="0"/>
      <w:adjustRightInd w:val="0"/>
      <w:spacing w:after="0" w:line="207" w:lineRule="exact"/>
      <w:ind w:firstLine="453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c27">
    <w:name w:val="c27"/>
    <w:basedOn w:val="a0"/>
    <w:rsid w:val="00F830B6"/>
  </w:style>
  <w:style w:type="paragraph" w:customStyle="1" w:styleId="Noeeu1">
    <w:name w:val="Noeeu1"/>
    <w:basedOn w:val="a"/>
    <w:rsid w:val="00501C7E"/>
    <w:pPr>
      <w:spacing w:after="0" w:line="360" w:lineRule="auto"/>
      <w:ind w:firstLine="720"/>
      <w:jc w:val="both"/>
    </w:pPr>
    <w:rPr>
      <w:rFonts w:ascii="TimesDL" w:eastAsia="Times New Roman" w:hAnsi="TimesDL"/>
      <w:spacing w:val="8"/>
      <w:sz w:val="28"/>
      <w:szCs w:val="20"/>
    </w:rPr>
  </w:style>
  <w:style w:type="paragraph" w:customStyle="1" w:styleId="c15">
    <w:name w:val="c15"/>
    <w:basedOn w:val="a"/>
    <w:rsid w:val="00501C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0">
    <w:name w:val="c0"/>
    <w:basedOn w:val="a0"/>
    <w:rsid w:val="00501C7E"/>
  </w:style>
  <w:style w:type="character" w:customStyle="1" w:styleId="c6">
    <w:name w:val="c6"/>
    <w:basedOn w:val="a0"/>
    <w:rsid w:val="00501C7E"/>
  </w:style>
  <w:style w:type="paragraph" w:customStyle="1" w:styleId="c21">
    <w:name w:val="c21"/>
    <w:basedOn w:val="a"/>
    <w:rsid w:val="00501C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1f5">
    <w:name w:val="Слабое выделение1"/>
    <w:rsid w:val="00501C7E"/>
    <w:rPr>
      <w:rFonts w:ascii="Times New Roman" w:hAnsi="Times New Roman" w:cs="Times New Roman" w:hint="default"/>
      <w:i/>
      <w:iCs/>
      <w:color w:val="808080"/>
    </w:rPr>
  </w:style>
  <w:style w:type="paragraph" w:customStyle="1" w:styleId="FR3">
    <w:name w:val="FR3"/>
    <w:rsid w:val="00501C7E"/>
    <w:pPr>
      <w:widowControl w:val="0"/>
      <w:spacing w:before="160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312">
    <w:name w:val="Основной текст 31"/>
    <w:basedOn w:val="a"/>
    <w:rsid w:val="00501C7E"/>
    <w:pPr>
      <w:spacing w:after="0" w:line="360" w:lineRule="auto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c9">
    <w:name w:val="c9"/>
    <w:basedOn w:val="a"/>
    <w:rsid w:val="00501C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ash0410043104370430044600200441043f04380441043a0430">
    <w:name w:val="dash0410_0431_0437_0430_0446_0020_0441_043f_0438_0441_043a_0430"/>
    <w:basedOn w:val="a"/>
    <w:rsid w:val="00501C7E"/>
    <w:pPr>
      <w:spacing w:after="0" w:line="240" w:lineRule="auto"/>
      <w:ind w:left="720" w:firstLine="70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dash0410043104370430044600200441043f04380441043a0430char1">
    <w:name w:val="dash0410_0431_0437_0430_0446_0020_0441_043f_0438_0441_043a_0430__char1"/>
    <w:rsid w:val="00501C7E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510">
    <w:name w:val="Заголовок 5 Знак1"/>
    <w:basedOn w:val="a0"/>
    <w:locked/>
    <w:rsid w:val="00501C7E"/>
    <w:rPr>
      <w:rFonts w:eastAsia="Calibri" w:cs="Times New Roman"/>
      <w:b/>
      <w:bCs/>
      <w:iCs/>
      <w:sz w:val="20"/>
      <w:szCs w:val="20"/>
      <w:lang w:eastAsia="ar-SA"/>
    </w:rPr>
  </w:style>
  <w:style w:type="character" w:customStyle="1" w:styleId="910">
    <w:name w:val="Заголовок 9 Знак1"/>
    <w:basedOn w:val="a0"/>
    <w:locked/>
    <w:rsid w:val="00501C7E"/>
    <w:rPr>
      <w:rFonts w:eastAsia="Calibri" w:cs="Times New Roman"/>
      <w:b/>
      <w:bCs/>
      <w:sz w:val="24"/>
      <w:szCs w:val="24"/>
      <w:lang w:eastAsia="ar-SA"/>
    </w:rPr>
  </w:style>
  <w:style w:type="character" w:customStyle="1" w:styleId="213">
    <w:name w:val="Основной текст 2 Знак1"/>
    <w:basedOn w:val="a0"/>
    <w:uiPriority w:val="99"/>
    <w:semiHidden/>
    <w:rsid w:val="00501C7E"/>
  </w:style>
  <w:style w:type="paragraph" w:customStyle="1" w:styleId="1f6">
    <w:name w:val="Без интервала1"/>
    <w:semiHidden/>
    <w:rsid w:val="00501C7E"/>
    <w:pPr>
      <w:suppressAutoHyphens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customStyle="1" w:styleId="FontStyle126">
    <w:name w:val="Font Style126"/>
    <w:basedOn w:val="a0"/>
    <w:rsid w:val="00501C7E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33">
    <w:name w:val="Font Style133"/>
    <w:basedOn w:val="a0"/>
    <w:rsid w:val="00501C7E"/>
    <w:rPr>
      <w:rFonts w:ascii="Times New Roman" w:hAnsi="Times New Roman" w:cs="Times New Roman" w:hint="default"/>
      <w:sz w:val="22"/>
      <w:szCs w:val="22"/>
    </w:rPr>
  </w:style>
  <w:style w:type="character" w:customStyle="1" w:styleId="FontStyle130">
    <w:name w:val="Font Style130"/>
    <w:basedOn w:val="a0"/>
    <w:rsid w:val="00501C7E"/>
    <w:rPr>
      <w:rFonts w:ascii="Tahoma" w:hAnsi="Tahoma" w:cs="Tahoma" w:hint="default"/>
      <w:sz w:val="16"/>
      <w:szCs w:val="16"/>
    </w:rPr>
  </w:style>
  <w:style w:type="character" w:customStyle="1" w:styleId="FontStyle55">
    <w:name w:val="Font Style55"/>
    <w:rsid w:val="00501C7E"/>
    <w:rPr>
      <w:rFonts w:ascii="Century Schoolbook" w:hAnsi="Century Schoolbook" w:cs="Century Schoolbook" w:hint="default"/>
      <w:sz w:val="14"/>
      <w:szCs w:val="14"/>
    </w:rPr>
  </w:style>
  <w:style w:type="character" w:customStyle="1" w:styleId="FontStyle15">
    <w:name w:val="Font Style15"/>
    <w:rsid w:val="00501C7E"/>
    <w:rPr>
      <w:rFonts w:ascii="Trebuchet MS" w:hAnsi="Trebuchet MS" w:cs="Trebuchet MS" w:hint="default"/>
      <w:sz w:val="18"/>
      <w:szCs w:val="18"/>
    </w:rPr>
  </w:style>
  <w:style w:type="character" w:customStyle="1" w:styleId="WW8Num10z0">
    <w:name w:val="WW8Num10z0"/>
    <w:rsid w:val="00501C7E"/>
    <w:rPr>
      <w:rFonts w:ascii="Symbol" w:hAnsi="Symbol" w:hint="default"/>
    </w:rPr>
  </w:style>
  <w:style w:type="character" w:customStyle="1" w:styleId="FontStyle129">
    <w:name w:val="Font Style129"/>
    <w:basedOn w:val="a0"/>
    <w:rsid w:val="00501C7E"/>
    <w:rPr>
      <w:rFonts w:ascii="Calibri" w:hAnsi="Calibri" w:cs="Calibri" w:hint="default"/>
      <w:i/>
      <w:iCs/>
      <w:sz w:val="20"/>
      <w:szCs w:val="20"/>
    </w:rPr>
  </w:style>
  <w:style w:type="character" w:customStyle="1" w:styleId="FontStyle14">
    <w:name w:val="Font Style14"/>
    <w:rsid w:val="00501C7E"/>
    <w:rPr>
      <w:rFonts w:ascii="Tahoma" w:eastAsia="Tahoma" w:hAnsi="Tahoma" w:cs="Tahoma"/>
      <w:b/>
      <w:bCs/>
      <w:sz w:val="20"/>
      <w:szCs w:val="20"/>
    </w:rPr>
  </w:style>
  <w:style w:type="character" w:customStyle="1" w:styleId="FontStyle56">
    <w:name w:val="Font Style56"/>
    <w:basedOn w:val="a0"/>
    <w:rsid w:val="007B1E35"/>
    <w:rPr>
      <w:rFonts w:ascii="Arial" w:hAnsi="Arial" w:cs="Arial"/>
      <w:sz w:val="14"/>
      <w:szCs w:val="14"/>
    </w:rPr>
  </w:style>
  <w:style w:type="paragraph" w:customStyle="1" w:styleId="FR1">
    <w:name w:val="FR1"/>
    <w:rsid w:val="007B1E35"/>
    <w:pPr>
      <w:widowControl w:val="0"/>
      <w:suppressAutoHyphens/>
      <w:autoSpaceDE w:val="0"/>
      <w:spacing w:line="338" w:lineRule="auto"/>
      <w:ind w:left="600" w:right="1200"/>
    </w:pPr>
    <w:rPr>
      <w:rFonts w:ascii="Arial" w:eastAsia="Arial" w:hAnsi="Arial" w:cs="Arial"/>
      <w:sz w:val="20"/>
      <w:szCs w:val="20"/>
      <w:lang w:eastAsia="ar-SA"/>
    </w:rPr>
  </w:style>
  <w:style w:type="character" w:customStyle="1" w:styleId="FontStyle48">
    <w:name w:val="Font Style48"/>
    <w:basedOn w:val="a0"/>
    <w:rsid w:val="007B1E35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45">
    <w:name w:val="Font Style45"/>
    <w:basedOn w:val="a0"/>
    <w:rsid w:val="007B1E35"/>
    <w:rPr>
      <w:rFonts w:ascii="Times New Roman" w:hAnsi="Times New Roman" w:cs="Times New Roman"/>
      <w:b/>
      <w:bCs/>
      <w:i/>
      <w:iCs/>
      <w:sz w:val="28"/>
      <w:szCs w:val="28"/>
    </w:rPr>
  </w:style>
  <w:style w:type="character" w:customStyle="1" w:styleId="FontStyle49">
    <w:name w:val="Font Style49"/>
    <w:basedOn w:val="a0"/>
    <w:rsid w:val="007B1E35"/>
    <w:rPr>
      <w:rFonts w:ascii="Times New Roman" w:hAnsi="Times New Roman" w:cs="Times New Roman"/>
      <w:sz w:val="28"/>
      <w:szCs w:val="28"/>
    </w:rPr>
  </w:style>
  <w:style w:type="character" w:customStyle="1" w:styleId="FontStyle47">
    <w:name w:val="Font Style47"/>
    <w:basedOn w:val="a0"/>
    <w:rsid w:val="007B1E35"/>
    <w:rPr>
      <w:rFonts w:ascii="Times New Roman" w:hAnsi="Times New Roman" w:cs="Times New Roman"/>
      <w:i/>
      <w:iCs/>
      <w:sz w:val="28"/>
      <w:szCs w:val="28"/>
    </w:rPr>
  </w:style>
  <w:style w:type="paragraph" w:customStyle="1" w:styleId="Style32">
    <w:name w:val="Style32"/>
    <w:basedOn w:val="a"/>
    <w:rsid w:val="007B1E35"/>
    <w:pPr>
      <w:widowControl w:val="0"/>
      <w:suppressAutoHyphens/>
      <w:autoSpaceDE w:val="0"/>
      <w:spacing w:after="0" w:line="324" w:lineRule="exact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28">
    <w:name w:val="Style28"/>
    <w:basedOn w:val="a"/>
    <w:rsid w:val="007B1E35"/>
    <w:pPr>
      <w:widowControl w:val="0"/>
      <w:suppressAutoHyphens/>
      <w:autoSpaceDE w:val="0"/>
      <w:spacing w:after="0" w:line="328" w:lineRule="exact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27">
    <w:name w:val="Style27"/>
    <w:basedOn w:val="a"/>
    <w:uiPriority w:val="99"/>
    <w:rsid w:val="007B1E35"/>
    <w:pPr>
      <w:widowControl w:val="0"/>
      <w:suppressAutoHyphens/>
      <w:autoSpaceDE w:val="0"/>
      <w:spacing w:after="0" w:line="322" w:lineRule="exact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11">
    <w:name w:val="Style11"/>
    <w:basedOn w:val="a"/>
    <w:rsid w:val="007B1E35"/>
    <w:pPr>
      <w:widowControl w:val="0"/>
      <w:suppressAutoHyphens/>
      <w:autoSpaceDE w:val="0"/>
      <w:spacing w:after="0" w:line="326" w:lineRule="exact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2f">
    <w:name w:val="Основной текст2"/>
    <w:basedOn w:val="a"/>
    <w:rsid w:val="007B1E35"/>
    <w:pPr>
      <w:widowControl w:val="0"/>
      <w:shd w:val="clear" w:color="auto" w:fill="FFFFFF"/>
      <w:spacing w:after="0" w:line="240" w:lineRule="exact"/>
      <w:ind w:hanging="260"/>
      <w:jc w:val="both"/>
    </w:pPr>
    <w:rPr>
      <w:rFonts w:ascii="Century Schoolbook" w:eastAsia="Century Schoolbook" w:hAnsi="Century Schoolbook" w:cs="Century Schoolbook"/>
      <w:spacing w:val="5"/>
      <w:sz w:val="17"/>
      <w:szCs w:val="17"/>
    </w:rPr>
  </w:style>
  <w:style w:type="character" w:customStyle="1" w:styleId="0pt">
    <w:name w:val="Основной текст + Полужирный;Интервал 0 pt"/>
    <w:basedOn w:val="affffc"/>
    <w:rsid w:val="007B1E35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42">
    <w:name w:val="Основной текст (4)_"/>
    <w:basedOn w:val="a0"/>
    <w:link w:val="43"/>
    <w:rsid w:val="007B1E35"/>
    <w:rPr>
      <w:rFonts w:ascii="Arial" w:eastAsia="Arial" w:hAnsi="Arial" w:cs="Arial"/>
      <w:b/>
      <w:bCs/>
      <w:spacing w:val="2"/>
      <w:sz w:val="21"/>
      <w:szCs w:val="21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B1E35"/>
    <w:pPr>
      <w:widowControl w:val="0"/>
      <w:shd w:val="clear" w:color="auto" w:fill="FFFFFF"/>
      <w:spacing w:before="300" w:after="120" w:line="0" w:lineRule="atLeast"/>
      <w:jc w:val="center"/>
    </w:pPr>
    <w:rPr>
      <w:rFonts w:ascii="Arial" w:eastAsia="Arial" w:hAnsi="Arial" w:cs="Arial"/>
      <w:b/>
      <w:bCs/>
      <w:spacing w:val="2"/>
      <w:sz w:val="21"/>
      <w:szCs w:val="21"/>
      <w:lang w:eastAsia="en-US"/>
    </w:rPr>
  </w:style>
  <w:style w:type="character" w:customStyle="1" w:styleId="75pt0pt">
    <w:name w:val="Основной текст + 7;5 pt;Интервал 0 pt"/>
    <w:basedOn w:val="affffc"/>
    <w:rsid w:val="007B1E35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75pt0pt0">
    <w:name w:val="Основной текст + 7;5 pt;Курсив;Интервал 0 pt"/>
    <w:basedOn w:val="affffc"/>
    <w:rsid w:val="007B1E35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3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70pt">
    <w:name w:val="Основной текст (7) + Не полужирный;Интервал 0 pt"/>
    <w:basedOn w:val="a0"/>
    <w:rsid w:val="007B1E35"/>
    <w:rPr>
      <w:rFonts w:ascii="Century Schoolbook" w:eastAsia="Century Schoolbook" w:hAnsi="Century Schoolbook" w:cs="Century Schoolbook"/>
      <w:b/>
      <w:bCs/>
      <w:color w:val="000000"/>
      <w:spacing w:val="4"/>
      <w:w w:val="100"/>
      <w:position w:val="0"/>
      <w:sz w:val="15"/>
      <w:szCs w:val="15"/>
      <w:shd w:val="clear" w:color="auto" w:fill="FFFFFF"/>
      <w:lang w:val="ru-RU"/>
    </w:rPr>
  </w:style>
  <w:style w:type="paragraph" w:customStyle="1" w:styleId="Iauiue5">
    <w:name w:val="Iau?iue5"/>
    <w:rsid w:val="007B1E3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c2">
    <w:name w:val="c2"/>
    <w:basedOn w:val="a"/>
    <w:rsid w:val="007B1E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42">
    <w:name w:val="c42"/>
    <w:basedOn w:val="a0"/>
    <w:rsid w:val="007B1E35"/>
  </w:style>
  <w:style w:type="character" w:customStyle="1" w:styleId="c25">
    <w:name w:val="c25"/>
    <w:basedOn w:val="a0"/>
    <w:rsid w:val="0011267C"/>
  </w:style>
  <w:style w:type="character" w:customStyle="1" w:styleId="c3">
    <w:name w:val="c3"/>
    <w:basedOn w:val="a0"/>
    <w:rsid w:val="0011267C"/>
  </w:style>
  <w:style w:type="paragraph" w:customStyle="1" w:styleId="c14">
    <w:name w:val="c14"/>
    <w:basedOn w:val="a"/>
    <w:rsid w:val="001126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19">
    <w:name w:val="c19"/>
    <w:basedOn w:val="a"/>
    <w:rsid w:val="001126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BalloonTextChar">
    <w:name w:val="Balloon Text Char"/>
    <w:uiPriority w:val="99"/>
    <w:semiHidden/>
    <w:locked/>
    <w:rsid w:val="0011267C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a0"/>
    <w:uiPriority w:val="99"/>
    <w:semiHidden/>
    <w:locked/>
    <w:rsid w:val="0011267C"/>
    <w:rPr>
      <w:rFonts w:ascii="Times New Roman" w:hAnsi="Times New Roman" w:cs="Times New Roman"/>
      <w:sz w:val="2"/>
      <w:szCs w:val="2"/>
    </w:rPr>
  </w:style>
  <w:style w:type="paragraph" w:customStyle="1" w:styleId="Style2">
    <w:name w:val="Style2"/>
    <w:basedOn w:val="a"/>
    <w:uiPriority w:val="99"/>
    <w:rsid w:val="0011267C"/>
    <w:pPr>
      <w:widowControl w:val="0"/>
      <w:autoSpaceDE w:val="0"/>
      <w:autoSpaceDN w:val="0"/>
      <w:adjustRightInd w:val="0"/>
      <w:spacing w:after="0" w:line="208" w:lineRule="exact"/>
      <w:ind w:firstLine="44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WW8Num1z0">
    <w:name w:val="WW8Num1z0"/>
    <w:rsid w:val="0011267C"/>
    <w:rPr>
      <w:rFonts w:ascii="Symbol" w:hAnsi="Symbol"/>
    </w:rPr>
  </w:style>
  <w:style w:type="character" w:customStyle="1" w:styleId="WW8Num2z0">
    <w:name w:val="WW8Num2z0"/>
    <w:rsid w:val="0011267C"/>
    <w:rPr>
      <w:rFonts w:ascii="Symbol" w:hAnsi="Symbol"/>
    </w:rPr>
  </w:style>
  <w:style w:type="character" w:customStyle="1" w:styleId="WW8Num3z0">
    <w:name w:val="WW8Num3z0"/>
    <w:rsid w:val="0011267C"/>
    <w:rPr>
      <w:rFonts w:ascii="Symbol" w:hAnsi="Symbol"/>
    </w:rPr>
  </w:style>
  <w:style w:type="character" w:customStyle="1" w:styleId="WW8Num4z0">
    <w:name w:val="WW8Num4z0"/>
    <w:rsid w:val="0011267C"/>
    <w:rPr>
      <w:rFonts w:ascii="Symbol" w:hAnsi="Symbol"/>
    </w:rPr>
  </w:style>
  <w:style w:type="character" w:customStyle="1" w:styleId="WW8Num6z0">
    <w:name w:val="WW8Num6z0"/>
    <w:rsid w:val="0011267C"/>
    <w:rPr>
      <w:rFonts w:ascii="Symbol" w:hAnsi="Symbol"/>
    </w:rPr>
  </w:style>
  <w:style w:type="character" w:customStyle="1" w:styleId="Absatz-Standardschriftart">
    <w:name w:val="Absatz-Standardschriftart"/>
    <w:rsid w:val="0011267C"/>
  </w:style>
  <w:style w:type="character" w:customStyle="1" w:styleId="WW-Absatz-Standardschriftart">
    <w:name w:val="WW-Absatz-Standardschriftart"/>
    <w:rsid w:val="0011267C"/>
  </w:style>
  <w:style w:type="character" w:customStyle="1" w:styleId="WW-Absatz-Standardschriftart1">
    <w:name w:val="WW-Absatz-Standardschriftart1"/>
    <w:rsid w:val="0011267C"/>
  </w:style>
  <w:style w:type="character" w:customStyle="1" w:styleId="WW-Absatz-Standardschriftart11">
    <w:name w:val="WW-Absatz-Standardschriftart11"/>
    <w:rsid w:val="0011267C"/>
  </w:style>
  <w:style w:type="character" w:customStyle="1" w:styleId="WW-Absatz-Standardschriftart111">
    <w:name w:val="WW-Absatz-Standardschriftart111"/>
    <w:rsid w:val="0011267C"/>
  </w:style>
  <w:style w:type="character" w:customStyle="1" w:styleId="WW-Absatz-Standardschriftart1111">
    <w:name w:val="WW-Absatz-Standardschriftart1111"/>
    <w:rsid w:val="0011267C"/>
  </w:style>
  <w:style w:type="character" w:customStyle="1" w:styleId="WW8Num1z1">
    <w:name w:val="WW8Num1z1"/>
    <w:rsid w:val="0011267C"/>
    <w:rPr>
      <w:rFonts w:ascii="Courier New" w:hAnsi="Courier New" w:cs="Courier New"/>
    </w:rPr>
  </w:style>
  <w:style w:type="character" w:customStyle="1" w:styleId="WW8Num1z2">
    <w:name w:val="WW8Num1z2"/>
    <w:rsid w:val="0011267C"/>
    <w:rPr>
      <w:rFonts w:ascii="Wingdings" w:hAnsi="Wingdings"/>
    </w:rPr>
  </w:style>
  <w:style w:type="character" w:customStyle="1" w:styleId="WW8Num2z1">
    <w:name w:val="WW8Num2z1"/>
    <w:rsid w:val="0011267C"/>
    <w:rPr>
      <w:rFonts w:ascii="Courier New" w:hAnsi="Courier New" w:cs="Courier New"/>
    </w:rPr>
  </w:style>
  <w:style w:type="character" w:customStyle="1" w:styleId="WW8Num2z2">
    <w:name w:val="WW8Num2z2"/>
    <w:rsid w:val="0011267C"/>
    <w:rPr>
      <w:rFonts w:ascii="Wingdings" w:hAnsi="Wingdings"/>
    </w:rPr>
  </w:style>
  <w:style w:type="character" w:customStyle="1" w:styleId="WW8Num3z1">
    <w:name w:val="WW8Num3z1"/>
    <w:rsid w:val="0011267C"/>
    <w:rPr>
      <w:rFonts w:ascii="Courier New" w:hAnsi="Courier New"/>
    </w:rPr>
  </w:style>
  <w:style w:type="character" w:customStyle="1" w:styleId="WW8Num3z2">
    <w:name w:val="WW8Num3z2"/>
    <w:rsid w:val="0011267C"/>
    <w:rPr>
      <w:rFonts w:ascii="Wingdings" w:hAnsi="Wingdings"/>
    </w:rPr>
  </w:style>
  <w:style w:type="character" w:customStyle="1" w:styleId="WW8Num4z1">
    <w:name w:val="WW8Num4z1"/>
    <w:rsid w:val="0011267C"/>
    <w:rPr>
      <w:rFonts w:ascii="Courier New" w:hAnsi="Courier New" w:cs="Courier New"/>
    </w:rPr>
  </w:style>
  <w:style w:type="character" w:customStyle="1" w:styleId="WW8Num4z2">
    <w:name w:val="WW8Num4z2"/>
    <w:rsid w:val="0011267C"/>
    <w:rPr>
      <w:rFonts w:ascii="Wingdings" w:hAnsi="Wingdings"/>
    </w:rPr>
  </w:style>
  <w:style w:type="character" w:customStyle="1" w:styleId="WW8Num5z0">
    <w:name w:val="WW8Num5z0"/>
    <w:rsid w:val="0011267C"/>
    <w:rPr>
      <w:rFonts w:ascii="Symbol" w:hAnsi="Symbol"/>
    </w:rPr>
  </w:style>
  <w:style w:type="character" w:customStyle="1" w:styleId="WW8Num5z1">
    <w:name w:val="WW8Num5z1"/>
    <w:rsid w:val="0011267C"/>
    <w:rPr>
      <w:rFonts w:ascii="Courier New" w:hAnsi="Courier New" w:cs="Courier New"/>
    </w:rPr>
  </w:style>
  <w:style w:type="character" w:customStyle="1" w:styleId="WW8Num5z2">
    <w:name w:val="WW8Num5z2"/>
    <w:rsid w:val="0011267C"/>
    <w:rPr>
      <w:rFonts w:ascii="Wingdings" w:hAnsi="Wingdings"/>
    </w:rPr>
  </w:style>
  <w:style w:type="character" w:customStyle="1" w:styleId="WW8Num6z1">
    <w:name w:val="WW8Num6z1"/>
    <w:rsid w:val="0011267C"/>
    <w:rPr>
      <w:rFonts w:ascii="Courier New" w:hAnsi="Courier New" w:cs="Courier New"/>
    </w:rPr>
  </w:style>
  <w:style w:type="character" w:customStyle="1" w:styleId="WW8Num6z2">
    <w:name w:val="WW8Num6z2"/>
    <w:rsid w:val="0011267C"/>
    <w:rPr>
      <w:rFonts w:ascii="Wingdings" w:hAnsi="Wingdings"/>
    </w:rPr>
  </w:style>
  <w:style w:type="character" w:customStyle="1" w:styleId="WW8Num7z0">
    <w:name w:val="WW8Num7z0"/>
    <w:rsid w:val="0011267C"/>
    <w:rPr>
      <w:rFonts w:ascii="Symbol" w:hAnsi="Symbol"/>
    </w:rPr>
  </w:style>
  <w:style w:type="character" w:customStyle="1" w:styleId="WW8Num7z1">
    <w:name w:val="WW8Num7z1"/>
    <w:rsid w:val="0011267C"/>
    <w:rPr>
      <w:rFonts w:ascii="Courier New" w:hAnsi="Courier New" w:cs="Courier New"/>
    </w:rPr>
  </w:style>
  <w:style w:type="character" w:customStyle="1" w:styleId="WW8Num7z2">
    <w:name w:val="WW8Num7z2"/>
    <w:rsid w:val="0011267C"/>
    <w:rPr>
      <w:rFonts w:ascii="Wingdings" w:hAnsi="Wingdings"/>
    </w:rPr>
  </w:style>
  <w:style w:type="character" w:customStyle="1" w:styleId="WW8Num8z0">
    <w:name w:val="WW8Num8z0"/>
    <w:rsid w:val="0011267C"/>
    <w:rPr>
      <w:rFonts w:ascii="Symbol" w:hAnsi="Symbol"/>
    </w:rPr>
  </w:style>
  <w:style w:type="character" w:customStyle="1" w:styleId="WW8Num8z1">
    <w:name w:val="WW8Num8z1"/>
    <w:rsid w:val="0011267C"/>
    <w:rPr>
      <w:rFonts w:ascii="Courier New" w:hAnsi="Courier New" w:cs="Courier New"/>
    </w:rPr>
  </w:style>
  <w:style w:type="character" w:customStyle="1" w:styleId="WW8Num8z2">
    <w:name w:val="WW8Num8z2"/>
    <w:rsid w:val="0011267C"/>
    <w:rPr>
      <w:rFonts w:ascii="Wingdings" w:hAnsi="Wingdings"/>
    </w:rPr>
  </w:style>
  <w:style w:type="character" w:customStyle="1" w:styleId="WW8Num9z0">
    <w:name w:val="WW8Num9z0"/>
    <w:rsid w:val="0011267C"/>
    <w:rPr>
      <w:rFonts w:ascii="Symbol" w:hAnsi="Symbol"/>
    </w:rPr>
  </w:style>
  <w:style w:type="character" w:customStyle="1" w:styleId="WW8Num9z1">
    <w:name w:val="WW8Num9z1"/>
    <w:rsid w:val="0011267C"/>
    <w:rPr>
      <w:rFonts w:ascii="Courier New" w:hAnsi="Courier New" w:cs="Courier New"/>
    </w:rPr>
  </w:style>
  <w:style w:type="character" w:customStyle="1" w:styleId="WW8Num9z2">
    <w:name w:val="WW8Num9z2"/>
    <w:rsid w:val="0011267C"/>
    <w:rPr>
      <w:rFonts w:ascii="Wingdings" w:hAnsi="Wingdings"/>
    </w:rPr>
  </w:style>
  <w:style w:type="character" w:customStyle="1" w:styleId="WW8Num11z0">
    <w:name w:val="WW8Num11z0"/>
    <w:rsid w:val="0011267C"/>
    <w:rPr>
      <w:rFonts w:ascii="Symbol" w:hAnsi="Symbol"/>
    </w:rPr>
  </w:style>
  <w:style w:type="character" w:customStyle="1" w:styleId="WW8Num11z1">
    <w:name w:val="WW8Num11z1"/>
    <w:rsid w:val="0011267C"/>
    <w:rPr>
      <w:rFonts w:ascii="Courier New" w:hAnsi="Courier New" w:cs="Courier New"/>
    </w:rPr>
  </w:style>
  <w:style w:type="character" w:customStyle="1" w:styleId="WW8Num11z2">
    <w:name w:val="WW8Num11z2"/>
    <w:rsid w:val="0011267C"/>
    <w:rPr>
      <w:rFonts w:ascii="Wingdings" w:hAnsi="Wingdings"/>
    </w:rPr>
  </w:style>
  <w:style w:type="character" w:customStyle="1" w:styleId="WW8Num12z0">
    <w:name w:val="WW8Num12z0"/>
    <w:rsid w:val="0011267C"/>
    <w:rPr>
      <w:rFonts w:ascii="Symbol" w:hAnsi="Symbol"/>
    </w:rPr>
  </w:style>
  <w:style w:type="character" w:customStyle="1" w:styleId="WW8Num12z1">
    <w:name w:val="WW8Num12z1"/>
    <w:rsid w:val="0011267C"/>
    <w:rPr>
      <w:rFonts w:ascii="Courier New" w:hAnsi="Courier New" w:cs="Courier New"/>
    </w:rPr>
  </w:style>
  <w:style w:type="character" w:customStyle="1" w:styleId="WW8Num12z2">
    <w:name w:val="WW8Num12z2"/>
    <w:rsid w:val="0011267C"/>
    <w:rPr>
      <w:rFonts w:ascii="Wingdings" w:hAnsi="Wingdings"/>
    </w:rPr>
  </w:style>
  <w:style w:type="character" w:customStyle="1" w:styleId="WW8Num13z0">
    <w:name w:val="WW8Num13z0"/>
    <w:rsid w:val="0011267C"/>
    <w:rPr>
      <w:rFonts w:ascii="Symbol" w:hAnsi="Symbol"/>
    </w:rPr>
  </w:style>
  <w:style w:type="character" w:customStyle="1" w:styleId="WW8Num13z1">
    <w:name w:val="WW8Num13z1"/>
    <w:rsid w:val="0011267C"/>
    <w:rPr>
      <w:rFonts w:ascii="Courier New" w:hAnsi="Courier New" w:cs="Courier New"/>
    </w:rPr>
  </w:style>
  <w:style w:type="character" w:customStyle="1" w:styleId="WW8Num13z2">
    <w:name w:val="WW8Num13z2"/>
    <w:rsid w:val="0011267C"/>
    <w:rPr>
      <w:rFonts w:ascii="Wingdings" w:hAnsi="Wingdings"/>
    </w:rPr>
  </w:style>
  <w:style w:type="character" w:customStyle="1" w:styleId="WW8Num14z0">
    <w:name w:val="WW8Num14z0"/>
    <w:rsid w:val="0011267C"/>
    <w:rPr>
      <w:rFonts w:ascii="Symbol" w:hAnsi="Symbol"/>
    </w:rPr>
  </w:style>
  <w:style w:type="character" w:customStyle="1" w:styleId="WW8Num14z1">
    <w:name w:val="WW8Num14z1"/>
    <w:rsid w:val="0011267C"/>
    <w:rPr>
      <w:rFonts w:ascii="Courier New" w:hAnsi="Courier New"/>
    </w:rPr>
  </w:style>
  <w:style w:type="character" w:customStyle="1" w:styleId="WW8Num14z2">
    <w:name w:val="WW8Num14z2"/>
    <w:rsid w:val="0011267C"/>
    <w:rPr>
      <w:rFonts w:ascii="Wingdings" w:hAnsi="Wingdings"/>
    </w:rPr>
  </w:style>
  <w:style w:type="character" w:customStyle="1" w:styleId="WW8Num15z0">
    <w:name w:val="WW8Num15z0"/>
    <w:rsid w:val="0011267C"/>
    <w:rPr>
      <w:rFonts w:ascii="Symbol" w:hAnsi="Symbol"/>
    </w:rPr>
  </w:style>
  <w:style w:type="character" w:customStyle="1" w:styleId="WW8Num15z1">
    <w:name w:val="WW8Num15z1"/>
    <w:rsid w:val="0011267C"/>
    <w:rPr>
      <w:rFonts w:ascii="Courier New" w:hAnsi="Courier New" w:cs="Courier New"/>
    </w:rPr>
  </w:style>
  <w:style w:type="character" w:customStyle="1" w:styleId="WW8Num15z2">
    <w:name w:val="WW8Num15z2"/>
    <w:rsid w:val="0011267C"/>
    <w:rPr>
      <w:rFonts w:ascii="Wingdings" w:hAnsi="Wingdings"/>
    </w:rPr>
  </w:style>
  <w:style w:type="character" w:customStyle="1" w:styleId="WW8Num16z0">
    <w:name w:val="WW8Num16z0"/>
    <w:rsid w:val="0011267C"/>
    <w:rPr>
      <w:rFonts w:ascii="Symbol" w:hAnsi="Symbol"/>
    </w:rPr>
  </w:style>
  <w:style w:type="character" w:customStyle="1" w:styleId="WW8Num16z1">
    <w:name w:val="WW8Num16z1"/>
    <w:rsid w:val="0011267C"/>
    <w:rPr>
      <w:rFonts w:ascii="Courier New" w:hAnsi="Courier New" w:cs="Courier New"/>
    </w:rPr>
  </w:style>
  <w:style w:type="character" w:customStyle="1" w:styleId="WW8Num16z2">
    <w:name w:val="WW8Num16z2"/>
    <w:rsid w:val="0011267C"/>
    <w:rPr>
      <w:rFonts w:ascii="Wingdings" w:hAnsi="Wingdings"/>
    </w:rPr>
  </w:style>
  <w:style w:type="character" w:customStyle="1" w:styleId="WW8Num17z0">
    <w:name w:val="WW8Num17z0"/>
    <w:rsid w:val="0011267C"/>
    <w:rPr>
      <w:rFonts w:ascii="Symbol" w:hAnsi="Symbol"/>
    </w:rPr>
  </w:style>
  <w:style w:type="character" w:customStyle="1" w:styleId="WW8Num17z1">
    <w:name w:val="WW8Num17z1"/>
    <w:rsid w:val="0011267C"/>
    <w:rPr>
      <w:rFonts w:ascii="Courier New" w:hAnsi="Courier New" w:cs="Courier New"/>
    </w:rPr>
  </w:style>
  <w:style w:type="character" w:customStyle="1" w:styleId="WW8Num17z2">
    <w:name w:val="WW8Num17z2"/>
    <w:rsid w:val="0011267C"/>
    <w:rPr>
      <w:rFonts w:ascii="Wingdings" w:hAnsi="Wingdings"/>
    </w:rPr>
  </w:style>
  <w:style w:type="character" w:customStyle="1" w:styleId="WW8Num18z0">
    <w:name w:val="WW8Num18z0"/>
    <w:rsid w:val="0011267C"/>
    <w:rPr>
      <w:rFonts w:ascii="Symbol" w:hAnsi="Symbol"/>
    </w:rPr>
  </w:style>
  <w:style w:type="character" w:customStyle="1" w:styleId="WW8Num18z1">
    <w:name w:val="WW8Num18z1"/>
    <w:rsid w:val="0011267C"/>
    <w:rPr>
      <w:rFonts w:ascii="Courier New" w:hAnsi="Courier New" w:cs="Courier New"/>
    </w:rPr>
  </w:style>
  <w:style w:type="character" w:customStyle="1" w:styleId="WW8Num18z2">
    <w:name w:val="WW8Num18z2"/>
    <w:rsid w:val="0011267C"/>
    <w:rPr>
      <w:rFonts w:ascii="Wingdings" w:hAnsi="Wingdings"/>
    </w:rPr>
  </w:style>
  <w:style w:type="character" w:customStyle="1" w:styleId="WW8Num19z0">
    <w:name w:val="WW8Num19z0"/>
    <w:rsid w:val="0011267C"/>
    <w:rPr>
      <w:rFonts w:ascii="Symbol" w:hAnsi="Symbol"/>
    </w:rPr>
  </w:style>
  <w:style w:type="character" w:customStyle="1" w:styleId="WW8Num19z1">
    <w:name w:val="WW8Num19z1"/>
    <w:rsid w:val="0011267C"/>
    <w:rPr>
      <w:rFonts w:ascii="Courier New" w:hAnsi="Courier New" w:cs="Courier New"/>
    </w:rPr>
  </w:style>
  <w:style w:type="character" w:customStyle="1" w:styleId="WW8Num19z2">
    <w:name w:val="WW8Num19z2"/>
    <w:rsid w:val="0011267C"/>
    <w:rPr>
      <w:rFonts w:ascii="Wingdings" w:hAnsi="Wingdings"/>
    </w:rPr>
  </w:style>
  <w:style w:type="character" w:customStyle="1" w:styleId="WW8Num20z0">
    <w:name w:val="WW8Num20z0"/>
    <w:rsid w:val="0011267C"/>
    <w:rPr>
      <w:rFonts w:ascii="Symbol" w:hAnsi="Symbol"/>
    </w:rPr>
  </w:style>
  <w:style w:type="character" w:customStyle="1" w:styleId="WW8Num20z1">
    <w:name w:val="WW8Num20z1"/>
    <w:rsid w:val="0011267C"/>
    <w:rPr>
      <w:rFonts w:ascii="Courier New" w:hAnsi="Courier New" w:cs="Courier New"/>
    </w:rPr>
  </w:style>
  <w:style w:type="character" w:customStyle="1" w:styleId="WW8Num20z2">
    <w:name w:val="WW8Num20z2"/>
    <w:rsid w:val="0011267C"/>
    <w:rPr>
      <w:rFonts w:ascii="Wingdings" w:hAnsi="Wingdings"/>
    </w:rPr>
  </w:style>
  <w:style w:type="character" w:customStyle="1" w:styleId="WW8Num21z0">
    <w:name w:val="WW8Num21z0"/>
    <w:rsid w:val="0011267C"/>
    <w:rPr>
      <w:rFonts w:ascii="Symbol" w:hAnsi="Symbol"/>
    </w:rPr>
  </w:style>
  <w:style w:type="character" w:customStyle="1" w:styleId="WW8Num21z1">
    <w:name w:val="WW8Num21z1"/>
    <w:rsid w:val="0011267C"/>
    <w:rPr>
      <w:rFonts w:ascii="Courier New" w:hAnsi="Courier New" w:cs="Courier New"/>
    </w:rPr>
  </w:style>
  <w:style w:type="character" w:customStyle="1" w:styleId="WW8Num21z2">
    <w:name w:val="WW8Num21z2"/>
    <w:rsid w:val="0011267C"/>
    <w:rPr>
      <w:rFonts w:ascii="Wingdings" w:hAnsi="Wingdings"/>
    </w:rPr>
  </w:style>
  <w:style w:type="character" w:customStyle="1" w:styleId="WW8Num22z0">
    <w:name w:val="WW8Num22z0"/>
    <w:rsid w:val="0011267C"/>
    <w:rPr>
      <w:rFonts w:ascii="Symbol" w:hAnsi="Symbol"/>
    </w:rPr>
  </w:style>
  <w:style w:type="character" w:customStyle="1" w:styleId="WW8Num23z0">
    <w:name w:val="WW8Num23z0"/>
    <w:rsid w:val="0011267C"/>
    <w:rPr>
      <w:rFonts w:ascii="Symbol" w:hAnsi="Symbol"/>
    </w:rPr>
  </w:style>
  <w:style w:type="character" w:customStyle="1" w:styleId="WW8Num23z1">
    <w:name w:val="WW8Num23z1"/>
    <w:rsid w:val="0011267C"/>
    <w:rPr>
      <w:rFonts w:ascii="Courier New" w:hAnsi="Courier New" w:cs="Courier New"/>
    </w:rPr>
  </w:style>
  <w:style w:type="character" w:customStyle="1" w:styleId="WW8Num23z2">
    <w:name w:val="WW8Num23z2"/>
    <w:rsid w:val="0011267C"/>
    <w:rPr>
      <w:rFonts w:ascii="Wingdings" w:hAnsi="Wingdings"/>
    </w:rPr>
  </w:style>
  <w:style w:type="character" w:customStyle="1" w:styleId="WW8Num24z0">
    <w:name w:val="WW8Num24z0"/>
    <w:rsid w:val="0011267C"/>
    <w:rPr>
      <w:rFonts w:ascii="Symbol" w:hAnsi="Symbol"/>
    </w:rPr>
  </w:style>
  <w:style w:type="character" w:customStyle="1" w:styleId="WW8Num24z1">
    <w:name w:val="WW8Num24z1"/>
    <w:rsid w:val="0011267C"/>
    <w:rPr>
      <w:rFonts w:ascii="Courier New" w:hAnsi="Courier New" w:cs="Courier New"/>
    </w:rPr>
  </w:style>
  <w:style w:type="character" w:customStyle="1" w:styleId="WW8Num24z2">
    <w:name w:val="WW8Num24z2"/>
    <w:rsid w:val="0011267C"/>
    <w:rPr>
      <w:rFonts w:ascii="Wingdings" w:hAnsi="Wingdings"/>
    </w:rPr>
  </w:style>
  <w:style w:type="character" w:customStyle="1" w:styleId="WW8Num25z0">
    <w:name w:val="WW8Num25z0"/>
    <w:rsid w:val="0011267C"/>
    <w:rPr>
      <w:rFonts w:ascii="Symbol" w:hAnsi="Symbol"/>
    </w:rPr>
  </w:style>
  <w:style w:type="character" w:customStyle="1" w:styleId="WW8Num25z1">
    <w:name w:val="WW8Num25z1"/>
    <w:rsid w:val="0011267C"/>
    <w:rPr>
      <w:rFonts w:ascii="Courier New" w:hAnsi="Courier New" w:cs="Courier New"/>
    </w:rPr>
  </w:style>
  <w:style w:type="character" w:customStyle="1" w:styleId="WW8Num25z2">
    <w:name w:val="WW8Num25z2"/>
    <w:rsid w:val="0011267C"/>
    <w:rPr>
      <w:rFonts w:ascii="Wingdings" w:hAnsi="Wingdings"/>
    </w:rPr>
  </w:style>
  <w:style w:type="character" w:customStyle="1" w:styleId="WW8Num26z0">
    <w:name w:val="WW8Num26z0"/>
    <w:rsid w:val="0011267C"/>
    <w:rPr>
      <w:rFonts w:ascii="Symbol" w:hAnsi="Symbol"/>
    </w:rPr>
  </w:style>
  <w:style w:type="character" w:customStyle="1" w:styleId="WW8Num26z1">
    <w:name w:val="WW8Num26z1"/>
    <w:rsid w:val="0011267C"/>
    <w:rPr>
      <w:rFonts w:ascii="Courier New" w:hAnsi="Courier New" w:cs="Courier New"/>
    </w:rPr>
  </w:style>
  <w:style w:type="character" w:customStyle="1" w:styleId="WW8Num26z2">
    <w:name w:val="WW8Num26z2"/>
    <w:rsid w:val="0011267C"/>
    <w:rPr>
      <w:rFonts w:ascii="Wingdings" w:hAnsi="Wingdings"/>
    </w:rPr>
  </w:style>
  <w:style w:type="character" w:customStyle="1" w:styleId="WW8Num27z0">
    <w:name w:val="WW8Num27z0"/>
    <w:rsid w:val="0011267C"/>
    <w:rPr>
      <w:rFonts w:ascii="Symbol" w:hAnsi="Symbol"/>
    </w:rPr>
  </w:style>
  <w:style w:type="character" w:customStyle="1" w:styleId="WW8Num27z1">
    <w:name w:val="WW8Num27z1"/>
    <w:rsid w:val="0011267C"/>
    <w:rPr>
      <w:rFonts w:ascii="Courier New" w:hAnsi="Courier New" w:cs="Courier New"/>
    </w:rPr>
  </w:style>
  <w:style w:type="character" w:customStyle="1" w:styleId="WW8Num27z2">
    <w:name w:val="WW8Num27z2"/>
    <w:rsid w:val="0011267C"/>
    <w:rPr>
      <w:rFonts w:ascii="Wingdings" w:hAnsi="Wingdings"/>
    </w:rPr>
  </w:style>
  <w:style w:type="character" w:customStyle="1" w:styleId="WW8Num28z0">
    <w:name w:val="WW8Num28z0"/>
    <w:rsid w:val="0011267C"/>
    <w:rPr>
      <w:rFonts w:ascii="Symbol" w:hAnsi="Symbol"/>
    </w:rPr>
  </w:style>
  <w:style w:type="character" w:customStyle="1" w:styleId="WW8Num28z1">
    <w:name w:val="WW8Num28z1"/>
    <w:rsid w:val="0011267C"/>
    <w:rPr>
      <w:rFonts w:ascii="Courier New" w:hAnsi="Courier New" w:cs="Courier New"/>
    </w:rPr>
  </w:style>
  <w:style w:type="character" w:customStyle="1" w:styleId="WW8Num28z2">
    <w:name w:val="WW8Num28z2"/>
    <w:rsid w:val="0011267C"/>
    <w:rPr>
      <w:rFonts w:ascii="Wingdings" w:hAnsi="Wingdings"/>
    </w:rPr>
  </w:style>
  <w:style w:type="character" w:customStyle="1" w:styleId="affffd">
    <w:name w:val="Символы концевой сноски"/>
    <w:rsid w:val="0011267C"/>
    <w:rPr>
      <w:vertAlign w:val="superscript"/>
    </w:rPr>
  </w:style>
  <w:style w:type="character" w:customStyle="1" w:styleId="WW-">
    <w:name w:val="WW-Символы концевой сноски"/>
    <w:rsid w:val="0011267C"/>
  </w:style>
  <w:style w:type="character" w:customStyle="1" w:styleId="WW8NumSt1z0">
    <w:name w:val="WW8NumSt1z0"/>
    <w:rsid w:val="0011267C"/>
    <w:rPr>
      <w:rFonts w:ascii="Times New Roman" w:hAnsi="Times New Roman" w:cs="Times New Roman"/>
    </w:rPr>
  </w:style>
  <w:style w:type="character" w:customStyle="1" w:styleId="WW8NumSt2z0">
    <w:name w:val="WW8NumSt2z0"/>
    <w:rsid w:val="0011267C"/>
    <w:rPr>
      <w:rFonts w:ascii="Times New Roman" w:hAnsi="Times New Roman" w:cs="Times New Roman"/>
    </w:rPr>
  </w:style>
  <w:style w:type="character" w:customStyle="1" w:styleId="affffe">
    <w:name w:val="Символ нумерации"/>
    <w:rsid w:val="0011267C"/>
  </w:style>
  <w:style w:type="character" w:customStyle="1" w:styleId="afffff">
    <w:name w:val="Маркеры списка"/>
    <w:rsid w:val="0011267C"/>
    <w:rPr>
      <w:rFonts w:ascii="OpenSymbol" w:eastAsia="OpenSymbol" w:hAnsi="OpenSymbol" w:cs="OpenSymbol"/>
    </w:rPr>
  </w:style>
  <w:style w:type="paragraph" w:customStyle="1" w:styleId="afffff0">
    <w:name w:val="Заголовок таблицы"/>
    <w:basedOn w:val="afff7"/>
    <w:rsid w:val="0011267C"/>
    <w:pPr>
      <w:widowControl/>
      <w:jc w:val="center"/>
    </w:pPr>
    <w:rPr>
      <w:rFonts w:eastAsia="Times New Roman"/>
      <w:b/>
      <w:bCs/>
      <w:kern w:val="0"/>
      <w:lang w:eastAsia="ar-SA"/>
    </w:rPr>
  </w:style>
  <w:style w:type="paragraph" w:customStyle="1" w:styleId="afffff1">
    <w:name w:val="Содержимое врезки"/>
    <w:basedOn w:val="a8"/>
    <w:rsid w:val="0011267C"/>
    <w:pPr>
      <w:suppressAutoHyphens/>
      <w:spacing w:after="120"/>
      <w:jc w:val="left"/>
    </w:pPr>
    <w:rPr>
      <w:rFonts w:ascii="Times New Roman" w:hAnsi="Times New Roman"/>
      <w:lang w:eastAsia="ar-SA"/>
    </w:rPr>
  </w:style>
  <w:style w:type="paragraph" w:customStyle="1" w:styleId="1f7">
    <w:name w:val="Текст1"/>
    <w:basedOn w:val="a"/>
    <w:rsid w:val="0011267C"/>
    <w:pPr>
      <w:suppressAutoHyphens/>
      <w:spacing w:after="0" w:line="240" w:lineRule="auto"/>
    </w:pPr>
    <w:rPr>
      <w:rFonts w:ascii="Courier New" w:eastAsia="Times New Roman" w:hAnsi="Courier New"/>
      <w:sz w:val="20"/>
      <w:szCs w:val="20"/>
      <w:lang w:eastAsia="ar-SA"/>
    </w:rPr>
  </w:style>
  <w:style w:type="paragraph" w:customStyle="1" w:styleId="2f0">
    <w:name w:val="Текст2"/>
    <w:basedOn w:val="a"/>
    <w:rsid w:val="0011267C"/>
    <w:pPr>
      <w:suppressAutoHyphens/>
      <w:spacing w:after="0" w:line="240" w:lineRule="auto"/>
    </w:pPr>
    <w:rPr>
      <w:rFonts w:ascii="Courier New" w:eastAsia="Times New Roman" w:hAnsi="Courier New"/>
      <w:sz w:val="20"/>
      <w:szCs w:val="20"/>
      <w:lang w:eastAsia="ar-SA"/>
    </w:rPr>
  </w:style>
  <w:style w:type="character" w:customStyle="1" w:styleId="FontStyle12">
    <w:name w:val="Font Style12"/>
    <w:rsid w:val="0011267C"/>
    <w:rPr>
      <w:rFonts w:ascii="Times New Roman" w:hAnsi="Times New Roman" w:cs="Times New Roman" w:hint="default"/>
      <w:sz w:val="22"/>
      <w:szCs w:val="22"/>
    </w:rPr>
  </w:style>
  <w:style w:type="paragraph" w:customStyle="1" w:styleId="Standard">
    <w:name w:val="Standard"/>
    <w:rsid w:val="0011267C"/>
    <w:pPr>
      <w:autoSpaceDN w:val="0"/>
      <w:spacing w:before="120" w:after="120"/>
      <w:ind w:firstLine="567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numbering" w:customStyle="1" w:styleId="WW8Num2">
    <w:name w:val="WW8Num2"/>
    <w:basedOn w:val="a2"/>
    <w:rsid w:val="0011267C"/>
    <w:pPr>
      <w:numPr>
        <w:numId w:val="82"/>
      </w:numPr>
    </w:pPr>
  </w:style>
  <w:style w:type="character" w:customStyle="1" w:styleId="b-serp-urlitem">
    <w:name w:val="b-serp-url__item"/>
    <w:basedOn w:val="a0"/>
    <w:rsid w:val="0075068F"/>
  </w:style>
  <w:style w:type="character" w:customStyle="1" w:styleId="jcepopup">
    <w:name w:val="jcepopup"/>
    <w:basedOn w:val="a0"/>
    <w:rsid w:val="0075068F"/>
  </w:style>
  <w:style w:type="paragraph" w:customStyle="1" w:styleId="Style14">
    <w:name w:val="Style14"/>
    <w:basedOn w:val="a"/>
    <w:rsid w:val="003E2E6A"/>
    <w:pPr>
      <w:widowControl w:val="0"/>
      <w:autoSpaceDE w:val="0"/>
      <w:autoSpaceDN w:val="0"/>
      <w:adjustRightInd w:val="0"/>
      <w:spacing w:after="0" w:line="259" w:lineRule="exact"/>
    </w:pPr>
    <w:rPr>
      <w:rFonts w:ascii="Century Schoolbook" w:eastAsia="Times New Roman" w:hAnsi="Century Schoolbook"/>
      <w:sz w:val="24"/>
      <w:szCs w:val="24"/>
    </w:rPr>
  </w:style>
  <w:style w:type="paragraph" w:customStyle="1" w:styleId="Style15">
    <w:name w:val="Style15"/>
    <w:basedOn w:val="a"/>
    <w:uiPriority w:val="99"/>
    <w:rsid w:val="003E2E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tyle19">
    <w:name w:val="Style19"/>
    <w:basedOn w:val="a"/>
    <w:rsid w:val="003E2E6A"/>
    <w:pPr>
      <w:widowControl w:val="0"/>
      <w:autoSpaceDE w:val="0"/>
      <w:autoSpaceDN w:val="0"/>
      <w:adjustRightInd w:val="0"/>
      <w:spacing w:after="0" w:line="322" w:lineRule="exact"/>
      <w:ind w:firstLine="504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Style25">
    <w:name w:val="Style25"/>
    <w:basedOn w:val="a"/>
    <w:uiPriority w:val="99"/>
    <w:rsid w:val="003E2E6A"/>
    <w:pPr>
      <w:widowControl w:val="0"/>
      <w:autoSpaceDE w:val="0"/>
      <w:autoSpaceDN w:val="0"/>
      <w:adjustRightInd w:val="0"/>
      <w:spacing w:after="0" w:line="278" w:lineRule="exact"/>
      <w:ind w:firstLine="485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90">
    <w:name w:val="Font Style90"/>
    <w:basedOn w:val="a0"/>
    <w:uiPriority w:val="99"/>
    <w:rsid w:val="003E2E6A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98">
    <w:name w:val="Font Style98"/>
    <w:basedOn w:val="a0"/>
    <w:uiPriority w:val="99"/>
    <w:rsid w:val="003E2E6A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FontStyle101">
    <w:name w:val="Font Style101"/>
    <w:basedOn w:val="a0"/>
    <w:uiPriority w:val="99"/>
    <w:rsid w:val="003E2E6A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102">
    <w:name w:val="Font Style102"/>
    <w:basedOn w:val="a0"/>
    <w:uiPriority w:val="99"/>
    <w:rsid w:val="003E2E6A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paragraph" w:customStyle="1" w:styleId="afffff2">
    <w:name w:val="абзац"/>
    <w:basedOn w:val="a"/>
    <w:uiPriority w:val="99"/>
    <w:rsid w:val="00C16046"/>
    <w:pPr>
      <w:spacing w:after="0" w:line="240" w:lineRule="auto"/>
      <w:ind w:firstLine="851"/>
      <w:jc w:val="both"/>
    </w:pPr>
    <w:rPr>
      <w:rFonts w:ascii="Times New Roman" w:eastAsia="Times New Roman" w:hAnsi="Times New Roman"/>
      <w:sz w:val="26"/>
      <w:szCs w:val="26"/>
    </w:rPr>
  </w:style>
  <w:style w:type="character" w:styleId="afffff3">
    <w:name w:val="FollowedHyperlink"/>
    <w:basedOn w:val="a0"/>
    <w:uiPriority w:val="99"/>
    <w:semiHidden/>
    <w:unhideWhenUsed/>
    <w:rsid w:val="00A81E99"/>
    <w:rPr>
      <w:color w:val="800080" w:themeColor="followedHyperlink"/>
      <w:u w:val="single"/>
    </w:rPr>
  </w:style>
  <w:style w:type="paragraph" w:customStyle="1" w:styleId="dash041e005f0431005f044b005f0447005f043d005f044b005f04391">
    <w:name w:val="dash041e_005f0431_005f044b_005f0447_005f043d_005f044b_005f04391"/>
    <w:basedOn w:val="a"/>
    <w:rsid w:val="00A81E99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dash041e005f0431005f044b005f0447005f043d005f044b005f04391005f005fchar1char1">
    <w:name w:val="dash041e_005f0431_005f044b_005f0447_005f043d_005f044b_005f04391_005f_005fchar1__char1"/>
    <w:rsid w:val="00A81E99"/>
    <w:rPr>
      <w:rFonts w:ascii="Times New Roman" w:hAnsi="Times New Roman" w:cs="Times New Roman" w:hint="default"/>
      <w:strike w:val="0"/>
      <w:dstrike w:val="0"/>
      <w:sz w:val="20"/>
      <w:szCs w:val="20"/>
      <w:u w:val="none"/>
      <w:effect w:val="none"/>
    </w:rPr>
  </w:style>
  <w:style w:type="character" w:customStyle="1" w:styleId="dash041e005f0431005f044b005f0447005f043d005f044b005f04391char1">
    <w:name w:val="dash041e_005f0431_005f044b_005f0447_005f043d_005f044b_005f04391__char1"/>
    <w:rsid w:val="00A81E99"/>
    <w:rPr>
      <w:rFonts w:ascii="Times New Roman" w:hAnsi="Times New Roman" w:cs="Times New Roman" w:hint="default"/>
      <w:strike w:val="0"/>
      <w:dstrike w:val="0"/>
      <w:sz w:val="20"/>
      <w:szCs w:val="20"/>
      <w:u w:val="none"/>
      <w:effect w:val="none"/>
    </w:rPr>
  </w:style>
  <w:style w:type="character" w:customStyle="1" w:styleId="submenu-table">
    <w:name w:val="submenu-table"/>
    <w:basedOn w:val="a0"/>
    <w:rsid w:val="00A81E99"/>
  </w:style>
  <w:style w:type="paragraph" w:customStyle="1" w:styleId="c4">
    <w:name w:val="c4"/>
    <w:basedOn w:val="a"/>
    <w:rsid w:val="00A81E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140">
    <w:name w:val="Стиль Строгий + 14 пт не полужирный"/>
    <w:rsid w:val="00A81E99"/>
    <w:rPr>
      <w:b w:val="0"/>
      <w:bCs w:val="0"/>
      <w:sz w:val="28"/>
    </w:rPr>
  </w:style>
  <w:style w:type="paragraph" w:customStyle="1" w:styleId="38">
    <w:name w:val="Основной текст3"/>
    <w:basedOn w:val="a"/>
    <w:rsid w:val="00A81E99"/>
    <w:pPr>
      <w:widowControl w:val="0"/>
      <w:shd w:val="clear" w:color="auto" w:fill="FFFFFF"/>
      <w:spacing w:after="1140" w:line="216" w:lineRule="exact"/>
      <w:ind w:hanging="280"/>
      <w:jc w:val="center"/>
    </w:pPr>
    <w:rPr>
      <w:rFonts w:ascii="Times New Roman" w:eastAsiaTheme="minorHAnsi" w:hAnsi="Times New Roman" w:cstheme="minorBidi"/>
      <w:spacing w:val="3"/>
      <w:sz w:val="17"/>
      <w:szCs w:val="17"/>
      <w:lang w:eastAsia="en-US"/>
    </w:rPr>
  </w:style>
  <w:style w:type="character" w:customStyle="1" w:styleId="FontStyle18">
    <w:name w:val="Font Style18"/>
    <w:basedOn w:val="a0"/>
    <w:rsid w:val="00A81E99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6">
    <w:name w:val="Font Style16"/>
    <w:basedOn w:val="a0"/>
    <w:rsid w:val="00A81E99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highlight">
    <w:name w:val="highlight"/>
    <w:basedOn w:val="a0"/>
    <w:rsid w:val="00A81E99"/>
  </w:style>
  <w:style w:type="character" w:customStyle="1" w:styleId="butback">
    <w:name w:val="butback"/>
    <w:basedOn w:val="a0"/>
    <w:rsid w:val="00A81E99"/>
  </w:style>
  <w:style w:type="paragraph" w:customStyle="1" w:styleId="-11">
    <w:name w:val="Цветной список - Акцент 11"/>
    <w:basedOn w:val="a"/>
    <w:qFormat/>
    <w:rsid w:val="00A81E9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customStyle="1" w:styleId="Style22">
    <w:name w:val="Style22"/>
    <w:basedOn w:val="a"/>
    <w:rsid w:val="00A81E99"/>
    <w:pPr>
      <w:widowControl w:val="0"/>
      <w:autoSpaceDE w:val="0"/>
      <w:autoSpaceDN w:val="0"/>
      <w:adjustRightInd w:val="0"/>
      <w:spacing w:after="0" w:line="235" w:lineRule="exact"/>
    </w:pPr>
    <w:rPr>
      <w:rFonts w:ascii="Book Antiqua" w:eastAsia="Times New Roman" w:hAnsi="Book Antiqua"/>
      <w:sz w:val="24"/>
      <w:szCs w:val="24"/>
    </w:rPr>
  </w:style>
  <w:style w:type="paragraph" w:customStyle="1" w:styleId="Style8">
    <w:name w:val="Style8"/>
    <w:basedOn w:val="a"/>
    <w:rsid w:val="00A81E99"/>
    <w:pPr>
      <w:widowControl w:val="0"/>
      <w:autoSpaceDE w:val="0"/>
      <w:autoSpaceDN w:val="0"/>
      <w:adjustRightInd w:val="0"/>
      <w:spacing w:after="0" w:line="262" w:lineRule="exact"/>
    </w:pPr>
    <w:rPr>
      <w:rFonts w:ascii="Times New Roman" w:eastAsia="Times New Roman" w:hAnsi="Times New Roman"/>
      <w:sz w:val="24"/>
      <w:szCs w:val="24"/>
    </w:rPr>
  </w:style>
  <w:style w:type="character" w:customStyle="1" w:styleId="FontStyle24">
    <w:name w:val="Font Style24"/>
    <w:basedOn w:val="a0"/>
    <w:rsid w:val="00A81E99"/>
    <w:rPr>
      <w:rFonts w:ascii="Times New Roman" w:hAnsi="Times New Roman" w:cs="Times New Roman"/>
      <w:sz w:val="20"/>
      <w:szCs w:val="20"/>
    </w:rPr>
  </w:style>
  <w:style w:type="character" w:customStyle="1" w:styleId="dash041e0441043d043e0432043d043e0439002004420435043a04410442002004410020043e0442044104420443043f043e043cchar1">
    <w:name w:val="dash041e_0441_043d_043e_0432_043d_043e_0439_0020_0442_0435_043a_0441_0442_0020_0441_0020_043e_0442_0441_0442_0443_043f_043e_043c__char1"/>
    <w:rsid w:val="00E36CC7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paragraph" w:customStyle="1" w:styleId="Style10">
    <w:name w:val="Style 1"/>
    <w:rsid w:val="006F5ABE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20">
    <w:name w:val="Style 2"/>
    <w:rsid w:val="006F5ABE"/>
    <w:pPr>
      <w:widowControl w:val="0"/>
      <w:autoSpaceDE w:val="0"/>
      <w:autoSpaceDN w:val="0"/>
      <w:ind w:right="108"/>
      <w:jc w:val="right"/>
    </w:pPr>
    <w:rPr>
      <w:rFonts w:ascii="Arial Narrow" w:eastAsia="Times New Roman" w:hAnsi="Arial Narrow" w:cs="Arial Narrow"/>
      <w:sz w:val="26"/>
      <w:szCs w:val="26"/>
      <w:lang w:eastAsia="ru-RU"/>
    </w:rPr>
  </w:style>
  <w:style w:type="paragraph" w:customStyle="1" w:styleId="Style30">
    <w:name w:val="Style 3"/>
    <w:rsid w:val="006F5ABE"/>
    <w:pPr>
      <w:widowControl w:val="0"/>
      <w:autoSpaceDE w:val="0"/>
      <w:autoSpaceDN w:val="0"/>
      <w:ind w:right="144"/>
      <w:jc w:val="right"/>
    </w:pPr>
    <w:rPr>
      <w:rFonts w:ascii="Tahoma" w:eastAsia="Times New Roman" w:hAnsi="Tahoma" w:cs="Tahoma"/>
      <w:lang w:eastAsia="ru-RU"/>
    </w:rPr>
  </w:style>
  <w:style w:type="character" w:customStyle="1" w:styleId="CharacterStyle1">
    <w:name w:val="Character Style 1"/>
    <w:rsid w:val="006F5ABE"/>
    <w:rPr>
      <w:rFonts w:ascii="Arial Narrow" w:hAnsi="Arial Narrow" w:cs="Arial Narrow" w:hint="default"/>
      <w:sz w:val="26"/>
      <w:szCs w:val="26"/>
    </w:rPr>
  </w:style>
  <w:style w:type="paragraph" w:customStyle="1" w:styleId="msonormalcxsplast">
    <w:name w:val="msonormalcxsplast"/>
    <w:basedOn w:val="a"/>
    <w:rsid w:val="00107A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2f1">
    <w:name w:val="Без интервала2"/>
    <w:rsid w:val="0080469E"/>
    <w:rPr>
      <w:rFonts w:ascii="Calibri" w:eastAsia="Times New Roman" w:hAnsi="Calibri" w:cs="Calibri"/>
    </w:rPr>
  </w:style>
  <w:style w:type="paragraph" w:customStyle="1" w:styleId="consplusnormal0">
    <w:name w:val="consplusnormal"/>
    <w:basedOn w:val="a"/>
    <w:rsid w:val="008046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240">
    <w:name w:val="Основной текст + Полужирный24"/>
    <w:aliases w:val="Курсив19"/>
    <w:rsid w:val="0080469E"/>
    <w:rPr>
      <w:rFonts w:ascii="Times New Roman" w:hAnsi="Times New Roman" w:cs="Times New Roman"/>
      <w:b/>
      <w:bCs/>
      <w:i/>
      <w:iCs/>
      <w:spacing w:val="0"/>
      <w:sz w:val="22"/>
      <w:szCs w:val="22"/>
      <w:shd w:val="clear" w:color="auto" w:fill="FFFFFF"/>
      <w:lang w:bidi="ar-SA"/>
    </w:rPr>
  </w:style>
  <w:style w:type="character" w:customStyle="1" w:styleId="230">
    <w:name w:val="Основной текст + Полужирный23"/>
    <w:aliases w:val="Курсив18"/>
    <w:rsid w:val="0080469E"/>
    <w:rPr>
      <w:rFonts w:ascii="Times New Roman" w:hAnsi="Times New Roman" w:cs="Times New Roman"/>
      <w:b/>
      <w:bCs/>
      <w:i/>
      <w:iCs/>
      <w:noProof/>
      <w:spacing w:val="0"/>
      <w:sz w:val="22"/>
      <w:szCs w:val="22"/>
      <w:shd w:val="clear" w:color="auto" w:fill="FFFFFF"/>
      <w:lang w:bidi="ar-SA"/>
    </w:rPr>
  </w:style>
  <w:style w:type="paragraph" w:customStyle="1" w:styleId="Style7">
    <w:name w:val="Style7"/>
    <w:basedOn w:val="a"/>
    <w:rsid w:val="00124577"/>
    <w:pPr>
      <w:widowControl w:val="0"/>
      <w:autoSpaceDE w:val="0"/>
      <w:autoSpaceDN w:val="0"/>
      <w:adjustRightInd w:val="0"/>
      <w:spacing w:after="0" w:line="576" w:lineRule="exact"/>
      <w:ind w:firstLine="3922"/>
    </w:pPr>
    <w:rPr>
      <w:rFonts w:ascii="Times New Roman" w:eastAsia="Times New Roman" w:hAnsi="Times New Roman"/>
      <w:sz w:val="24"/>
      <w:szCs w:val="24"/>
    </w:rPr>
  </w:style>
  <w:style w:type="paragraph" w:customStyle="1" w:styleId="Style9">
    <w:name w:val="Style9"/>
    <w:basedOn w:val="a"/>
    <w:rsid w:val="0012457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41">
    <w:name w:val="Font Style41"/>
    <w:rsid w:val="00124577"/>
    <w:rPr>
      <w:rFonts w:ascii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CF0611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blk">
    <w:name w:val="blk"/>
    <w:basedOn w:val="a0"/>
    <w:rsid w:val="00765DC7"/>
  </w:style>
  <w:style w:type="paragraph" w:customStyle="1" w:styleId="ConsPlusNonformat">
    <w:name w:val="ConsPlusNonformat"/>
    <w:uiPriority w:val="99"/>
    <w:rsid w:val="006F7A9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2">
    <w:name w:val="p2"/>
    <w:basedOn w:val="a"/>
    <w:rsid w:val="00B577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p3">
    <w:name w:val="p3"/>
    <w:basedOn w:val="a"/>
    <w:rsid w:val="00B577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p1">
    <w:name w:val="p1"/>
    <w:basedOn w:val="a"/>
    <w:rsid w:val="00B577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p4">
    <w:name w:val="p4"/>
    <w:basedOn w:val="a"/>
    <w:rsid w:val="00B577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1">
    <w:name w:val="s1"/>
    <w:basedOn w:val="a0"/>
    <w:rsid w:val="00B57750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a3">
    <w:name w:val="WW8Num2"/>
    <w:pPr>
      <w:numPr>
        <w:numId w:val="8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5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31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46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400109">
                  <w:marLeft w:val="158"/>
                  <w:marRight w:val="158"/>
                  <w:marTop w:val="316"/>
                  <w:marBottom w:val="126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66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69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00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574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1467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12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2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12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97833">
                  <w:marLeft w:val="0"/>
                  <w:marRight w:val="0"/>
                  <w:marTop w:val="0"/>
                  <w:marBottom w:val="15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12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901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77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217381">
                                  <w:marLeft w:val="0"/>
                                  <w:marRight w:val="0"/>
                                  <w:marTop w:val="4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914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Relationship Id="rId671173465" Type="http://schemas.openxmlformats.org/officeDocument/2006/relationships/comments" Target="comments.xml"/><Relationship Id="rId223157877" Type="http://schemas.microsoft.com/office/2011/relationships/commentsExtended" Target="commentsExtended.xml"/><Relationship Id="rId756214418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TI36inHMD/Hhqniy7pQGHvsoo+w=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</SignatureValue>
  <KeyInfo>
    <X509Data>
      <X509Certificate>MIIFpTCCA40CFHEs4IBr2S0qnP0ex8w58XMq5mIHMA0GCSqGSIb3DQEBCwUAMIGQ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21"/>
            <mdssi:RelationshipReference SourceId="rId7"/>
            <mdssi:RelationshipReference SourceId="rId12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  <mdssi:RelationshipReference SourceId="rId14"/>
            <mdssi:RelationshipReference SourceId="rId671173465"/>
            <mdssi:RelationshipReference SourceId="rId223157877"/>
            <mdssi:RelationshipReference SourceId="rId756214418"/>
          </Transform>
          <Transform Algorithm="http://www.w3.org/TR/2001/REC-xml-c14n-20010315"/>
        </Transforms>
        <DigestMethod Algorithm="http://www.w3.org/2000/09/xmldsig#sha1"/>
        <DigestValue>eBt5QzYjpt4yhcf0pHV0ZKcZJhc=</DigestValue>
      </Reference>
      <Reference URI="/word/../customXml/item1.xml?ContentType=application/xml">
        <DigestMethod Algorithm="http://www.w3.org/2000/09/xmldsig#sha1"/>
        <DigestValue>2jmj7l5rSw0yVb/vlWAYkK/YBwk=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/7LBg/pneFny4P9OQZBT8wsbZkk=</DigestValue>
      </Reference>
      <Reference URI="/word/embeddings/oleObject1.bin?ContentType=application/vnd.openxmlformats-officedocument.oleObject">
        <DigestMethod Algorithm="http://www.w3.org/2000/09/xmldsig#sha1"/>
        <DigestValue>e2eAd/fZrWovy75tUXDnwuHsgmE=</DigestValue>
      </Reference>
      <Reference URI="/word/endnotes.xml?ContentType=application/vnd.openxmlformats-officedocument.wordprocessingml.endnotes+xml">
        <DigestMethod Algorithm="http://www.w3.org/2000/09/xmldsig#sha1"/>
        <DigestValue>yNiHKv54XBuloR/Z0sydu+90GzE=</DigestValue>
      </Reference>
      <Reference URI="/word/fontTable.xml?ContentType=application/vnd.openxmlformats-officedocument.wordprocessingml.fontTable+xml">
        <DigestMethod Algorithm="http://www.w3.org/2000/09/xmldsig#sha1"/>
        <DigestValue>PDi8nXIJ0y8C93yqpT02O2C5qXM=</DigestValue>
      </Reference>
      <Reference URI="/word/footer1.xml?ContentType=application/vnd.openxmlformats-officedocument.wordprocessingml.footer+xml">
        <DigestMethod Algorithm="http://www.w3.org/2000/09/xmldsig#sha1"/>
        <DigestValue>c9QuiH37Znqe0bwvpPl0U/NF7J8=</DigestValue>
      </Reference>
      <Reference URI="/word/footer2.xml?ContentType=application/vnd.openxmlformats-officedocument.wordprocessingml.footer+xml">
        <DigestMethod Algorithm="http://www.w3.org/2000/09/xmldsig#sha1"/>
        <DigestValue>CE7bPgFhoVSVlMMZ3ih3Duzn6DI=</DigestValue>
      </Reference>
      <Reference URI="/word/footer3.xml?ContentType=application/vnd.openxmlformats-officedocument.wordprocessingml.footer+xml">
        <DigestMethod Algorithm="http://www.w3.org/2000/09/xmldsig#sha1"/>
        <DigestValue>yYRztOD5VQMDwHyn68HT4jVYvkU=</DigestValue>
      </Reference>
      <Reference URI="/word/footnotes.xml?ContentType=application/vnd.openxmlformats-officedocument.wordprocessingml.footnotes+xml">
        <DigestMethod Algorithm="http://www.w3.org/2000/09/xmldsig#sha1"/>
        <DigestValue>wsEDjxWjE0xht4IV7forZiKo42M=</DigestValue>
      </Reference>
      <Reference URI="/word/media/image1.emf?ContentType=image/x-emf">
        <DigestMethod Algorithm="http://www.w3.org/2000/09/xmldsig#sha1"/>
        <DigestValue>Z3MKliaqOTvjn66+/wEHCbb5ntg=</DigestValue>
      </Reference>
      <Reference URI="/word/numbering.xml?ContentType=application/vnd.openxmlformats-officedocument.wordprocessingml.numbering+xml">
        <DigestMethod Algorithm="http://www.w3.org/2000/09/xmldsig#sha1"/>
        <DigestValue>+7NOKZBoBE1IrtesJwXR04QK9sM=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zucsp1Up7GWgTTj+5h1yY2XhaQs=</DigestValue>
      </Reference>
      <Reference URI="/word/styles.xml?ContentType=application/vnd.openxmlformats-officedocument.wordprocessingml.styles+xml">
        <DigestMethod Algorithm="http://www.w3.org/2000/09/xmldsig#sha1"/>
        <DigestValue>ewGzdcnmedzDp6AjRjSevdEyFPE=</DigestValue>
      </Reference>
      <Reference URI="/word/stylesWithEffects.xml?ContentType=application/vnd.ms-word.stylesWithEffects+xml">
        <DigestMethod Algorithm="http://www.w3.org/2000/09/xmldsig#sha1"/>
        <DigestValue>Ob7Q9KOC33GkzC84c4YJGSgzMvk=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vKTXRwIz/lh6Cm4t+DOL7ca/YNk=</DigestValue>
      </Reference>
    </Manifest>
    <SignatureProperties>
      <SignatureProperty Id="idSignatureTime" Target="#idPackageSignature">
        <mdssi:SignatureTime>
          <mdssi:Format>YYYY-MM-DDThh:mm:ssTZD</mdssi:Format>
          <mdssi:Value>2023-02-21T07:09:21Z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811DC5-601C-4FE7-93A4-2BA737511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68</Pages>
  <Words>28605</Words>
  <Characters>163054</Characters>
  <Application>Microsoft Office Word</Application>
  <DocSecurity>0</DocSecurity>
  <Lines>1358</Lines>
  <Paragraphs>382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123</cp:lastModifiedBy>
  <cp:revision>2</cp:revision>
  <cp:lastPrinted>2017-10-09T13:34:00Z</cp:lastPrinted>
  <dcterms:created xsi:type="dcterms:W3CDTF">2017-10-10T12:35:00Z</dcterms:created>
  <dcterms:modified xsi:type="dcterms:W3CDTF">2017-10-10T12:35:00Z</dcterms:modified>
</cp:coreProperties>
</file>